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9921" w:type="dxa"/>
        <w:tblLook w:val="04A0" w:firstRow="1" w:lastRow="0" w:firstColumn="1" w:lastColumn="0" w:noHBand="0" w:noVBand="1"/>
      </w:tblPr>
      <w:tblGrid>
        <w:gridCol w:w="1024"/>
        <w:gridCol w:w="1149"/>
        <w:gridCol w:w="1348"/>
        <w:gridCol w:w="4438"/>
        <w:gridCol w:w="1027"/>
        <w:gridCol w:w="1616"/>
        <w:gridCol w:w="10245"/>
        <w:gridCol w:w="9074"/>
      </w:tblGrid>
      <w:tr w:rsidR="00872F0A" w:rsidRPr="00B92E4D" w:rsidTr="00F66962">
        <w:trPr>
          <w:trHeight w:val="315"/>
        </w:trPr>
        <w:tc>
          <w:tcPr>
            <w:tcW w:w="1024" w:type="dxa"/>
            <w:tcBorders>
              <w:top w:val="nil"/>
              <w:left w:val="nil"/>
              <w:bottom w:val="nil"/>
              <w:right w:val="nil"/>
            </w:tcBorders>
            <w:shd w:val="clear" w:color="auto" w:fill="auto"/>
            <w:noWrap/>
            <w:vAlign w:val="center"/>
            <w:hideMark/>
          </w:tcPr>
          <w:p w:rsidR="00B92E4D" w:rsidRPr="00B92E4D" w:rsidRDefault="00B92E4D" w:rsidP="00B92E4D">
            <w:pPr>
              <w:spacing w:after="0" w:line="240" w:lineRule="auto"/>
              <w:rPr>
                <w:rFonts w:ascii="Times New Roman" w:eastAsia="Times New Roman" w:hAnsi="Times New Roman" w:cs="Times New Roman"/>
                <w:sz w:val="24"/>
                <w:szCs w:val="24"/>
                <w:lang w:eastAsia="ru-RU"/>
              </w:rPr>
            </w:pPr>
          </w:p>
        </w:tc>
        <w:tc>
          <w:tcPr>
            <w:tcW w:w="2497" w:type="dxa"/>
            <w:gridSpan w:val="2"/>
            <w:tcBorders>
              <w:top w:val="nil"/>
              <w:left w:val="nil"/>
              <w:bottom w:val="nil"/>
              <w:right w:val="nil"/>
            </w:tcBorders>
            <w:shd w:val="clear" w:color="auto" w:fill="auto"/>
            <w:noWrap/>
            <w:vAlign w:val="bottom"/>
            <w:hideMark/>
          </w:tcPr>
          <w:p w:rsidR="00B92E4D" w:rsidRPr="00B92E4D" w:rsidRDefault="00B92E4D" w:rsidP="00B92E4D">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B92E4D" w:rsidRPr="00B92E4D" w:rsidRDefault="00B92E4D" w:rsidP="00B92E4D">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B92E4D" w:rsidRPr="00B92E4D" w:rsidRDefault="00B92E4D" w:rsidP="00B92E4D">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B92E4D" w:rsidRPr="00B92E4D" w:rsidRDefault="00B92E4D" w:rsidP="00B92E4D">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B92E4D" w:rsidRPr="00B92E4D" w:rsidRDefault="00B92E4D" w:rsidP="00B92E4D">
            <w:pPr>
              <w:spacing w:after="0" w:line="240" w:lineRule="auto"/>
              <w:ind w:firstLineChars="500" w:firstLine="1000"/>
              <w:rPr>
                <w:rFonts w:ascii="Times New Roman" w:eastAsia="Times New Roman" w:hAnsi="Times New Roman" w:cs="Times New Roman"/>
                <w:sz w:val="20"/>
                <w:szCs w:val="20"/>
                <w:lang w:eastAsia="ru-RU"/>
              </w:rPr>
            </w:pPr>
          </w:p>
        </w:tc>
      </w:tr>
      <w:tr w:rsidR="00F16145" w:rsidRPr="006E30A9" w:rsidTr="00F66962">
        <w:trPr>
          <w:trHeight w:val="330"/>
        </w:trPr>
        <w:tc>
          <w:tcPr>
            <w:tcW w:w="8986" w:type="dxa"/>
            <w:gridSpan w:val="5"/>
            <w:tcBorders>
              <w:top w:val="nil"/>
              <w:left w:val="nil"/>
              <w:bottom w:val="nil"/>
              <w:right w:val="nil"/>
            </w:tcBorders>
            <w:shd w:val="clear" w:color="auto" w:fill="auto"/>
            <w:noWrap/>
            <w:vAlign w:val="center"/>
            <w:hideMark/>
          </w:tcPr>
          <w:p w:rsidR="00F16145" w:rsidRPr="00AA69A0" w:rsidRDefault="000F5854" w:rsidP="00F16145">
            <w:pPr>
              <w:spacing w:after="0" w:line="240" w:lineRule="auto"/>
              <w:ind w:firstLineChars="500" w:firstLine="14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Техническое задание </w:t>
            </w:r>
            <w:bookmarkStart w:id="0" w:name="_GoBack"/>
            <w:bookmarkEnd w:id="0"/>
          </w:p>
          <w:p w:rsidR="00F16145" w:rsidRPr="00F66962" w:rsidRDefault="00F16145" w:rsidP="00F16145">
            <w:pPr>
              <w:spacing w:after="0" w:line="240" w:lineRule="auto"/>
              <w:ind w:firstLineChars="500" w:firstLine="1000"/>
              <w:jc w:val="center"/>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F16145" w:rsidRPr="00F66962" w:rsidRDefault="00F16145" w:rsidP="00B92E4D">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F16145" w:rsidRPr="006E30A9" w:rsidRDefault="00F16145" w:rsidP="00B92E4D">
            <w:pPr>
              <w:spacing w:after="0" w:line="240" w:lineRule="auto"/>
              <w:ind w:firstLineChars="500" w:firstLine="800"/>
              <w:rPr>
                <w:rFonts w:ascii="Times New Roman" w:eastAsia="Times New Roman" w:hAnsi="Times New Roman" w:cs="Times New Roman"/>
                <w:sz w:val="16"/>
                <w:szCs w:val="16"/>
                <w:lang w:eastAsia="ru-RU"/>
              </w:rPr>
            </w:pPr>
          </w:p>
        </w:tc>
      </w:tr>
      <w:tr w:rsidR="00872F0A" w:rsidRPr="006E30A9" w:rsidTr="00F66962">
        <w:trPr>
          <w:trHeight w:val="330"/>
        </w:trPr>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2E4D" w:rsidRPr="003750E0" w:rsidRDefault="00872F0A" w:rsidP="003750E0">
            <w:pPr>
              <w:spacing w:after="0" w:line="240" w:lineRule="auto"/>
              <w:rPr>
                <w:rFonts w:ascii="Times New Roman" w:eastAsia="Times New Roman" w:hAnsi="Times New Roman" w:cs="Times New Roman"/>
                <w:b/>
                <w:bCs/>
                <w:color w:val="000000"/>
                <w:sz w:val="20"/>
                <w:szCs w:val="20"/>
                <w:lang w:eastAsia="ru-RU"/>
              </w:rPr>
            </w:pPr>
            <w:r w:rsidRPr="003750E0">
              <w:rPr>
                <w:rFonts w:ascii="Times New Roman" w:eastAsia="Times New Roman" w:hAnsi="Times New Roman" w:cs="Times New Roman"/>
                <w:b/>
                <w:bCs/>
                <w:color w:val="000000"/>
                <w:sz w:val="20"/>
                <w:szCs w:val="20"/>
                <w:lang w:eastAsia="ru-RU"/>
              </w:rPr>
              <w:t xml:space="preserve"> № п/п </w:t>
            </w:r>
            <w:r w:rsidR="00B92E4D" w:rsidRPr="003750E0">
              <w:rPr>
                <w:rFonts w:ascii="Times New Roman" w:eastAsia="Times New Roman" w:hAnsi="Times New Roman" w:cs="Times New Roman"/>
                <w:b/>
                <w:bCs/>
                <w:color w:val="000000"/>
                <w:sz w:val="20"/>
                <w:szCs w:val="20"/>
                <w:lang w:eastAsia="ru-RU"/>
              </w:rPr>
              <w:t> </w:t>
            </w:r>
          </w:p>
        </w:tc>
        <w:tc>
          <w:tcPr>
            <w:tcW w:w="2497" w:type="dxa"/>
            <w:gridSpan w:val="2"/>
            <w:tcBorders>
              <w:top w:val="single" w:sz="8" w:space="0" w:color="auto"/>
              <w:left w:val="nil"/>
              <w:bottom w:val="single" w:sz="8" w:space="0" w:color="auto"/>
              <w:right w:val="single" w:sz="8" w:space="0" w:color="auto"/>
            </w:tcBorders>
            <w:shd w:val="clear" w:color="auto" w:fill="auto"/>
            <w:vAlign w:val="center"/>
            <w:hideMark/>
          </w:tcPr>
          <w:p w:rsidR="00B92E4D" w:rsidRPr="003750E0" w:rsidRDefault="00B92E4D" w:rsidP="003750E0">
            <w:pPr>
              <w:spacing w:after="0" w:line="240" w:lineRule="auto"/>
              <w:rPr>
                <w:rFonts w:ascii="Times New Roman" w:eastAsia="Times New Roman" w:hAnsi="Times New Roman" w:cs="Times New Roman"/>
                <w:b/>
                <w:bCs/>
                <w:color w:val="000000"/>
                <w:sz w:val="20"/>
                <w:szCs w:val="20"/>
                <w:lang w:eastAsia="ru-RU"/>
              </w:rPr>
            </w:pPr>
            <w:r w:rsidRPr="003750E0">
              <w:rPr>
                <w:rFonts w:ascii="Times New Roman" w:eastAsia="Times New Roman" w:hAnsi="Times New Roman" w:cs="Times New Roman"/>
                <w:b/>
                <w:bCs/>
                <w:color w:val="000000"/>
                <w:sz w:val="20"/>
                <w:szCs w:val="20"/>
                <w:lang w:eastAsia="ru-RU"/>
              </w:rPr>
              <w:t>Наименование материала</w:t>
            </w:r>
          </w:p>
        </w:tc>
        <w:tc>
          <w:tcPr>
            <w:tcW w:w="4438" w:type="dxa"/>
            <w:tcBorders>
              <w:top w:val="single" w:sz="8" w:space="0" w:color="auto"/>
              <w:left w:val="nil"/>
              <w:bottom w:val="single" w:sz="8" w:space="0" w:color="auto"/>
              <w:right w:val="single" w:sz="8" w:space="0" w:color="auto"/>
            </w:tcBorders>
            <w:shd w:val="clear" w:color="auto" w:fill="auto"/>
            <w:vAlign w:val="center"/>
            <w:hideMark/>
          </w:tcPr>
          <w:p w:rsidR="00B92E4D" w:rsidRPr="00F66962" w:rsidRDefault="00F16145" w:rsidP="003750E0">
            <w:pPr>
              <w:spacing w:after="0" w:line="240" w:lineRule="auto"/>
              <w:ind w:firstLineChars="500" w:firstLine="1004"/>
              <w:rPr>
                <w:rFonts w:ascii="Times New Roman" w:eastAsia="Times New Roman" w:hAnsi="Times New Roman" w:cs="Times New Roman"/>
                <w:b/>
                <w:bCs/>
                <w:color w:val="000000"/>
                <w:sz w:val="20"/>
                <w:szCs w:val="20"/>
                <w:lang w:eastAsia="ru-RU"/>
              </w:rPr>
            </w:pPr>
            <w:proofErr w:type="spellStart"/>
            <w:r w:rsidRPr="00F66962">
              <w:rPr>
                <w:rFonts w:ascii="Times New Roman" w:eastAsia="Times New Roman" w:hAnsi="Times New Roman" w:cs="Times New Roman"/>
                <w:b/>
                <w:bCs/>
                <w:color w:val="000000"/>
                <w:sz w:val="20"/>
                <w:szCs w:val="20"/>
                <w:lang w:eastAsia="ru-RU"/>
              </w:rPr>
              <w:t>Харкатеристика</w:t>
            </w:r>
            <w:proofErr w:type="spellEnd"/>
            <w:r w:rsidRPr="00F66962">
              <w:rPr>
                <w:rFonts w:ascii="Times New Roman" w:eastAsia="Times New Roman" w:hAnsi="Times New Roman" w:cs="Times New Roman"/>
                <w:b/>
                <w:bCs/>
                <w:color w:val="000000"/>
                <w:sz w:val="20"/>
                <w:szCs w:val="20"/>
                <w:lang w:eastAsia="ru-RU"/>
              </w:rPr>
              <w:t xml:space="preserve"> товара</w:t>
            </w:r>
            <w:r w:rsidR="00B92E4D" w:rsidRPr="00F66962">
              <w:rPr>
                <w:rFonts w:ascii="Times New Roman" w:eastAsia="Times New Roman" w:hAnsi="Times New Roman" w:cs="Times New Roman"/>
                <w:b/>
                <w:bCs/>
                <w:color w:val="000000"/>
                <w:sz w:val="20"/>
                <w:szCs w:val="20"/>
                <w:lang w:eastAsia="ru-RU"/>
              </w:rPr>
              <w:t> </w:t>
            </w:r>
          </w:p>
        </w:tc>
        <w:tc>
          <w:tcPr>
            <w:tcW w:w="1024" w:type="dxa"/>
            <w:tcBorders>
              <w:top w:val="single" w:sz="8" w:space="0" w:color="auto"/>
              <w:left w:val="nil"/>
              <w:bottom w:val="single" w:sz="8" w:space="0" w:color="auto"/>
              <w:right w:val="nil"/>
            </w:tcBorders>
            <w:shd w:val="clear" w:color="auto" w:fill="auto"/>
            <w:vAlign w:val="center"/>
            <w:hideMark/>
          </w:tcPr>
          <w:p w:rsidR="00B92E4D" w:rsidRPr="00F66962" w:rsidRDefault="00F16145" w:rsidP="00F66962">
            <w:pPr>
              <w:spacing w:after="0" w:line="240" w:lineRule="auto"/>
              <w:ind w:leftChars="-36" w:left="21" w:hangingChars="50" w:hanging="100"/>
              <w:jc w:val="center"/>
              <w:rPr>
                <w:rFonts w:ascii="Times New Roman" w:eastAsia="Times New Roman" w:hAnsi="Times New Roman" w:cs="Times New Roman"/>
                <w:b/>
                <w:bCs/>
                <w:color w:val="000000"/>
                <w:sz w:val="20"/>
                <w:szCs w:val="20"/>
                <w:lang w:eastAsia="ru-RU"/>
              </w:rPr>
            </w:pPr>
            <w:r w:rsidRPr="00F66962">
              <w:rPr>
                <w:rFonts w:ascii="Times New Roman" w:eastAsia="Times New Roman" w:hAnsi="Times New Roman" w:cs="Times New Roman"/>
                <w:b/>
                <w:bCs/>
                <w:color w:val="000000"/>
                <w:sz w:val="20"/>
                <w:szCs w:val="20"/>
                <w:lang w:eastAsia="ru-RU"/>
              </w:rPr>
              <w:t>Ед. изм.</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E4D" w:rsidRPr="00F66962" w:rsidRDefault="00F66962" w:rsidP="00F66962">
            <w:pPr>
              <w:spacing w:after="0" w:line="240" w:lineRule="auto"/>
              <w:rPr>
                <w:rFonts w:ascii="Times New Roman" w:eastAsia="Times New Roman" w:hAnsi="Times New Roman" w:cs="Times New Roman"/>
                <w:b/>
                <w:color w:val="000000"/>
                <w:sz w:val="20"/>
                <w:szCs w:val="20"/>
                <w:lang w:eastAsia="ru-RU"/>
              </w:rPr>
            </w:pPr>
            <w:r w:rsidRPr="00F66962">
              <w:rPr>
                <w:rFonts w:ascii="Times New Roman" w:eastAsia="Times New Roman" w:hAnsi="Times New Roman" w:cs="Times New Roman"/>
                <w:b/>
                <w:color w:val="000000"/>
                <w:sz w:val="20"/>
                <w:szCs w:val="20"/>
                <w:lang w:eastAsia="ru-RU"/>
              </w:rPr>
              <w:t xml:space="preserve">        </w:t>
            </w:r>
            <w:r w:rsidR="00F16145" w:rsidRPr="00F66962">
              <w:rPr>
                <w:rFonts w:ascii="Times New Roman" w:eastAsia="Times New Roman" w:hAnsi="Times New Roman" w:cs="Times New Roman"/>
                <w:b/>
                <w:color w:val="000000"/>
                <w:sz w:val="20"/>
                <w:szCs w:val="20"/>
                <w:lang w:eastAsia="ru-RU"/>
              </w:rPr>
              <w:t>Кол-во</w:t>
            </w:r>
          </w:p>
        </w:tc>
        <w:tc>
          <w:tcPr>
            <w:tcW w:w="19319" w:type="dxa"/>
            <w:gridSpan w:val="2"/>
            <w:tcBorders>
              <w:top w:val="nil"/>
              <w:left w:val="nil"/>
              <w:bottom w:val="nil"/>
              <w:right w:val="nil"/>
            </w:tcBorders>
            <w:shd w:val="clear" w:color="auto" w:fill="auto"/>
            <w:noWrap/>
            <w:vAlign w:val="bottom"/>
            <w:hideMark/>
          </w:tcPr>
          <w:p w:rsidR="00B92E4D" w:rsidRPr="006E30A9" w:rsidRDefault="00B92E4D" w:rsidP="00B92E4D">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262EE4"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262EE4" w:rsidRPr="003750E0" w:rsidRDefault="003C08CA" w:rsidP="003750E0">
            <w:pPr>
              <w:spacing w:after="0" w:line="240" w:lineRule="auto"/>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w:t>
            </w:r>
          </w:p>
        </w:tc>
        <w:tc>
          <w:tcPr>
            <w:tcW w:w="2497" w:type="dxa"/>
            <w:gridSpan w:val="2"/>
            <w:tcBorders>
              <w:top w:val="nil"/>
              <w:left w:val="nil"/>
              <w:bottom w:val="single" w:sz="8" w:space="0" w:color="auto"/>
              <w:right w:val="single" w:sz="8" w:space="0" w:color="auto"/>
            </w:tcBorders>
            <w:shd w:val="clear" w:color="auto" w:fill="auto"/>
            <w:hideMark/>
          </w:tcPr>
          <w:p w:rsidR="00262EE4" w:rsidRPr="003750E0" w:rsidRDefault="008066DB" w:rsidP="003750E0">
            <w:pPr>
              <w:spacing w:after="0" w:line="240" w:lineRule="auto"/>
              <w:rPr>
                <w:rFonts w:ascii="Times New Roman" w:eastAsia="Times New Roman" w:hAnsi="Times New Roman" w:cs="Times New Roman"/>
                <w:sz w:val="20"/>
                <w:szCs w:val="20"/>
                <w:lang w:eastAsia="ru-RU"/>
              </w:rPr>
            </w:pPr>
            <w:r w:rsidRPr="003750E0">
              <w:rPr>
                <w:rFonts w:ascii="Times New Roman" w:hAnsi="Times New Roman" w:cs="Times New Roman"/>
                <w:sz w:val="20"/>
                <w:szCs w:val="20"/>
              </w:rPr>
              <w:t>Тонометр для измерения артериального давления на периферических артериях с манжетами для измерения артериального давления у взрослых и детей LD-70NR PROFESSIONAL «</w:t>
            </w:r>
            <w:proofErr w:type="spellStart"/>
            <w:r w:rsidRPr="003750E0">
              <w:rPr>
                <w:rFonts w:ascii="Times New Roman" w:hAnsi="Times New Roman" w:cs="Times New Roman"/>
                <w:sz w:val="20"/>
                <w:szCs w:val="20"/>
              </w:rPr>
              <w:t>Little</w:t>
            </w:r>
            <w:proofErr w:type="spellEnd"/>
            <w:r w:rsidRPr="003750E0">
              <w:rPr>
                <w:rFonts w:ascii="Times New Roman" w:hAnsi="Times New Roman" w:cs="Times New Roman"/>
                <w:sz w:val="20"/>
                <w:szCs w:val="20"/>
              </w:rPr>
              <w:t xml:space="preserve"> </w:t>
            </w:r>
            <w:proofErr w:type="spellStart"/>
            <w:r w:rsidRPr="003750E0">
              <w:rPr>
                <w:rFonts w:ascii="Times New Roman" w:hAnsi="Times New Roman" w:cs="Times New Roman"/>
                <w:sz w:val="20"/>
                <w:szCs w:val="20"/>
              </w:rPr>
              <w:t>Doctor</w:t>
            </w:r>
            <w:proofErr w:type="spellEnd"/>
            <w:r w:rsidRPr="003750E0">
              <w:rPr>
                <w:rFonts w:ascii="Times New Roman" w:hAnsi="Times New Roman" w:cs="Times New Roman"/>
                <w:sz w:val="20"/>
                <w:szCs w:val="20"/>
              </w:rPr>
              <w:t>»</w:t>
            </w:r>
          </w:p>
        </w:tc>
        <w:tc>
          <w:tcPr>
            <w:tcW w:w="4438" w:type="dxa"/>
            <w:tcBorders>
              <w:top w:val="nil"/>
              <w:left w:val="single" w:sz="4" w:space="0" w:color="auto"/>
              <w:bottom w:val="single" w:sz="4" w:space="0" w:color="auto"/>
              <w:right w:val="single" w:sz="4" w:space="0" w:color="auto"/>
            </w:tcBorders>
            <w:shd w:val="clear" w:color="auto" w:fill="auto"/>
            <w:hideMark/>
          </w:tcPr>
          <w:p w:rsidR="00F44C6A" w:rsidRPr="00F66962" w:rsidRDefault="009018AD"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М</w:t>
            </w:r>
            <w:r w:rsidR="00F44C6A" w:rsidRPr="00F66962">
              <w:rPr>
                <w:rFonts w:ascii="Times New Roman" w:eastAsia="Times New Roman" w:hAnsi="Times New Roman" w:cs="Times New Roman"/>
                <w:color w:val="000000"/>
                <w:sz w:val="20"/>
                <w:szCs w:val="20"/>
                <w:lang w:eastAsia="ru-RU"/>
              </w:rPr>
              <w:t>еханический измеритель артериального давления</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 xml:space="preserve">Диапазон измерений давления: 0 - 300 мм </w:t>
            </w:r>
            <w:proofErr w:type="spellStart"/>
            <w:r w:rsidRPr="00F66962">
              <w:rPr>
                <w:rFonts w:ascii="Times New Roman" w:eastAsia="Times New Roman" w:hAnsi="Times New Roman" w:cs="Times New Roman"/>
                <w:color w:val="000000"/>
                <w:sz w:val="20"/>
                <w:szCs w:val="20"/>
                <w:lang w:eastAsia="ru-RU"/>
              </w:rPr>
              <w:t>рт.ст</w:t>
            </w:r>
            <w:proofErr w:type="spellEnd"/>
            <w:r w:rsidRPr="00F66962">
              <w:rPr>
                <w:rFonts w:ascii="Times New Roman" w:eastAsia="Times New Roman" w:hAnsi="Times New Roman" w:cs="Times New Roman"/>
                <w:color w:val="000000"/>
                <w:sz w:val="20"/>
                <w:szCs w:val="20"/>
                <w:lang w:eastAsia="ru-RU"/>
              </w:rPr>
              <w:t>.</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 xml:space="preserve">Цена деления шкалы манометра прибора: 2 мм </w:t>
            </w:r>
            <w:proofErr w:type="spellStart"/>
            <w:r w:rsidRPr="00F66962">
              <w:rPr>
                <w:rFonts w:ascii="Times New Roman" w:eastAsia="Times New Roman" w:hAnsi="Times New Roman" w:cs="Times New Roman"/>
                <w:color w:val="000000"/>
                <w:sz w:val="20"/>
                <w:szCs w:val="20"/>
                <w:lang w:eastAsia="ru-RU"/>
              </w:rPr>
              <w:t>рт.ст</w:t>
            </w:r>
            <w:proofErr w:type="spellEnd"/>
            <w:r w:rsidRPr="00F66962">
              <w:rPr>
                <w:rFonts w:ascii="Times New Roman" w:eastAsia="Times New Roman" w:hAnsi="Times New Roman" w:cs="Times New Roman"/>
                <w:color w:val="000000"/>
                <w:sz w:val="20"/>
                <w:szCs w:val="20"/>
                <w:lang w:eastAsia="ru-RU"/>
              </w:rPr>
              <w:t>.</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 xml:space="preserve">Предельная погрешность измерения давление: ±3 мм </w:t>
            </w:r>
            <w:proofErr w:type="spellStart"/>
            <w:r w:rsidRPr="00F66962">
              <w:rPr>
                <w:rFonts w:ascii="Times New Roman" w:eastAsia="Times New Roman" w:hAnsi="Times New Roman" w:cs="Times New Roman"/>
                <w:color w:val="000000"/>
                <w:sz w:val="20"/>
                <w:szCs w:val="20"/>
                <w:lang w:eastAsia="ru-RU"/>
              </w:rPr>
              <w:t>рт.ст</w:t>
            </w:r>
            <w:proofErr w:type="spellEnd"/>
            <w:r w:rsidRPr="00F66962">
              <w:rPr>
                <w:rFonts w:ascii="Times New Roman" w:eastAsia="Times New Roman" w:hAnsi="Times New Roman" w:cs="Times New Roman"/>
                <w:color w:val="000000"/>
                <w:sz w:val="20"/>
                <w:szCs w:val="20"/>
                <w:lang w:eastAsia="ru-RU"/>
              </w:rPr>
              <w:t>.</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Размера манжеты в комплекте: от 25 до 40 см</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Нагнетание воздуха: ручное с помощью "груши" для нагнетания воздуха</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Условия эксплуатации: температура воздуха от 10˚C до 40˚C при относительной влажности до 85%</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Срок гарантии: 2 года (на прибор), 1 год (на манжету)</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Срок службы манометра: 7 лет</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Срок службы нагнетателя: 3 г</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В комплект манометра должно</w:t>
            </w:r>
            <w:r w:rsidR="009018AD" w:rsidRPr="00F66962">
              <w:rPr>
                <w:rFonts w:ascii="Times New Roman" w:eastAsia="Times New Roman" w:hAnsi="Times New Roman" w:cs="Times New Roman"/>
                <w:color w:val="000000"/>
                <w:sz w:val="20"/>
                <w:szCs w:val="20"/>
                <w:lang w:eastAsia="ru-RU"/>
              </w:rPr>
              <w:t xml:space="preserve"> </w:t>
            </w:r>
            <w:r w:rsidRPr="00F66962">
              <w:rPr>
                <w:rFonts w:ascii="Times New Roman" w:eastAsia="Times New Roman" w:hAnsi="Times New Roman" w:cs="Times New Roman"/>
                <w:color w:val="000000"/>
                <w:sz w:val="20"/>
                <w:szCs w:val="20"/>
                <w:lang w:eastAsia="ru-RU"/>
              </w:rPr>
              <w:t>входить:</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Манометр</w:t>
            </w:r>
            <w:r w:rsidR="009018AD" w:rsidRPr="00F66962">
              <w:rPr>
                <w:rFonts w:ascii="Times New Roman" w:eastAsia="Times New Roman" w:hAnsi="Times New Roman" w:cs="Times New Roman"/>
                <w:color w:val="000000"/>
                <w:sz w:val="20"/>
                <w:szCs w:val="20"/>
                <w:lang w:eastAsia="ru-RU"/>
              </w:rPr>
              <w:t>. м</w:t>
            </w:r>
            <w:r w:rsidRPr="00F66962">
              <w:rPr>
                <w:rFonts w:ascii="Times New Roman" w:eastAsia="Times New Roman" w:hAnsi="Times New Roman" w:cs="Times New Roman"/>
                <w:color w:val="000000"/>
                <w:sz w:val="20"/>
                <w:szCs w:val="20"/>
                <w:lang w:eastAsia="ru-RU"/>
              </w:rPr>
              <w:t>анжета взрослая</w:t>
            </w:r>
            <w:r w:rsidR="009018AD" w:rsidRPr="00F66962">
              <w:rPr>
                <w:rFonts w:ascii="Times New Roman" w:eastAsia="Times New Roman" w:hAnsi="Times New Roman" w:cs="Times New Roman"/>
                <w:color w:val="000000"/>
                <w:sz w:val="20"/>
                <w:szCs w:val="20"/>
                <w:lang w:eastAsia="ru-RU"/>
              </w:rPr>
              <w:t>, н</w:t>
            </w:r>
            <w:r w:rsidRPr="00F66962">
              <w:rPr>
                <w:rFonts w:ascii="Times New Roman" w:eastAsia="Times New Roman" w:hAnsi="Times New Roman" w:cs="Times New Roman"/>
                <w:color w:val="000000"/>
                <w:sz w:val="20"/>
                <w:szCs w:val="20"/>
                <w:lang w:eastAsia="ru-RU"/>
              </w:rPr>
              <w:t>агнетатель в сборе</w:t>
            </w:r>
            <w:r w:rsidR="009018AD" w:rsidRPr="00F66962">
              <w:rPr>
                <w:rFonts w:ascii="Times New Roman" w:eastAsia="Times New Roman" w:hAnsi="Times New Roman" w:cs="Times New Roman"/>
                <w:color w:val="000000"/>
                <w:sz w:val="20"/>
                <w:szCs w:val="20"/>
                <w:lang w:eastAsia="ru-RU"/>
              </w:rPr>
              <w:t>.</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Сумочка для хранения и переноски тонометра</w:t>
            </w:r>
            <w:r w:rsidR="009018AD" w:rsidRPr="00F66962">
              <w:rPr>
                <w:rFonts w:ascii="Times New Roman" w:eastAsia="Times New Roman" w:hAnsi="Times New Roman" w:cs="Times New Roman"/>
                <w:color w:val="000000"/>
                <w:sz w:val="20"/>
                <w:szCs w:val="20"/>
                <w:lang w:eastAsia="ru-RU"/>
              </w:rPr>
              <w:t>.</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Руководство по эксплуатации на русском языке</w:t>
            </w:r>
          </w:p>
          <w:p w:rsidR="00F44C6A" w:rsidRPr="00F66962" w:rsidRDefault="00F44C6A" w:rsidP="003750E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Гарантийный талон</w:t>
            </w:r>
          </w:p>
          <w:p w:rsidR="00262EE4" w:rsidRPr="00F66962" w:rsidRDefault="00262EE4" w:rsidP="003750E0">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single" w:sz="8" w:space="0" w:color="auto"/>
              <w:right w:val="nil"/>
            </w:tcBorders>
            <w:shd w:val="clear" w:color="auto" w:fill="auto"/>
            <w:hideMark/>
          </w:tcPr>
          <w:p w:rsidR="00262EE4" w:rsidRPr="00F66962" w:rsidRDefault="00262EE4" w:rsidP="00F66962">
            <w:pPr>
              <w:jc w:val="center"/>
              <w:rPr>
                <w:rFonts w:ascii="Times New Roman" w:hAnsi="Times New Roman" w:cs="Times New Roman"/>
                <w:sz w:val="20"/>
                <w:szCs w:val="20"/>
              </w:rPr>
            </w:pPr>
            <w:r w:rsidRPr="00F66962">
              <w:rPr>
                <w:rFonts w:ascii="Times New Roman" w:eastAsia="Times New Roman" w:hAnsi="Times New Roman" w:cs="Times New Roman"/>
                <w:sz w:val="20"/>
                <w:szCs w:val="20"/>
                <w:lang w:eastAsia="ru-RU"/>
              </w:rPr>
              <w:t>шт.</w:t>
            </w:r>
          </w:p>
        </w:tc>
        <w:tc>
          <w:tcPr>
            <w:tcW w:w="1616" w:type="dxa"/>
            <w:tcBorders>
              <w:top w:val="nil"/>
              <w:left w:val="single" w:sz="4" w:space="0" w:color="auto"/>
              <w:bottom w:val="single" w:sz="4" w:space="0" w:color="auto"/>
              <w:right w:val="single" w:sz="4" w:space="0" w:color="auto"/>
            </w:tcBorders>
            <w:shd w:val="clear" w:color="auto" w:fill="auto"/>
          </w:tcPr>
          <w:p w:rsidR="00262EE4" w:rsidRPr="00F66962" w:rsidRDefault="008066DB"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11</w:t>
            </w:r>
          </w:p>
        </w:tc>
        <w:tc>
          <w:tcPr>
            <w:tcW w:w="19319" w:type="dxa"/>
            <w:gridSpan w:val="2"/>
            <w:tcBorders>
              <w:top w:val="nil"/>
              <w:left w:val="nil"/>
              <w:bottom w:val="nil"/>
              <w:right w:val="nil"/>
            </w:tcBorders>
            <w:shd w:val="clear" w:color="auto" w:fill="auto"/>
            <w:noWrap/>
            <w:vAlign w:val="bottom"/>
            <w:hideMark/>
          </w:tcPr>
          <w:p w:rsidR="00262EE4" w:rsidRPr="006E30A9" w:rsidRDefault="00262EE4" w:rsidP="00262EE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8066DB" w:rsidRPr="00D32193"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8066DB" w:rsidRPr="003750E0" w:rsidRDefault="003C08CA" w:rsidP="003750E0">
            <w:pPr>
              <w:spacing w:after="0" w:line="240" w:lineRule="auto"/>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2</w:t>
            </w:r>
          </w:p>
        </w:tc>
        <w:tc>
          <w:tcPr>
            <w:tcW w:w="2497" w:type="dxa"/>
            <w:gridSpan w:val="2"/>
            <w:tcBorders>
              <w:top w:val="nil"/>
              <w:left w:val="nil"/>
              <w:bottom w:val="single" w:sz="8" w:space="0" w:color="auto"/>
              <w:right w:val="single" w:sz="8" w:space="0" w:color="auto"/>
            </w:tcBorders>
            <w:shd w:val="clear" w:color="auto" w:fill="auto"/>
          </w:tcPr>
          <w:p w:rsidR="008066DB" w:rsidRPr="003750E0" w:rsidRDefault="008066DB" w:rsidP="003750E0">
            <w:pPr>
              <w:spacing w:after="0" w:line="240" w:lineRule="auto"/>
              <w:rPr>
                <w:rFonts w:ascii="Times New Roman" w:hAnsi="Times New Roman" w:cs="Times New Roman"/>
                <w:sz w:val="20"/>
                <w:szCs w:val="20"/>
              </w:rPr>
            </w:pPr>
            <w:r w:rsidRPr="003750E0">
              <w:rPr>
                <w:rFonts w:ascii="Times New Roman" w:hAnsi="Times New Roman" w:cs="Times New Roman"/>
                <w:color w:val="000000"/>
                <w:sz w:val="20"/>
                <w:szCs w:val="20"/>
              </w:rPr>
              <w:t xml:space="preserve">Фонендоскоп </w:t>
            </w:r>
            <w:proofErr w:type="spellStart"/>
            <w:r w:rsidRPr="003750E0">
              <w:rPr>
                <w:rFonts w:ascii="Times New Roman" w:hAnsi="Times New Roman" w:cs="Times New Roman"/>
                <w:color w:val="000000"/>
                <w:sz w:val="20"/>
                <w:szCs w:val="20"/>
              </w:rPr>
              <w:t>Stethoscope</w:t>
            </w:r>
            <w:proofErr w:type="spellEnd"/>
            <w:r w:rsidRPr="003750E0">
              <w:rPr>
                <w:rFonts w:ascii="Times New Roman" w:hAnsi="Times New Roman" w:cs="Times New Roman"/>
                <w:color w:val="000000"/>
                <w:sz w:val="20"/>
                <w:szCs w:val="20"/>
              </w:rPr>
              <w:t xml:space="preserve"> LD </w:t>
            </w:r>
            <w:proofErr w:type="spellStart"/>
            <w:r w:rsidRPr="003750E0">
              <w:rPr>
                <w:rFonts w:ascii="Times New Roman" w:hAnsi="Times New Roman" w:cs="Times New Roman"/>
                <w:color w:val="000000"/>
                <w:sz w:val="20"/>
                <w:szCs w:val="20"/>
              </w:rPr>
              <w:t>Special</w:t>
            </w:r>
            <w:proofErr w:type="spellEnd"/>
            <w:r w:rsidRPr="003750E0">
              <w:rPr>
                <w:rFonts w:ascii="Times New Roman" w:hAnsi="Times New Roman" w:cs="Times New Roman"/>
                <w:color w:val="000000"/>
                <w:sz w:val="20"/>
                <w:szCs w:val="20"/>
              </w:rPr>
              <w:t xml:space="preserve"> хромированный</w:t>
            </w:r>
          </w:p>
        </w:tc>
        <w:tc>
          <w:tcPr>
            <w:tcW w:w="4438" w:type="dxa"/>
            <w:tcBorders>
              <w:top w:val="nil"/>
              <w:left w:val="single" w:sz="4" w:space="0" w:color="auto"/>
              <w:bottom w:val="single" w:sz="4" w:space="0" w:color="auto"/>
              <w:right w:val="single" w:sz="4" w:space="0" w:color="auto"/>
            </w:tcBorders>
            <w:shd w:val="clear" w:color="auto" w:fill="auto"/>
          </w:tcPr>
          <w:p w:rsidR="00331C3E" w:rsidRPr="00F66962" w:rsidRDefault="00331C3E" w:rsidP="003750E0">
            <w:pPr>
              <w:spacing w:after="0" w:line="240" w:lineRule="auto"/>
              <w:rPr>
                <w:rFonts w:ascii="Times New Roman" w:eastAsia="Times New Roman" w:hAnsi="Times New Roman" w:cs="Times New Roman"/>
                <w:sz w:val="20"/>
                <w:szCs w:val="20"/>
                <w:lang w:eastAsia="ru-RU"/>
              </w:rPr>
            </w:pPr>
            <w:proofErr w:type="spellStart"/>
            <w:r w:rsidRPr="00F66962">
              <w:rPr>
                <w:rFonts w:ascii="Times New Roman" w:eastAsia="Times New Roman" w:hAnsi="Times New Roman" w:cs="Times New Roman"/>
                <w:sz w:val="20"/>
                <w:szCs w:val="20"/>
                <w:lang w:eastAsia="ru-RU"/>
              </w:rPr>
              <w:t>Сстетофонендоско</w:t>
            </w:r>
            <w:r w:rsidR="004B2AAD" w:rsidRPr="00F66962">
              <w:rPr>
                <w:rFonts w:ascii="Times New Roman" w:eastAsia="Times New Roman" w:hAnsi="Times New Roman" w:cs="Times New Roman"/>
                <w:sz w:val="20"/>
                <w:szCs w:val="20"/>
                <w:lang w:eastAsia="ru-RU"/>
              </w:rPr>
              <w:t>п</w:t>
            </w:r>
            <w:proofErr w:type="spellEnd"/>
          </w:p>
          <w:p w:rsidR="00331C3E" w:rsidRPr="00F66962" w:rsidRDefault="00331C3E"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Материал головки</w:t>
            </w:r>
          </w:p>
          <w:p w:rsidR="00331C3E" w:rsidRPr="00F66962" w:rsidRDefault="00331C3E"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металл/пластик</w:t>
            </w:r>
          </w:p>
          <w:p w:rsidR="00331C3E" w:rsidRPr="00F66962" w:rsidRDefault="00331C3E"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Диаметр мембраны диафрагмы</w:t>
            </w:r>
          </w:p>
          <w:p w:rsidR="00331C3E" w:rsidRPr="00F66962" w:rsidRDefault="00331C3E"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38 и 25 мм</w:t>
            </w:r>
          </w:p>
          <w:p w:rsidR="00331C3E" w:rsidRPr="00F66962" w:rsidRDefault="00331C3E"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Диаметр колокола</w:t>
            </w:r>
          </w:p>
          <w:p w:rsidR="00331C3E" w:rsidRPr="00F66962" w:rsidRDefault="00331C3E"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33, 26 и 19 мм</w:t>
            </w:r>
          </w:p>
          <w:p w:rsidR="00331C3E" w:rsidRPr="00F66962" w:rsidRDefault="00331C3E"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Переключение диафрагма/колокол</w:t>
            </w:r>
            <w:r w:rsidR="004B2AAD" w:rsidRPr="00F66962">
              <w:rPr>
                <w:rFonts w:ascii="Times New Roman" w:eastAsia="Times New Roman" w:hAnsi="Times New Roman" w:cs="Times New Roman"/>
                <w:sz w:val="20"/>
                <w:szCs w:val="20"/>
                <w:lang w:eastAsia="ru-RU"/>
              </w:rPr>
              <w:t xml:space="preserve"> -</w:t>
            </w:r>
            <w:r w:rsidRPr="00F66962">
              <w:rPr>
                <w:rFonts w:ascii="Times New Roman" w:eastAsia="Times New Roman" w:hAnsi="Times New Roman" w:cs="Times New Roman"/>
                <w:sz w:val="20"/>
                <w:szCs w:val="20"/>
                <w:lang w:eastAsia="ru-RU"/>
              </w:rPr>
              <w:t>да</w:t>
            </w:r>
          </w:p>
          <w:p w:rsidR="004B2AAD" w:rsidRPr="00F66962" w:rsidRDefault="00331C3E"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Резиновое кольцо на колоколе</w:t>
            </w:r>
            <w:r w:rsidR="004B2AAD" w:rsidRPr="00F66962">
              <w:rPr>
                <w:rFonts w:ascii="Times New Roman" w:eastAsia="Times New Roman" w:hAnsi="Times New Roman" w:cs="Times New Roman"/>
                <w:sz w:val="20"/>
                <w:szCs w:val="20"/>
                <w:lang w:eastAsia="ru-RU"/>
              </w:rPr>
              <w:t>-</w:t>
            </w:r>
            <w:r w:rsidRPr="00F66962">
              <w:rPr>
                <w:rFonts w:ascii="Times New Roman" w:eastAsia="Times New Roman" w:hAnsi="Times New Roman" w:cs="Times New Roman"/>
                <w:sz w:val="20"/>
                <w:szCs w:val="20"/>
                <w:lang w:eastAsia="ru-RU"/>
              </w:rPr>
              <w:t>д</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Дополнительно в комплект должно ходить:</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hAnsi="Times New Roman" w:cs="Times New Roman"/>
                <w:color w:val="000000"/>
                <w:sz w:val="20"/>
                <w:szCs w:val="20"/>
              </w:rPr>
              <w:t>пластиковый колокол большой (диаметр 33 мм), пластиковый колокол малый (диаметр 26 мм), пластиковый колокол неонатальный (диаметр 19 мм), мембрана большая (диаметр 40 мм), мембрана малая (диаметр 27 мм), пластиковые наконечники для ушей (твердые и мягкие), пластиковая сумочка для дополнительных принадлежностей</w:t>
            </w:r>
          </w:p>
          <w:p w:rsidR="004B2AAD" w:rsidRPr="00F66962" w:rsidRDefault="004B2AA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Трубка двойная</w:t>
            </w:r>
          </w:p>
          <w:p w:rsidR="004B2AAD" w:rsidRPr="00F66962" w:rsidRDefault="004B2AA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Материал трубки пластик</w:t>
            </w:r>
          </w:p>
          <w:p w:rsidR="004B2AAD" w:rsidRPr="00F66962" w:rsidRDefault="004B2AA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Утолщенные стенки трубки - да</w:t>
            </w:r>
          </w:p>
          <w:p w:rsidR="004B2AAD" w:rsidRPr="00F66962" w:rsidRDefault="004B2AA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Длина трубок</w:t>
            </w:r>
          </w:p>
          <w:p w:rsidR="004B2AAD" w:rsidRPr="00F66962" w:rsidRDefault="004B2AA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56 или 72 см</w:t>
            </w:r>
          </w:p>
          <w:p w:rsidR="004B2AAD" w:rsidRPr="00F66962" w:rsidRDefault="004B2AA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Наличие таблички для имени</w:t>
            </w:r>
          </w:p>
          <w:p w:rsidR="004B2AAD" w:rsidRPr="00F66962" w:rsidRDefault="004B2AA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да</w:t>
            </w:r>
          </w:p>
          <w:p w:rsidR="004B2AAD" w:rsidRPr="00F66962" w:rsidRDefault="004B2AA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Цвета трубки:</w:t>
            </w:r>
          </w:p>
          <w:p w:rsidR="004B2AAD" w:rsidRPr="00F66962" w:rsidRDefault="004B2AA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черный, синий</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Дополнительно в комплект должно входить: </w:t>
            </w:r>
          </w:p>
          <w:p w:rsidR="00D32193" w:rsidRPr="00F66962" w:rsidRDefault="00D32193" w:rsidP="00437CBF">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двусторонняя металлическая головка с большой и малой (детской) диафрагмами, две утолщенные звукопроводящие трубки длиной 56 или 72 см, бинауральные металлические трубки с пружиной и наконечниками для ушей, пластиковый колокол большой (диаметр 33 мм), пластиковый колокол малый (диаметр 26 мм), пластиковый колокол неонатальный (диаметр 19 мм), мембрана большая (диаметр 38 мм), мембрана малая (диаметр 25 мм), пластиковые наконечники для ушей (твердые и мягкие), пластиковая сумочка для дополнительных принадлежностей</w:t>
            </w:r>
          </w:p>
        </w:tc>
        <w:tc>
          <w:tcPr>
            <w:tcW w:w="1024" w:type="dxa"/>
            <w:tcBorders>
              <w:top w:val="nil"/>
              <w:left w:val="nil"/>
              <w:bottom w:val="single" w:sz="8" w:space="0" w:color="auto"/>
              <w:right w:val="nil"/>
            </w:tcBorders>
            <w:shd w:val="clear" w:color="auto" w:fill="auto"/>
          </w:tcPr>
          <w:p w:rsidR="008066DB" w:rsidRPr="00F66962" w:rsidRDefault="008066DB" w:rsidP="00F66962">
            <w:pPr>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шт.</w:t>
            </w:r>
          </w:p>
        </w:tc>
        <w:tc>
          <w:tcPr>
            <w:tcW w:w="1616" w:type="dxa"/>
            <w:tcBorders>
              <w:top w:val="nil"/>
              <w:left w:val="single" w:sz="4" w:space="0" w:color="auto"/>
              <w:bottom w:val="single" w:sz="4" w:space="0" w:color="auto"/>
              <w:right w:val="single" w:sz="4" w:space="0" w:color="auto"/>
            </w:tcBorders>
            <w:shd w:val="clear" w:color="auto" w:fill="auto"/>
          </w:tcPr>
          <w:p w:rsidR="008066DB" w:rsidRPr="00F66962" w:rsidRDefault="008066DB"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7</w:t>
            </w:r>
          </w:p>
        </w:tc>
        <w:tc>
          <w:tcPr>
            <w:tcW w:w="19319" w:type="dxa"/>
            <w:gridSpan w:val="2"/>
            <w:tcBorders>
              <w:top w:val="nil"/>
              <w:left w:val="nil"/>
              <w:bottom w:val="nil"/>
              <w:right w:val="nil"/>
            </w:tcBorders>
            <w:shd w:val="clear" w:color="auto" w:fill="auto"/>
            <w:noWrap/>
            <w:vAlign w:val="bottom"/>
          </w:tcPr>
          <w:p w:rsidR="008066DB" w:rsidRPr="00D32193" w:rsidRDefault="008066DB" w:rsidP="00262EE4">
            <w:pPr>
              <w:spacing w:after="0" w:line="240" w:lineRule="auto"/>
              <w:ind w:firstLineChars="500" w:firstLine="1000"/>
              <w:rPr>
                <w:rFonts w:ascii="Times New Roman" w:eastAsia="Times New Roman" w:hAnsi="Times New Roman" w:cs="Times New Roman"/>
                <w:color w:val="000000"/>
                <w:sz w:val="20"/>
                <w:szCs w:val="20"/>
                <w:lang w:eastAsia="ru-RU"/>
              </w:rPr>
            </w:pPr>
          </w:p>
        </w:tc>
      </w:tr>
      <w:tr w:rsidR="001C5BEB"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1C5BEB" w:rsidRPr="003750E0" w:rsidRDefault="001C5BEB" w:rsidP="003750E0">
            <w:pPr>
              <w:spacing w:after="0" w:line="240" w:lineRule="auto"/>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lastRenderedPageBreak/>
              <w:t>3</w:t>
            </w:r>
          </w:p>
        </w:tc>
        <w:tc>
          <w:tcPr>
            <w:tcW w:w="2497" w:type="dxa"/>
            <w:gridSpan w:val="2"/>
            <w:tcBorders>
              <w:top w:val="nil"/>
              <w:left w:val="nil"/>
              <w:bottom w:val="single" w:sz="8" w:space="0" w:color="auto"/>
              <w:right w:val="single" w:sz="8" w:space="0" w:color="auto"/>
            </w:tcBorders>
            <w:shd w:val="clear" w:color="auto" w:fill="auto"/>
          </w:tcPr>
          <w:p w:rsidR="001C5BEB" w:rsidRPr="003750E0" w:rsidRDefault="001C5BEB" w:rsidP="003750E0">
            <w:pPr>
              <w:spacing w:after="0" w:line="240" w:lineRule="auto"/>
              <w:rPr>
                <w:rFonts w:ascii="Times New Roman" w:hAnsi="Times New Roman" w:cs="Times New Roman"/>
                <w:sz w:val="20"/>
                <w:szCs w:val="20"/>
              </w:rPr>
            </w:pPr>
            <w:r w:rsidRPr="003750E0">
              <w:rPr>
                <w:rFonts w:ascii="Times New Roman" w:hAnsi="Times New Roman" w:cs="Times New Roman"/>
                <w:sz w:val="20"/>
                <w:szCs w:val="20"/>
              </w:rPr>
              <w:t>Кушетка медицинская</w:t>
            </w:r>
          </w:p>
          <w:p w:rsidR="001C5BEB" w:rsidRPr="003750E0" w:rsidRDefault="001C5BEB" w:rsidP="003750E0">
            <w:pPr>
              <w:spacing w:after="0" w:line="240" w:lineRule="auto"/>
              <w:rPr>
                <w:rFonts w:ascii="Times New Roman" w:hAnsi="Times New Roman" w:cs="Times New Roman"/>
                <w:sz w:val="20"/>
                <w:szCs w:val="20"/>
              </w:rPr>
            </w:pPr>
            <w:r w:rsidRPr="003750E0">
              <w:rPr>
                <w:rFonts w:ascii="Times New Roman" w:hAnsi="Times New Roman" w:cs="Times New Roman"/>
                <w:sz w:val="20"/>
                <w:szCs w:val="20"/>
              </w:rPr>
              <w:t>Практик МДКС</w:t>
            </w:r>
          </w:p>
        </w:tc>
        <w:tc>
          <w:tcPr>
            <w:tcW w:w="4438" w:type="dxa"/>
            <w:tcBorders>
              <w:top w:val="nil"/>
              <w:left w:val="single" w:sz="4" w:space="0" w:color="auto"/>
              <w:bottom w:val="single" w:sz="4" w:space="0" w:color="auto"/>
              <w:right w:val="single" w:sz="4" w:space="0" w:color="auto"/>
            </w:tcBorders>
            <w:shd w:val="clear" w:color="auto" w:fill="auto"/>
          </w:tcPr>
          <w:p w:rsidR="00D32193" w:rsidRPr="00F66962" w:rsidRDefault="00D32193" w:rsidP="003750E0">
            <w:pPr>
              <w:spacing w:after="0" w:line="240" w:lineRule="auto"/>
              <w:rPr>
                <w:rFonts w:ascii="Times New Roman" w:eastAsia="Times New Roman" w:hAnsi="Times New Roman" w:cs="Times New Roman"/>
                <w:bCs/>
                <w:sz w:val="20"/>
                <w:szCs w:val="20"/>
                <w:lang w:eastAsia="ru-RU"/>
              </w:rPr>
            </w:pPr>
            <w:r w:rsidRPr="00F66962">
              <w:rPr>
                <w:rFonts w:ascii="Times New Roman" w:eastAsia="Times New Roman" w:hAnsi="Times New Roman" w:cs="Times New Roman"/>
                <w:bCs/>
                <w:sz w:val="20"/>
                <w:szCs w:val="20"/>
                <w:lang w:eastAsia="ru-RU"/>
              </w:rPr>
              <w:t>Размеры внешние, мм (</w:t>
            </w:r>
            <w:proofErr w:type="spellStart"/>
            <w:r w:rsidRPr="00F66962">
              <w:rPr>
                <w:rFonts w:ascii="Times New Roman" w:eastAsia="Times New Roman" w:hAnsi="Times New Roman" w:cs="Times New Roman"/>
                <w:bCs/>
                <w:sz w:val="20"/>
                <w:szCs w:val="20"/>
                <w:lang w:eastAsia="ru-RU"/>
              </w:rPr>
              <w:t>ВхШхГ</w:t>
            </w:r>
            <w:proofErr w:type="spellEnd"/>
            <w:r w:rsidRPr="00F66962">
              <w:rPr>
                <w:rFonts w:ascii="Times New Roman" w:eastAsia="Times New Roman" w:hAnsi="Times New Roman" w:cs="Times New Roman"/>
                <w:bCs/>
                <w:sz w:val="20"/>
                <w:szCs w:val="20"/>
                <w:lang w:eastAsia="ru-RU"/>
              </w:rPr>
              <w:t>):</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1930x670x560</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bCs/>
                <w:sz w:val="20"/>
                <w:szCs w:val="20"/>
                <w:lang w:eastAsia="ru-RU"/>
              </w:rPr>
              <w:t xml:space="preserve">Угол наклона подголовника: </w:t>
            </w:r>
            <w:r w:rsidRPr="00F66962">
              <w:rPr>
                <w:rFonts w:ascii="Times New Roman" w:eastAsia="Times New Roman" w:hAnsi="Times New Roman" w:cs="Times New Roman"/>
                <w:sz w:val="20"/>
                <w:szCs w:val="20"/>
                <w:lang w:eastAsia="ru-RU"/>
              </w:rPr>
              <w:t>0-45°</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bCs/>
                <w:sz w:val="20"/>
                <w:szCs w:val="20"/>
                <w:lang w:eastAsia="ru-RU"/>
              </w:rPr>
              <w:t xml:space="preserve">Гарантия: </w:t>
            </w:r>
            <w:r w:rsidRPr="00F66962">
              <w:rPr>
                <w:rFonts w:ascii="Times New Roman" w:eastAsia="Times New Roman" w:hAnsi="Times New Roman" w:cs="Times New Roman"/>
                <w:sz w:val="20"/>
                <w:szCs w:val="20"/>
                <w:lang w:eastAsia="ru-RU"/>
              </w:rPr>
              <w:t>1 год</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Каркас кушетки должен состоять из стальной трубы квадратного сечения 25*25*1.5 мм</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Лежак кушетки двухсекционный, состоит из ложа и подголовника</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Изготовлены из ДСП 16 мм и поролона 20 мм, плотность 20P</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Головная секция должна регулироваться по углу наклона ступенчатого механизмом.</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Обивка: искусственная кожа. полумягкая, устойчивая к истиранию и воздействию дезинфицирующих средств.</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Нагрузка на лежак – </w:t>
            </w:r>
            <w:r w:rsidR="003104B7" w:rsidRPr="00F66962">
              <w:rPr>
                <w:rFonts w:ascii="Times New Roman" w:eastAsia="Times New Roman" w:hAnsi="Times New Roman" w:cs="Times New Roman"/>
                <w:sz w:val="20"/>
                <w:szCs w:val="20"/>
                <w:lang w:eastAsia="ru-RU"/>
              </w:rPr>
              <w:t xml:space="preserve">не менее </w:t>
            </w:r>
            <w:r w:rsidRPr="00F66962">
              <w:rPr>
                <w:rFonts w:ascii="Times New Roman" w:eastAsia="Times New Roman" w:hAnsi="Times New Roman" w:cs="Times New Roman"/>
                <w:sz w:val="20"/>
                <w:szCs w:val="20"/>
                <w:lang w:eastAsia="ru-RU"/>
              </w:rPr>
              <w:t>180 кг</w:t>
            </w:r>
          </w:p>
          <w:p w:rsidR="00D32193" w:rsidRPr="00F66962" w:rsidRDefault="00D32193" w:rsidP="003750E0">
            <w:pPr>
              <w:spacing w:after="0" w:line="240" w:lineRule="auto"/>
              <w:rPr>
                <w:rFonts w:ascii="Times New Roman" w:eastAsia="Times New Roman" w:hAnsi="Times New Roman" w:cs="Times New Roman"/>
                <w:sz w:val="20"/>
                <w:szCs w:val="20"/>
                <w:lang w:eastAsia="ru-RU"/>
              </w:rPr>
            </w:pPr>
          </w:p>
          <w:p w:rsidR="001C5BEB" w:rsidRPr="00F66962" w:rsidRDefault="001C5BEB" w:rsidP="003750E0">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single" w:sz="8" w:space="0" w:color="auto"/>
              <w:right w:val="nil"/>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C5BEB" w:rsidRPr="00F66962" w:rsidRDefault="001C5BEB"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4</w:t>
            </w:r>
          </w:p>
        </w:tc>
        <w:tc>
          <w:tcPr>
            <w:tcW w:w="19319" w:type="dxa"/>
            <w:gridSpan w:val="2"/>
            <w:tcBorders>
              <w:top w:val="nil"/>
              <w:left w:val="nil"/>
              <w:bottom w:val="nil"/>
              <w:right w:val="nil"/>
            </w:tcBorders>
            <w:shd w:val="clear" w:color="auto" w:fill="auto"/>
            <w:noWrap/>
            <w:vAlign w:val="bottom"/>
          </w:tcPr>
          <w:p w:rsidR="001C5BEB" w:rsidRPr="006E30A9" w:rsidRDefault="001C5BEB" w:rsidP="001C5BEB">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C5BEB"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1C5BEB" w:rsidRPr="003750E0" w:rsidRDefault="001C5BEB"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4</w:t>
            </w:r>
          </w:p>
        </w:tc>
        <w:tc>
          <w:tcPr>
            <w:tcW w:w="2497" w:type="dxa"/>
            <w:gridSpan w:val="2"/>
            <w:tcBorders>
              <w:top w:val="nil"/>
              <w:left w:val="nil"/>
              <w:bottom w:val="single" w:sz="8" w:space="0" w:color="auto"/>
              <w:right w:val="single" w:sz="8" w:space="0" w:color="auto"/>
            </w:tcBorders>
            <w:shd w:val="clear" w:color="auto" w:fill="auto"/>
          </w:tcPr>
          <w:p w:rsidR="001C5BEB" w:rsidRPr="003750E0" w:rsidRDefault="001C5BEB" w:rsidP="003750E0">
            <w:pPr>
              <w:spacing w:after="0" w:line="240" w:lineRule="auto"/>
              <w:rPr>
                <w:rFonts w:ascii="Times New Roman" w:hAnsi="Times New Roman" w:cs="Times New Roman"/>
                <w:color w:val="000000"/>
                <w:sz w:val="20"/>
                <w:szCs w:val="20"/>
              </w:rPr>
            </w:pPr>
            <w:r w:rsidRPr="003750E0">
              <w:rPr>
                <w:rFonts w:ascii="Times New Roman" w:hAnsi="Times New Roman" w:cs="Times New Roman"/>
                <w:color w:val="000000"/>
                <w:sz w:val="20"/>
                <w:szCs w:val="20"/>
              </w:rPr>
              <w:t>Портативный анализатор уровня сахара крови с тест полосками</w:t>
            </w:r>
          </w:p>
          <w:p w:rsidR="001C5BEB" w:rsidRPr="003750E0" w:rsidRDefault="001C5BEB" w:rsidP="003750E0">
            <w:pPr>
              <w:spacing w:after="0" w:line="240" w:lineRule="auto"/>
              <w:rPr>
                <w:rFonts w:ascii="Times New Roman" w:hAnsi="Times New Roman" w:cs="Times New Roman"/>
                <w:color w:val="000000"/>
                <w:sz w:val="20"/>
                <w:szCs w:val="20"/>
              </w:rPr>
            </w:pPr>
            <w:r w:rsidRPr="003750E0">
              <w:rPr>
                <w:rFonts w:ascii="Times New Roman" w:hAnsi="Times New Roman" w:cs="Times New Roman"/>
                <w:color w:val="000000"/>
                <w:sz w:val="20"/>
                <w:szCs w:val="20"/>
              </w:rPr>
              <w:t xml:space="preserve">ONE </w:t>
            </w:r>
            <w:proofErr w:type="spellStart"/>
            <w:r w:rsidRPr="003750E0">
              <w:rPr>
                <w:rFonts w:ascii="Times New Roman" w:hAnsi="Times New Roman" w:cs="Times New Roman"/>
                <w:color w:val="000000"/>
                <w:sz w:val="20"/>
                <w:szCs w:val="20"/>
              </w:rPr>
              <w:t>Touch</w:t>
            </w:r>
            <w:proofErr w:type="spellEnd"/>
            <w:r w:rsidRPr="003750E0">
              <w:rPr>
                <w:rFonts w:ascii="Times New Roman" w:hAnsi="Times New Roman" w:cs="Times New Roman"/>
                <w:color w:val="000000"/>
                <w:sz w:val="20"/>
                <w:szCs w:val="20"/>
              </w:rPr>
              <w:t xml:space="preserve"> </w:t>
            </w:r>
            <w:proofErr w:type="spellStart"/>
            <w:r w:rsidRPr="003750E0">
              <w:rPr>
                <w:rFonts w:ascii="Times New Roman" w:hAnsi="Times New Roman" w:cs="Times New Roman"/>
                <w:color w:val="000000"/>
                <w:sz w:val="20"/>
                <w:szCs w:val="20"/>
              </w:rPr>
              <w:t>Select</w:t>
            </w:r>
            <w:proofErr w:type="spellEnd"/>
          </w:p>
        </w:tc>
        <w:tc>
          <w:tcPr>
            <w:tcW w:w="4438" w:type="dxa"/>
            <w:tcBorders>
              <w:top w:val="nil"/>
              <w:left w:val="single" w:sz="4" w:space="0" w:color="auto"/>
              <w:bottom w:val="single" w:sz="4" w:space="0" w:color="auto"/>
              <w:right w:val="single" w:sz="4" w:space="0" w:color="auto"/>
            </w:tcBorders>
            <w:shd w:val="clear" w:color="auto" w:fill="auto"/>
          </w:tcPr>
          <w:p w:rsidR="00436E3F" w:rsidRPr="00F66962" w:rsidRDefault="00912A4D" w:rsidP="003750E0">
            <w:pPr>
              <w:shd w:val="clear" w:color="auto" w:fill="FFFFFF"/>
              <w:spacing w:after="0" w:line="240" w:lineRule="auto"/>
              <w:textAlignment w:val="bottom"/>
              <w:rPr>
                <w:rFonts w:ascii="Times New Roman" w:eastAsia="Times New Roman" w:hAnsi="Times New Roman" w:cs="Times New Roman"/>
                <w:color w:val="404040"/>
                <w:sz w:val="20"/>
                <w:szCs w:val="20"/>
                <w:lang w:eastAsia="ru-RU"/>
              </w:rPr>
            </w:pPr>
            <w:proofErr w:type="spellStart"/>
            <w:r w:rsidRPr="00F66962">
              <w:rPr>
                <w:rFonts w:ascii="Times New Roman" w:eastAsia="Times New Roman" w:hAnsi="Times New Roman" w:cs="Times New Roman"/>
                <w:color w:val="404040"/>
                <w:sz w:val="20"/>
                <w:szCs w:val="20"/>
                <w:shd w:val="clear" w:color="auto" w:fill="FFFFFF"/>
                <w:lang w:eastAsia="ru-RU"/>
              </w:rPr>
              <w:t>Г</w:t>
            </w:r>
            <w:r w:rsidR="00436E3F" w:rsidRPr="00F66962">
              <w:rPr>
                <w:rFonts w:ascii="Times New Roman" w:eastAsia="Times New Roman" w:hAnsi="Times New Roman" w:cs="Times New Roman"/>
                <w:color w:val="404040"/>
                <w:sz w:val="20"/>
                <w:szCs w:val="20"/>
                <w:shd w:val="clear" w:color="auto" w:fill="FFFFFF"/>
                <w:lang w:eastAsia="ru-RU"/>
              </w:rPr>
              <w:t>люкометр</w:t>
            </w:r>
            <w:proofErr w:type="spellEnd"/>
            <w:r w:rsidR="00436E3F" w:rsidRPr="00F66962">
              <w:rPr>
                <w:rFonts w:ascii="Times New Roman" w:eastAsia="Times New Roman" w:hAnsi="Times New Roman" w:cs="Times New Roman"/>
                <w:color w:val="404040"/>
                <w:sz w:val="20"/>
                <w:szCs w:val="20"/>
                <w:shd w:val="clear" w:color="auto" w:fill="FFFFFF"/>
                <w:lang w:eastAsia="ru-RU"/>
              </w:rPr>
              <w:t xml:space="preserve">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Метод измерения электрохимический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Кодирование ручное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Единица измерения глюкозы-</w:t>
            </w:r>
            <w:proofErr w:type="spellStart"/>
            <w:r w:rsidRPr="00F66962">
              <w:rPr>
                <w:rFonts w:ascii="Times New Roman" w:eastAsia="Times New Roman" w:hAnsi="Times New Roman" w:cs="Times New Roman"/>
                <w:color w:val="404040"/>
                <w:sz w:val="20"/>
                <w:szCs w:val="20"/>
                <w:shd w:val="clear" w:color="auto" w:fill="FFFFFF"/>
                <w:lang w:eastAsia="ru-RU"/>
              </w:rPr>
              <w:t>ммоль</w:t>
            </w:r>
            <w:proofErr w:type="spellEnd"/>
            <w:r w:rsidRPr="00F66962">
              <w:rPr>
                <w:rFonts w:ascii="Times New Roman" w:eastAsia="Times New Roman" w:hAnsi="Times New Roman" w:cs="Times New Roman"/>
                <w:color w:val="404040"/>
                <w:sz w:val="20"/>
                <w:szCs w:val="20"/>
                <w:shd w:val="clear" w:color="auto" w:fill="FFFFFF"/>
                <w:lang w:eastAsia="ru-RU"/>
              </w:rPr>
              <w:t xml:space="preserve">/л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Калибровка результата по плазме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Время теста 5 с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Объем крови на одно измерение 1.4 </w:t>
            </w:r>
            <w:proofErr w:type="spellStart"/>
            <w:r w:rsidRPr="00F66962">
              <w:rPr>
                <w:rFonts w:ascii="Times New Roman" w:eastAsia="Times New Roman" w:hAnsi="Times New Roman" w:cs="Times New Roman"/>
                <w:color w:val="404040"/>
                <w:sz w:val="20"/>
                <w:szCs w:val="20"/>
                <w:shd w:val="clear" w:color="auto" w:fill="FFFFFF"/>
                <w:lang w:eastAsia="ru-RU"/>
              </w:rPr>
              <w:t>мкл</w:t>
            </w:r>
            <w:proofErr w:type="spellEnd"/>
            <w:r w:rsidRPr="00F66962">
              <w:rPr>
                <w:rFonts w:ascii="Times New Roman" w:eastAsia="Times New Roman" w:hAnsi="Times New Roman" w:cs="Times New Roman"/>
                <w:color w:val="404040"/>
                <w:sz w:val="20"/>
                <w:szCs w:val="20"/>
                <w:shd w:val="clear" w:color="auto" w:fill="FFFFFF"/>
                <w:lang w:eastAsia="ru-RU"/>
              </w:rPr>
              <w:t xml:space="preserve">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Размеры прибора (</w:t>
            </w:r>
            <w:proofErr w:type="spellStart"/>
            <w:r w:rsidRPr="00F66962">
              <w:rPr>
                <w:rFonts w:ascii="Times New Roman" w:eastAsia="Times New Roman" w:hAnsi="Times New Roman" w:cs="Times New Roman"/>
                <w:color w:val="404040"/>
                <w:sz w:val="20"/>
                <w:szCs w:val="20"/>
                <w:shd w:val="clear" w:color="auto" w:fill="FFFFFF"/>
                <w:lang w:eastAsia="ru-RU"/>
              </w:rPr>
              <w:t>ДхШхТ</w:t>
            </w:r>
            <w:proofErr w:type="spellEnd"/>
            <w:r w:rsidRPr="00F66962">
              <w:rPr>
                <w:rFonts w:ascii="Times New Roman" w:eastAsia="Times New Roman" w:hAnsi="Times New Roman" w:cs="Times New Roman"/>
                <w:color w:val="404040"/>
                <w:sz w:val="20"/>
                <w:szCs w:val="20"/>
                <w:shd w:val="clear" w:color="auto" w:fill="FFFFFF"/>
                <w:lang w:eastAsia="ru-RU"/>
              </w:rPr>
              <w:t xml:space="preserve">) 90x55.54x21.70 мм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Тип элементов питания CR2032 </w:t>
            </w:r>
          </w:p>
          <w:p w:rsidR="00436E3F" w:rsidRPr="00F66962" w:rsidRDefault="00436E3F" w:rsidP="003750E0">
            <w:pPr>
              <w:spacing w:after="0" w:line="378" w:lineRule="atLeast"/>
              <w:outlineLvl w:val="1"/>
              <w:rPr>
                <w:rFonts w:ascii="Times New Roman" w:eastAsia="Times New Roman" w:hAnsi="Times New Roman" w:cs="Times New Roman"/>
                <w:color w:val="2B2B2B"/>
                <w:sz w:val="20"/>
                <w:szCs w:val="20"/>
                <w:lang w:eastAsia="ru-RU"/>
              </w:rPr>
            </w:pPr>
            <w:r w:rsidRPr="00F66962">
              <w:rPr>
                <w:rFonts w:ascii="Times New Roman" w:eastAsia="Times New Roman" w:hAnsi="Times New Roman" w:cs="Times New Roman"/>
                <w:color w:val="2B2B2B"/>
                <w:sz w:val="20"/>
                <w:szCs w:val="20"/>
                <w:lang w:eastAsia="ru-RU"/>
              </w:rPr>
              <w:t>Особенности:</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Функция памяти - есть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Объем памяти - 350 измерений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Функция подсчета среднего результата - есть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Пометка о приеме пищи - есть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Автоматическое отключение - есть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Подключение к ПК - есть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Меню на русском языке - есть </w:t>
            </w:r>
          </w:p>
          <w:p w:rsidR="00436E3F" w:rsidRPr="00F66962" w:rsidRDefault="00436E3F" w:rsidP="003750E0">
            <w:pPr>
              <w:shd w:val="clear" w:color="auto" w:fill="FFFFFF"/>
              <w:spacing w:after="0" w:line="240" w:lineRule="auto"/>
              <w:textAlignment w:val="top"/>
              <w:rPr>
                <w:rFonts w:ascii="Times New Roman" w:eastAsia="Times New Roman" w:hAnsi="Times New Roman" w:cs="Times New Roman"/>
                <w:color w:val="404040"/>
                <w:sz w:val="20"/>
                <w:szCs w:val="20"/>
                <w:lang w:eastAsia="ru-RU"/>
              </w:rPr>
            </w:pPr>
            <w:r w:rsidRPr="00F66962">
              <w:rPr>
                <w:rFonts w:ascii="Times New Roman" w:eastAsia="Times New Roman" w:hAnsi="Times New Roman" w:cs="Times New Roman"/>
                <w:color w:val="404040"/>
                <w:sz w:val="20"/>
                <w:szCs w:val="20"/>
                <w:shd w:val="clear" w:color="auto" w:fill="FFFFFF"/>
                <w:lang w:eastAsia="ru-RU"/>
              </w:rPr>
              <w:t xml:space="preserve">Инструкция на русском языке - есть </w:t>
            </w:r>
          </w:p>
          <w:p w:rsidR="001C5BEB" w:rsidRPr="00F66962" w:rsidRDefault="001C5BEB" w:rsidP="003750E0">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single" w:sz="8" w:space="0" w:color="auto"/>
              <w:right w:val="nil"/>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C5BEB" w:rsidRPr="00F66962" w:rsidRDefault="001C5BEB"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5</w:t>
            </w:r>
          </w:p>
        </w:tc>
        <w:tc>
          <w:tcPr>
            <w:tcW w:w="19319" w:type="dxa"/>
            <w:gridSpan w:val="2"/>
            <w:tcBorders>
              <w:top w:val="nil"/>
              <w:left w:val="nil"/>
              <w:bottom w:val="nil"/>
              <w:right w:val="nil"/>
            </w:tcBorders>
            <w:shd w:val="clear" w:color="auto" w:fill="auto"/>
            <w:noWrap/>
            <w:vAlign w:val="bottom"/>
          </w:tcPr>
          <w:p w:rsidR="001C5BEB" w:rsidRPr="006E30A9" w:rsidRDefault="001C5BEB" w:rsidP="001C5BEB">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C5BEB"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1C5BEB" w:rsidRPr="003750E0" w:rsidRDefault="001C5BEB"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5</w:t>
            </w:r>
          </w:p>
        </w:tc>
        <w:tc>
          <w:tcPr>
            <w:tcW w:w="2497" w:type="dxa"/>
            <w:gridSpan w:val="2"/>
            <w:tcBorders>
              <w:top w:val="nil"/>
              <w:left w:val="nil"/>
              <w:bottom w:val="single" w:sz="8" w:space="0" w:color="auto"/>
              <w:right w:val="single" w:sz="8" w:space="0" w:color="auto"/>
            </w:tcBorders>
            <w:shd w:val="clear" w:color="auto" w:fill="auto"/>
          </w:tcPr>
          <w:p w:rsidR="001C5BEB" w:rsidRPr="003750E0" w:rsidRDefault="001C5BEB" w:rsidP="003750E0">
            <w:pPr>
              <w:spacing w:after="0" w:line="240" w:lineRule="auto"/>
              <w:rPr>
                <w:rFonts w:ascii="Times New Roman" w:hAnsi="Times New Roman" w:cs="Times New Roman"/>
                <w:color w:val="000000"/>
                <w:sz w:val="20"/>
                <w:szCs w:val="20"/>
              </w:rPr>
            </w:pPr>
            <w:r w:rsidRPr="003750E0">
              <w:rPr>
                <w:rFonts w:ascii="Times New Roman" w:hAnsi="Times New Roman" w:cs="Times New Roman"/>
                <w:color w:val="000000"/>
                <w:sz w:val="20"/>
                <w:szCs w:val="20"/>
              </w:rPr>
              <w:t>Носилки</w:t>
            </w:r>
            <w:r w:rsidR="00C601B6" w:rsidRPr="003750E0">
              <w:rPr>
                <w:rFonts w:ascii="Times New Roman" w:hAnsi="Times New Roman" w:cs="Times New Roman"/>
                <w:color w:val="000000"/>
                <w:sz w:val="20"/>
                <w:szCs w:val="20"/>
              </w:rPr>
              <w:t xml:space="preserve"> санитарные</w:t>
            </w:r>
          </w:p>
        </w:tc>
        <w:tc>
          <w:tcPr>
            <w:tcW w:w="4438" w:type="dxa"/>
            <w:tcBorders>
              <w:top w:val="nil"/>
              <w:left w:val="single" w:sz="4" w:space="0" w:color="auto"/>
              <w:bottom w:val="single" w:sz="4" w:space="0" w:color="auto"/>
              <w:right w:val="single" w:sz="4" w:space="0" w:color="auto"/>
            </w:tcBorders>
            <w:shd w:val="clear" w:color="auto" w:fill="auto"/>
          </w:tcPr>
          <w:p w:rsidR="00912A4D" w:rsidRPr="00F66962" w:rsidRDefault="00912A4D" w:rsidP="003750E0">
            <w:pPr>
              <w:spacing w:after="0" w:line="240" w:lineRule="auto"/>
              <w:rPr>
                <w:rFonts w:ascii="Times New Roman" w:hAnsi="Times New Roman" w:cs="Times New Roman"/>
                <w:sz w:val="20"/>
                <w:szCs w:val="20"/>
                <w:shd w:val="clear" w:color="auto" w:fill="FFFFFF"/>
              </w:rPr>
            </w:pPr>
            <w:r w:rsidRPr="00F66962">
              <w:rPr>
                <w:rFonts w:ascii="Times New Roman" w:hAnsi="Times New Roman" w:cs="Times New Roman"/>
                <w:sz w:val="20"/>
                <w:szCs w:val="20"/>
                <w:shd w:val="clear" w:color="auto" w:fill="FFFFFF"/>
              </w:rPr>
              <w:t>Носилки санитарные предназначены для транспортировки больных и травмированных.</w:t>
            </w:r>
          </w:p>
          <w:p w:rsidR="00912A4D" w:rsidRPr="00F66962" w:rsidRDefault="00912A4D" w:rsidP="003750E0">
            <w:pPr>
              <w:spacing w:after="0" w:line="240" w:lineRule="auto"/>
              <w:rPr>
                <w:rFonts w:ascii="Times New Roman" w:eastAsia="Times New Roman" w:hAnsi="Times New Roman" w:cs="Times New Roman"/>
                <w:sz w:val="20"/>
                <w:szCs w:val="20"/>
                <w:lang w:eastAsia="ru-RU"/>
              </w:rPr>
            </w:pPr>
            <w:r w:rsidRPr="00F66962">
              <w:rPr>
                <w:rFonts w:ascii="Times New Roman" w:hAnsi="Times New Roman" w:cs="Times New Roman"/>
                <w:sz w:val="20"/>
                <w:szCs w:val="20"/>
              </w:rPr>
              <w:t>Основание изготовлено из брезента, продольные жерди должны быть изготовлены из алюминия. Ручки носилок резиновые.</w:t>
            </w:r>
            <w:r w:rsidRPr="00F66962">
              <w:rPr>
                <w:rFonts w:ascii="Times New Roman" w:hAnsi="Times New Roman" w:cs="Times New Roman"/>
                <w:sz w:val="20"/>
                <w:szCs w:val="20"/>
              </w:rPr>
              <w:br/>
            </w:r>
            <w:r w:rsidRPr="00F66962">
              <w:rPr>
                <w:rFonts w:ascii="Times New Roman" w:hAnsi="Times New Roman" w:cs="Times New Roman"/>
                <w:sz w:val="20"/>
                <w:szCs w:val="20"/>
                <w:shd w:val="clear" w:color="auto" w:fill="FFFFFF"/>
              </w:rPr>
              <w:t>Грузоподъемность носилок составляет 150 кг .</w:t>
            </w:r>
            <w:r w:rsidRPr="00F66962">
              <w:rPr>
                <w:rFonts w:ascii="Times New Roman" w:eastAsia="Times New Roman" w:hAnsi="Times New Roman" w:cs="Times New Roman"/>
                <w:sz w:val="20"/>
                <w:szCs w:val="20"/>
                <w:lang w:eastAsia="ru-RU"/>
              </w:rPr>
              <w:t xml:space="preserve"> Длина, см - 220</w:t>
            </w:r>
          </w:p>
          <w:p w:rsidR="00912A4D" w:rsidRPr="00F66962" w:rsidRDefault="00912A4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Ширина, см - 56</w:t>
            </w:r>
          </w:p>
          <w:p w:rsidR="00912A4D" w:rsidRPr="00F66962" w:rsidRDefault="00912A4D"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Высота, см - 16.5</w:t>
            </w:r>
          </w:p>
          <w:p w:rsidR="001C5BEB" w:rsidRPr="00F66962" w:rsidRDefault="001C5BEB" w:rsidP="003750E0">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single" w:sz="8" w:space="0" w:color="auto"/>
              <w:right w:val="nil"/>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C5BEB" w:rsidRPr="00F66962" w:rsidRDefault="001C5BEB"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8</w:t>
            </w:r>
          </w:p>
        </w:tc>
        <w:tc>
          <w:tcPr>
            <w:tcW w:w="19319" w:type="dxa"/>
            <w:gridSpan w:val="2"/>
            <w:tcBorders>
              <w:top w:val="nil"/>
              <w:left w:val="nil"/>
              <w:bottom w:val="nil"/>
              <w:right w:val="nil"/>
            </w:tcBorders>
            <w:shd w:val="clear" w:color="auto" w:fill="auto"/>
            <w:noWrap/>
            <w:vAlign w:val="bottom"/>
          </w:tcPr>
          <w:p w:rsidR="001C5BEB" w:rsidRPr="006E30A9" w:rsidRDefault="001C5BEB" w:rsidP="001C5BEB">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C5BEB"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1C5BEB" w:rsidRPr="003750E0" w:rsidRDefault="001C5BEB"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6</w:t>
            </w:r>
          </w:p>
        </w:tc>
        <w:tc>
          <w:tcPr>
            <w:tcW w:w="2497" w:type="dxa"/>
            <w:gridSpan w:val="2"/>
            <w:tcBorders>
              <w:top w:val="nil"/>
              <w:left w:val="nil"/>
              <w:bottom w:val="single" w:sz="8" w:space="0" w:color="auto"/>
              <w:right w:val="single" w:sz="8" w:space="0" w:color="auto"/>
            </w:tcBorders>
            <w:shd w:val="clear" w:color="auto" w:fill="auto"/>
          </w:tcPr>
          <w:p w:rsidR="001C5BEB" w:rsidRPr="003750E0" w:rsidRDefault="001C5BEB" w:rsidP="003750E0">
            <w:pPr>
              <w:rPr>
                <w:rFonts w:ascii="Times New Roman" w:hAnsi="Times New Roman" w:cs="Times New Roman"/>
                <w:sz w:val="20"/>
                <w:szCs w:val="20"/>
              </w:rPr>
            </w:pPr>
            <w:r w:rsidRPr="003750E0">
              <w:rPr>
                <w:rFonts w:ascii="Times New Roman" w:hAnsi="Times New Roman" w:cs="Times New Roman"/>
                <w:sz w:val="20"/>
                <w:szCs w:val="20"/>
              </w:rPr>
              <w:t>Костыли подмышечные</w:t>
            </w:r>
          </w:p>
        </w:tc>
        <w:tc>
          <w:tcPr>
            <w:tcW w:w="4438" w:type="dxa"/>
            <w:tcBorders>
              <w:top w:val="nil"/>
              <w:left w:val="single" w:sz="4" w:space="0" w:color="auto"/>
              <w:bottom w:val="single" w:sz="4" w:space="0" w:color="auto"/>
              <w:right w:val="single" w:sz="4" w:space="0" w:color="auto"/>
            </w:tcBorders>
            <w:shd w:val="clear" w:color="auto" w:fill="auto"/>
          </w:tcPr>
          <w:p w:rsidR="001C5BEB" w:rsidRPr="00F66962" w:rsidRDefault="00781EF3" w:rsidP="003750E0">
            <w:pPr>
              <w:spacing w:after="0" w:line="240" w:lineRule="auto"/>
              <w:rPr>
                <w:rFonts w:ascii="Times New Roman" w:eastAsia="Times New Roman" w:hAnsi="Times New Roman" w:cs="Times New Roman"/>
                <w:sz w:val="20"/>
                <w:szCs w:val="20"/>
                <w:lang w:eastAsia="ru-RU"/>
              </w:rPr>
            </w:pPr>
            <w:r w:rsidRPr="00F66962">
              <w:rPr>
                <w:rFonts w:ascii="Times New Roman" w:hAnsi="Times New Roman" w:cs="Times New Roman"/>
                <w:sz w:val="20"/>
                <w:szCs w:val="20"/>
              </w:rPr>
              <w:t>Костыли подмышечные должны быть выполнены из алюминия;</w:t>
            </w:r>
            <w:r w:rsidRPr="00F66962">
              <w:rPr>
                <w:rFonts w:ascii="Times New Roman" w:hAnsi="Times New Roman" w:cs="Times New Roman"/>
                <w:sz w:val="20"/>
                <w:szCs w:val="20"/>
              </w:rPr>
              <w:br/>
              <w:t xml:space="preserve">Регулируемые по высоте подмышечные валики; </w:t>
            </w:r>
            <w:r w:rsidRPr="00F66962">
              <w:rPr>
                <w:rFonts w:ascii="Times New Roman" w:hAnsi="Times New Roman" w:cs="Times New Roman"/>
                <w:sz w:val="20"/>
                <w:szCs w:val="20"/>
              </w:rPr>
              <w:br/>
              <w:t xml:space="preserve">Шаг регулировки 2,5 см.; </w:t>
            </w:r>
            <w:r w:rsidRPr="00F66962">
              <w:rPr>
                <w:rFonts w:ascii="Times New Roman" w:hAnsi="Times New Roman" w:cs="Times New Roman"/>
                <w:sz w:val="20"/>
                <w:szCs w:val="20"/>
              </w:rPr>
              <w:br/>
              <w:t xml:space="preserve">Длина костыля от 113 до 133 см. (под рост пользователя от 160 до 180 см.); </w:t>
            </w:r>
            <w:r w:rsidRPr="00F66962">
              <w:rPr>
                <w:rFonts w:ascii="Times New Roman" w:hAnsi="Times New Roman" w:cs="Times New Roman"/>
                <w:sz w:val="20"/>
                <w:szCs w:val="20"/>
              </w:rPr>
              <w:br/>
              <w:t>Расстояние от подмышечной опоры до рукоятки от 36 до 51 см.;</w:t>
            </w:r>
            <w:r w:rsidRPr="00F66962">
              <w:rPr>
                <w:rFonts w:ascii="Times New Roman" w:hAnsi="Times New Roman" w:cs="Times New Roman"/>
                <w:sz w:val="20"/>
                <w:szCs w:val="20"/>
              </w:rPr>
              <w:br/>
              <w:t>Срок службы изделия-не менее 2-х лет;</w:t>
            </w:r>
            <w:r w:rsidRPr="00F66962">
              <w:rPr>
                <w:rFonts w:ascii="Times New Roman" w:hAnsi="Times New Roman" w:cs="Times New Roman"/>
                <w:sz w:val="20"/>
                <w:szCs w:val="20"/>
              </w:rPr>
              <w:br/>
              <w:t>Срок гарантии - 12 мес.;</w:t>
            </w:r>
            <w:r w:rsidRPr="00F66962">
              <w:rPr>
                <w:rFonts w:ascii="Times New Roman" w:hAnsi="Times New Roman" w:cs="Times New Roman"/>
                <w:sz w:val="20"/>
                <w:szCs w:val="20"/>
              </w:rPr>
              <w:br/>
              <w:t>Максимальная нагрузка до 100 кг.;</w:t>
            </w:r>
            <w:r w:rsidRPr="00F66962">
              <w:rPr>
                <w:rFonts w:ascii="Times New Roman" w:hAnsi="Times New Roman" w:cs="Times New Roman"/>
                <w:sz w:val="20"/>
                <w:szCs w:val="20"/>
              </w:rPr>
              <w:br/>
              <w:t>Масса не более 2, 0 кг.</w:t>
            </w:r>
          </w:p>
        </w:tc>
        <w:tc>
          <w:tcPr>
            <w:tcW w:w="1024" w:type="dxa"/>
            <w:tcBorders>
              <w:top w:val="nil"/>
              <w:left w:val="nil"/>
              <w:bottom w:val="single" w:sz="8" w:space="0" w:color="auto"/>
              <w:right w:val="nil"/>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3</w:t>
            </w:r>
          </w:p>
        </w:tc>
        <w:tc>
          <w:tcPr>
            <w:tcW w:w="19319" w:type="dxa"/>
            <w:gridSpan w:val="2"/>
            <w:tcBorders>
              <w:top w:val="nil"/>
              <w:left w:val="nil"/>
              <w:bottom w:val="nil"/>
              <w:right w:val="nil"/>
            </w:tcBorders>
            <w:shd w:val="clear" w:color="auto" w:fill="auto"/>
            <w:noWrap/>
            <w:vAlign w:val="bottom"/>
          </w:tcPr>
          <w:p w:rsidR="001C5BEB" w:rsidRPr="006E30A9" w:rsidRDefault="001C5BEB" w:rsidP="001C5BEB">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C5BEB" w:rsidRPr="006E30A9" w:rsidTr="00F66962">
        <w:trPr>
          <w:trHeight w:val="673"/>
        </w:trPr>
        <w:tc>
          <w:tcPr>
            <w:tcW w:w="1024" w:type="dxa"/>
            <w:tcBorders>
              <w:top w:val="nil"/>
              <w:left w:val="single" w:sz="8" w:space="0" w:color="auto"/>
              <w:bottom w:val="single" w:sz="8" w:space="0" w:color="auto"/>
              <w:right w:val="single" w:sz="8" w:space="0" w:color="auto"/>
            </w:tcBorders>
            <w:shd w:val="clear" w:color="auto" w:fill="auto"/>
          </w:tcPr>
          <w:p w:rsidR="001C5BEB" w:rsidRPr="003750E0" w:rsidRDefault="001C5BEB"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7</w:t>
            </w:r>
          </w:p>
        </w:tc>
        <w:tc>
          <w:tcPr>
            <w:tcW w:w="2497" w:type="dxa"/>
            <w:gridSpan w:val="2"/>
            <w:tcBorders>
              <w:top w:val="nil"/>
              <w:left w:val="nil"/>
              <w:bottom w:val="single" w:sz="8" w:space="0" w:color="auto"/>
              <w:right w:val="single" w:sz="8" w:space="0" w:color="auto"/>
            </w:tcBorders>
            <w:shd w:val="clear" w:color="auto" w:fill="auto"/>
          </w:tcPr>
          <w:p w:rsidR="001C5BEB" w:rsidRPr="003750E0" w:rsidRDefault="001C5BEB" w:rsidP="003750E0">
            <w:pPr>
              <w:rPr>
                <w:rFonts w:ascii="Times New Roman" w:hAnsi="Times New Roman" w:cs="Times New Roman"/>
                <w:sz w:val="20"/>
                <w:szCs w:val="20"/>
              </w:rPr>
            </w:pPr>
            <w:r w:rsidRPr="003750E0">
              <w:rPr>
                <w:rFonts w:ascii="Times New Roman" w:hAnsi="Times New Roman" w:cs="Times New Roman"/>
                <w:sz w:val="20"/>
                <w:szCs w:val="20"/>
              </w:rPr>
              <w:t xml:space="preserve">Роторасширитель </w:t>
            </w:r>
            <w:proofErr w:type="spellStart"/>
            <w:r w:rsidRPr="003750E0">
              <w:rPr>
                <w:rFonts w:ascii="Times New Roman" w:hAnsi="Times New Roman" w:cs="Times New Roman"/>
                <w:sz w:val="20"/>
                <w:szCs w:val="20"/>
              </w:rPr>
              <w:t>клемальерой</w:t>
            </w:r>
            <w:proofErr w:type="spellEnd"/>
            <w:r w:rsidRPr="003750E0">
              <w:rPr>
                <w:rFonts w:ascii="Times New Roman" w:hAnsi="Times New Roman" w:cs="Times New Roman"/>
                <w:sz w:val="20"/>
                <w:szCs w:val="20"/>
              </w:rPr>
              <w:t xml:space="preserve"> 190 мм</w:t>
            </w:r>
          </w:p>
        </w:tc>
        <w:tc>
          <w:tcPr>
            <w:tcW w:w="4438" w:type="dxa"/>
            <w:tcBorders>
              <w:top w:val="nil"/>
              <w:left w:val="single" w:sz="4" w:space="0" w:color="auto"/>
              <w:bottom w:val="single" w:sz="4" w:space="0" w:color="auto"/>
              <w:right w:val="single" w:sz="4" w:space="0" w:color="auto"/>
            </w:tcBorders>
            <w:shd w:val="clear" w:color="auto" w:fill="auto"/>
          </w:tcPr>
          <w:p w:rsidR="001C5BEB" w:rsidRPr="00F66962" w:rsidRDefault="00077D5F" w:rsidP="003750E0">
            <w:pPr>
              <w:spacing w:after="0" w:line="240" w:lineRule="auto"/>
              <w:rPr>
                <w:rFonts w:ascii="Times New Roman" w:eastAsia="Times New Roman" w:hAnsi="Times New Roman" w:cs="Times New Roman"/>
                <w:sz w:val="20"/>
                <w:szCs w:val="20"/>
                <w:lang w:eastAsia="ru-RU"/>
              </w:rPr>
            </w:pPr>
            <w:r w:rsidRPr="00F66962">
              <w:rPr>
                <w:rFonts w:ascii="Times New Roman" w:hAnsi="Times New Roman" w:cs="Times New Roman"/>
                <w:sz w:val="20"/>
                <w:szCs w:val="20"/>
              </w:rPr>
              <w:t>Роторасширитель с кремальерой 190мм</w:t>
            </w:r>
          </w:p>
        </w:tc>
        <w:tc>
          <w:tcPr>
            <w:tcW w:w="1024" w:type="dxa"/>
            <w:tcBorders>
              <w:top w:val="nil"/>
              <w:left w:val="nil"/>
              <w:bottom w:val="single" w:sz="8" w:space="0" w:color="auto"/>
              <w:right w:val="nil"/>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12</w:t>
            </w:r>
          </w:p>
        </w:tc>
        <w:tc>
          <w:tcPr>
            <w:tcW w:w="19319" w:type="dxa"/>
            <w:gridSpan w:val="2"/>
            <w:tcBorders>
              <w:top w:val="nil"/>
              <w:left w:val="nil"/>
              <w:bottom w:val="nil"/>
              <w:right w:val="nil"/>
            </w:tcBorders>
            <w:shd w:val="clear" w:color="auto" w:fill="auto"/>
            <w:noWrap/>
            <w:vAlign w:val="bottom"/>
          </w:tcPr>
          <w:p w:rsidR="001C5BEB" w:rsidRPr="006E30A9" w:rsidRDefault="001C5BEB" w:rsidP="001C5BEB">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C5BEB" w:rsidRPr="006E30A9" w:rsidTr="00F66962">
        <w:trPr>
          <w:trHeight w:val="952"/>
        </w:trPr>
        <w:tc>
          <w:tcPr>
            <w:tcW w:w="1024" w:type="dxa"/>
            <w:tcBorders>
              <w:top w:val="nil"/>
              <w:left w:val="single" w:sz="8" w:space="0" w:color="auto"/>
              <w:bottom w:val="single" w:sz="4" w:space="0" w:color="auto"/>
              <w:right w:val="single" w:sz="8" w:space="0" w:color="auto"/>
            </w:tcBorders>
            <w:shd w:val="clear" w:color="auto" w:fill="auto"/>
          </w:tcPr>
          <w:p w:rsidR="001C5BEB" w:rsidRPr="003750E0" w:rsidRDefault="001C5BEB" w:rsidP="003750E0">
            <w:pPr>
              <w:spacing w:after="0" w:line="240" w:lineRule="auto"/>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8</w:t>
            </w:r>
          </w:p>
        </w:tc>
        <w:tc>
          <w:tcPr>
            <w:tcW w:w="2497" w:type="dxa"/>
            <w:gridSpan w:val="2"/>
            <w:tcBorders>
              <w:top w:val="nil"/>
              <w:left w:val="nil"/>
              <w:bottom w:val="single" w:sz="4" w:space="0" w:color="auto"/>
              <w:right w:val="single" w:sz="8" w:space="0" w:color="auto"/>
            </w:tcBorders>
            <w:shd w:val="clear" w:color="auto" w:fill="auto"/>
          </w:tcPr>
          <w:p w:rsidR="001C5BEB" w:rsidRPr="003750E0" w:rsidRDefault="001C5BEB" w:rsidP="003750E0">
            <w:pPr>
              <w:rPr>
                <w:rFonts w:ascii="Times New Roman" w:hAnsi="Times New Roman" w:cs="Times New Roman"/>
                <w:sz w:val="20"/>
                <w:szCs w:val="20"/>
              </w:rPr>
            </w:pPr>
            <w:r w:rsidRPr="003750E0">
              <w:rPr>
                <w:rFonts w:ascii="Times New Roman" w:hAnsi="Times New Roman" w:cs="Times New Roman"/>
                <w:sz w:val="20"/>
                <w:szCs w:val="20"/>
              </w:rPr>
              <w:t xml:space="preserve">Скальпель со сменными лезвиями 7 предметов </w:t>
            </w:r>
            <w:proofErr w:type="spellStart"/>
            <w:r w:rsidRPr="003750E0">
              <w:rPr>
                <w:rFonts w:ascii="Times New Roman" w:hAnsi="Times New Roman" w:cs="Times New Roman"/>
                <w:sz w:val="20"/>
                <w:szCs w:val="20"/>
              </w:rPr>
              <w:t>Rexant</w:t>
            </w:r>
            <w:proofErr w:type="spellEnd"/>
          </w:p>
        </w:tc>
        <w:tc>
          <w:tcPr>
            <w:tcW w:w="4438" w:type="dxa"/>
            <w:tcBorders>
              <w:top w:val="nil"/>
              <w:left w:val="single" w:sz="4" w:space="0" w:color="auto"/>
              <w:bottom w:val="single" w:sz="4" w:space="0" w:color="auto"/>
              <w:right w:val="single" w:sz="4" w:space="0" w:color="auto"/>
            </w:tcBorders>
            <w:shd w:val="clear" w:color="auto" w:fill="auto"/>
          </w:tcPr>
          <w:p w:rsidR="00077D5F" w:rsidRPr="00F66962" w:rsidRDefault="00077D5F" w:rsidP="003750E0">
            <w:pPr>
              <w:shd w:val="clear" w:color="auto" w:fill="FFFFFF"/>
              <w:spacing w:after="0" w:line="240" w:lineRule="auto"/>
              <w:rPr>
                <w:rFonts w:ascii="Times New Roman" w:hAnsi="Times New Roman" w:cs="Times New Roman"/>
                <w:sz w:val="20"/>
                <w:szCs w:val="20"/>
              </w:rPr>
            </w:pPr>
            <w:r w:rsidRPr="00F66962">
              <w:rPr>
                <w:rFonts w:ascii="Times New Roman" w:hAnsi="Times New Roman" w:cs="Times New Roman"/>
                <w:sz w:val="20"/>
                <w:szCs w:val="20"/>
              </w:rPr>
              <w:t>Скальпель со сменными лезвиями.</w:t>
            </w:r>
          </w:p>
          <w:p w:rsidR="00077D5F" w:rsidRPr="00F66962" w:rsidRDefault="00077D5F" w:rsidP="003750E0">
            <w:pPr>
              <w:shd w:val="clear" w:color="auto" w:fill="FFFFFF"/>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Размер упаковки (</w:t>
            </w:r>
            <w:proofErr w:type="spellStart"/>
            <w:r w:rsidRPr="00F66962">
              <w:rPr>
                <w:rFonts w:ascii="Times New Roman" w:eastAsia="Times New Roman" w:hAnsi="Times New Roman" w:cs="Times New Roman"/>
                <w:sz w:val="20"/>
                <w:szCs w:val="20"/>
                <w:lang w:eastAsia="ru-RU"/>
              </w:rPr>
              <w:t>ДхШхВ</w:t>
            </w:r>
            <w:proofErr w:type="spellEnd"/>
            <w:r w:rsidRPr="00F66962">
              <w:rPr>
                <w:rFonts w:ascii="Times New Roman" w:eastAsia="Times New Roman" w:hAnsi="Times New Roman" w:cs="Times New Roman"/>
                <w:sz w:val="20"/>
                <w:szCs w:val="20"/>
                <w:lang w:eastAsia="ru-RU"/>
              </w:rPr>
              <w:t>), см</w:t>
            </w:r>
          </w:p>
          <w:p w:rsidR="00077D5F" w:rsidRPr="00F66962" w:rsidRDefault="00077D5F"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22 x 8 x 3 </w:t>
            </w:r>
          </w:p>
          <w:p w:rsidR="001C5BEB" w:rsidRPr="00F66962" w:rsidRDefault="001C5BEB" w:rsidP="003750E0">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single" w:sz="4" w:space="0" w:color="auto"/>
              <w:right w:val="nil"/>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6</w:t>
            </w:r>
          </w:p>
        </w:tc>
        <w:tc>
          <w:tcPr>
            <w:tcW w:w="19319" w:type="dxa"/>
            <w:gridSpan w:val="2"/>
            <w:tcBorders>
              <w:top w:val="nil"/>
              <w:left w:val="nil"/>
              <w:bottom w:val="nil"/>
              <w:right w:val="nil"/>
            </w:tcBorders>
            <w:shd w:val="clear" w:color="auto" w:fill="auto"/>
            <w:noWrap/>
            <w:vAlign w:val="bottom"/>
          </w:tcPr>
          <w:p w:rsidR="001C5BEB" w:rsidRPr="006E30A9" w:rsidRDefault="001C5BEB" w:rsidP="001C5BEB">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C5BEB" w:rsidRPr="006E30A9" w:rsidTr="00F66962">
        <w:trPr>
          <w:trHeight w:val="1957"/>
        </w:trPr>
        <w:tc>
          <w:tcPr>
            <w:tcW w:w="1024" w:type="dxa"/>
            <w:tcBorders>
              <w:top w:val="single" w:sz="4" w:space="0" w:color="auto"/>
              <w:left w:val="single" w:sz="4" w:space="0" w:color="auto"/>
              <w:bottom w:val="single" w:sz="4" w:space="0" w:color="auto"/>
              <w:right w:val="single" w:sz="4" w:space="0" w:color="auto"/>
            </w:tcBorders>
            <w:shd w:val="clear" w:color="auto" w:fill="auto"/>
          </w:tcPr>
          <w:p w:rsidR="001C5BEB" w:rsidRPr="003750E0" w:rsidRDefault="001C5BEB"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lastRenderedPageBreak/>
              <w:t>9</w:t>
            </w:r>
          </w:p>
        </w:tc>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rsidR="001C5BEB" w:rsidRPr="003750E0" w:rsidRDefault="001C5BEB" w:rsidP="003750E0">
            <w:pPr>
              <w:rPr>
                <w:rFonts w:ascii="Times New Roman" w:hAnsi="Times New Roman" w:cs="Times New Roman"/>
                <w:sz w:val="20"/>
                <w:szCs w:val="20"/>
              </w:rPr>
            </w:pPr>
            <w:r w:rsidRPr="003750E0">
              <w:rPr>
                <w:rFonts w:ascii="Times New Roman" w:hAnsi="Times New Roman" w:cs="Times New Roman"/>
                <w:sz w:val="20"/>
                <w:szCs w:val="20"/>
              </w:rPr>
              <w:t xml:space="preserve">Щит транспортный </w:t>
            </w:r>
            <w:proofErr w:type="spellStart"/>
            <w:r w:rsidRPr="003750E0">
              <w:rPr>
                <w:rFonts w:ascii="Times New Roman" w:hAnsi="Times New Roman" w:cs="Times New Roman"/>
                <w:sz w:val="20"/>
                <w:szCs w:val="20"/>
              </w:rPr>
              <w:t>иммобилизационный</w:t>
            </w:r>
            <w:proofErr w:type="spellEnd"/>
            <w:r w:rsidRPr="003750E0">
              <w:rPr>
                <w:rFonts w:ascii="Times New Roman" w:hAnsi="Times New Roman" w:cs="Times New Roman"/>
                <w:sz w:val="20"/>
                <w:szCs w:val="20"/>
              </w:rPr>
              <w:t xml:space="preserve"> и/или универсальная спинальная доска в комплекте с головным иммобилайзером YDC-7АЗ</w:t>
            </w:r>
          </w:p>
        </w:tc>
        <w:tc>
          <w:tcPr>
            <w:tcW w:w="4438" w:type="dxa"/>
            <w:tcBorders>
              <w:top w:val="single" w:sz="4" w:space="0" w:color="auto"/>
              <w:left w:val="single" w:sz="4" w:space="0" w:color="auto"/>
              <w:bottom w:val="single" w:sz="4" w:space="0" w:color="auto"/>
              <w:right w:val="single" w:sz="4" w:space="0" w:color="auto"/>
            </w:tcBorders>
            <w:shd w:val="clear" w:color="auto" w:fill="auto"/>
          </w:tcPr>
          <w:p w:rsidR="001C5BEB" w:rsidRPr="00F66962" w:rsidRDefault="00CF220A" w:rsidP="003750E0">
            <w:pPr>
              <w:spacing w:after="0" w:line="240" w:lineRule="auto"/>
              <w:rPr>
                <w:rFonts w:ascii="Times New Roman" w:hAnsi="Times New Roman" w:cs="Times New Roman"/>
                <w:color w:val="000000"/>
                <w:sz w:val="20"/>
                <w:szCs w:val="20"/>
              </w:rPr>
            </w:pPr>
            <w:r w:rsidRPr="00F66962">
              <w:rPr>
                <w:rFonts w:ascii="Times New Roman" w:hAnsi="Times New Roman" w:cs="Times New Roman"/>
                <w:color w:val="000000"/>
                <w:sz w:val="20"/>
                <w:szCs w:val="20"/>
              </w:rPr>
              <w:t xml:space="preserve">Щит спинальный в </w:t>
            </w:r>
            <w:proofErr w:type="spellStart"/>
            <w:r w:rsidRPr="00F66962">
              <w:rPr>
                <w:rFonts w:ascii="Times New Roman" w:hAnsi="Times New Roman" w:cs="Times New Roman"/>
                <w:color w:val="000000"/>
                <w:sz w:val="20"/>
                <w:szCs w:val="20"/>
              </w:rPr>
              <w:t>комлекте</w:t>
            </w:r>
            <w:proofErr w:type="spellEnd"/>
            <w:r w:rsidRPr="00F66962">
              <w:rPr>
                <w:rFonts w:ascii="Times New Roman" w:hAnsi="Times New Roman" w:cs="Times New Roman"/>
                <w:color w:val="000000"/>
                <w:sz w:val="20"/>
                <w:szCs w:val="20"/>
              </w:rPr>
              <w:t xml:space="preserve"> с головным </w:t>
            </w:r>
            <w:proofErr w:type="spellStart"/>
            <w:r w:rsidRPr="00F66962">
              <w:rPr>
                <w:rFonts w:ascii="Times New Roman" w:hAnsi="Times New Roman" w:cs="Times New Roman"/>
                <w:color w:val="000000"/>
                <w:sz w:val="20"/>
                <w:szCs w:val="20"/>
              </w:rPr>
              <w:t>иммобилайзером</w:t>
            </w:r>
            <w:proofErr w:type="spellEnd"/>
            <w:r w:rsidRPr="00F66962">
              <w:rPr>
                <w:rFonts w:ascii="Times New Roman" w:hAnsi="Times New Roman" w:cs="Times New Roman"/>
                <w:color w:val="000000"/>
                <w:sz w:val="20"/>
                <w:szCs w:val="20"/>
              </w:rPr>
              <w:t>.</w:t>
            </w:r>
          </w:p>
          <w:p w:rsidR="00CF220A" w:rsidRPr="00F66962" w:rsidRDefault="00CF220A" w:rsidP="003750E0">
            <w:pPr>
              <w:spacing w:after="0" w:line="240" w:lineRule="auto"/>
              <w:rPr>
                <w:rFonts w:ascii="Times New Roman" w:hAnsi="Times New Roman" w:cs="Times New Roman"/>
                <w:color w:val="000000"/>
                <w:sz w:val="20"/>
                <w:szCs w:val="20"/>
              </w:rPr>
            </w:pPr>
            <w:r w:rsidRPr="00F66962">
              <w:rPr>
                <w:rFonts w:ascii="Times New Roman" w:hAnsi="Times New Roman" w:cs="Times New Roman"/>
                <w:color w:val="000000"/>
                <w:sz w:val="20"/>
                <w:szCs w:val="20"/>
              </w:rPr>
              <w:t xml:space="preserve">Носилки сделаны из полиэфирного </w:t>
            </w:r>
            <w:proofErr w:type="spellStart"/>
            <w:r w:rsidRPr="00F66962">
              <w:rPr>
                <w:rFonts w:ascii="Times New Roman" w:hAnsi="Times New Roman" w:cs="Times New Roman"/>
                <w:color w:val="000000"/>
                <w:sz w:val="20"/>
                <w:szCs w:val="20"/>
              </w:rPr>
              <w:t>рентгено</w:t>
            </w:r>
            <w:proofErr w:type="spellEnd"/>
            <w:r w:rsidRPr="00F66962">
              <w:rPr>
                <w:rFonts w:ascii="Times New Roman" w:hAnsi="Times New Roman" w:cs="Times New Roman"/>
                <w:color w:val="000000"/>
                <w:sz w:val="20"/>
                <w:szCs w:val="20"/>
              </w:rPr>
              <w:t>- прозрачного волокна, стойкие к внешним воздействиям, прочные в использовании, легко дезинфицируются.</w:t>
            </w:r>
          </w:p>
          <w:p w:rsidR="00CF220A" w:rsidRPr="00F66962" w:rsidRDefault="00CF220A"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Вес не более 7 кг</w:t>
            </w:r>
          </w:p>
          <w:p w:rsidR="00CF220A" w:rsidRPr="00F66962" w:rsidRDefault="00CF220A"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Нагрузка не менее 159 кг</w:t>
            </w:r>
          </w:p>
          <w:p w:rsidR="00CF220A" w:rsidRPr="00F66962" w:rsidRDefault="00CF220A"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Параметры для транспортных компаний</w:t>
            </w:r>
          </w:p>
          <w:p w:rsidR="00CF220A" w:rsidRPr="00F66962" w:rsidRDefault="00CF220A"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Высота упаковки, см - 186</w:t>
            </w:r>
          </w:p>
          <w:p w:rsidR="00CF220A" w:rsidRPr="00F66962" w:rsidRDefault="00CF220A"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Ширина упаковки, см - 48</w:t>
            </w:r>
          </w:p>
          <w:p w:rsidR="00CF220A" w:rsidRPr="00F66962" w:rsidRDefault="00CF220A"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Длина упаковки, см - 2</w:t>
            </w:r>
          </w:p>
          <w:p w:rsidR="00CF220A" w:rsidRPr="00F66962" w:rsidRDefault="00CF220A"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Вес с упаковкой, г</w:t>
            </w:r>
          </w:p>
          <w:p w:rsidR="00CF220A" w:rsidRPr="00F66962" w:rsidRDefault="00CF220A"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9000</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5</w:t>
            </w:r>
          </w:p>
        </w:tc>
        <w:tc>
          <w:tcPr>
            <w:tcW w:w="19319" w:type="dxa"/>
            <w:gridSpan w:val="2"/>
            <w:tcBorders>
              <w:top w:val="nil"/>
              <w:left w:val="nil"/>
              <w:bottom w:val="nil"/>
              <w:right w:val="nil"/>
            </w:tcBorders>
            <w:shd w:val="clear" w:color="auto" w:fill="auto"/>
            <w:noWrap/>
            <w:vAlign w:val="bottom"/>
          </w:tcPr>
          <w:p w:rsidR="001C5BEB" w:rsidRPr="006E30A9" w:rsidRDefault="001C5BEB" w:rsidP="001C5BEB">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C5BEB" w:rsidRPr="006E30A9" w:rsidTr="00F66962">
        <w:trPr>
          <w:trHeight w:val="447"/>
        </w:trPr>
        <w:tc>
          <w:tcPr>
            <w:tcW w:w="1024" w:type="dxa"/>
            <w:tcBorders>
              <w:top w:val="single" w:sz="4" w:space="0" w:color="auto"/>
              <w:left w:val="single" w:sz="8" w:space="0" w:color="auto"/>
              <w:bottom w:val="single" w:sz="4" w:space="0" w:color="auto"/>
              <w:right w:val="single" w:sz="8" w:space="0" w:color="auto"/>
            </w:tcBorders>
            <w:shd w:val="clear" w:color="auto" w:fill="auto"/>
          </w:tcPr>
          <w:p w:rsidR="001C5BEB" w:rsidRPr="003750E0" w:rsidRDefault="00C9466D"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10</w:t>
            </w:r>
          </w:p>
        </w:tc>
        <w:tc>
          <w:tcPr>
            <w:tcW w:w="2497" w:type="dxa"/>
            <w:gridSpan w:val="2"/>
            <w:tcBorders>
              <w:top w:val="single" w:sz="4" w:space="0" w:color="auto"/>
              <w:left w:val="nil"/>
              <w:bottom w:val="single" w:sz="4" w:space="0" w:color="auto"/>
              <w:right w:val="single" w:sz="8" w:space="0" w:color="auto"/>
            </w:tcBorders>
            <w:shd w:val="clear" w:color="auto" w:fill="auto"/>
          </w:tcPr>
          <w:p w:rsidR="001C5BEB" w:rsidRPr="003750E0" w:rsidRDefault="001C5BEB" w:rsidP="003750E0">
            <w:pPr>
              <w:rPr>
                <w:rFonts w:ascii="Times New Roman" w:hAnsi="Times New Roman" w:cs="Times New Roman"/>
                <w:sz w:val="20"/>
                <w:szCs w:val="20"/>
              </w:rPr>
            </w:pPr>
            <w:proofErr w:type="spellStart"/>
            <w:r w:rsidRPr="003750E0">
              <w:rPr>
                <w:rFonts w:ascii="Times New Roman" w:hAnsi="Times New Roman" w:cs="Times New Roman"/>
                <w:sz w:val="20"/>
                <w:szCs w:val="20"/>
              </w:rPr>
              <w:t>Языкодержатель</w:t>
            </w:r>
            <w:proofErr w:type="spellEnd"/>
            <w:r w:rsidRPr="003750E0">
              <w:rPr>
                <w:rFonts w:ascii="Times New Roman" w:hAnsi="Times New Roman" w:cs="Times New Roman"/>
                <w:sz w:val="20"/>
                <w:szCs w:val="20"/>
              </w:rPr>
              <w:t xml:space="preserve"> 160мм</w:t>
            </w:r>
          </w:p>
        </w:tc>
        <w:tc>
          <w:tcPr>
            <w:tcW w:w="4438" w:type="dxa"/>
            <w:tcBorders>
              <w:top w:val="single" w:sz="4" w:space="0" w:color="auto"/>
              <w:left w:val="single" w:sz="4" w:space="0" w:color="auto"/>
              <w:bottom w:val="single" w:sz="4" w:space="0" w:color="auto"/>
              <w:right w:val="single" w:sz="4" w:space="0" w:color="auto"/>
            </w:tcBorders>
            <w:shd w:val="clear" w:color="auto" w:fill="auto"/>
          </w:tcPr>
          <w:p w:rsidR="001C5BEB" w:rsidRPr="00F66962" w:rsidRDefault="00976CC5" w:rsidP="003750E0">
            <w:pPr>
              <w:rPr>
                <w:rFonts w:ascii="Times New Roman" w:hAnsi="Times New Roman" w:cs="Times New Roman"/>
                <w:sz w:val="20"/>
                <w:szCs w:val="20"/>
              </w:rPr>
            </w:pPr>
            <w:proofErr w:type="spellStart"/>
            <w:r w:rsidRPr="00F66962">
              <w:rPr>
                <w:rFonts w:ascii="Times New Roman" w:hAnsi="Times New Roman" w:cs="Times New Roman"/>
                <w:sz w:val="20"/>
                <w:szCs w:val="20"/>
              </w:rPr>
              <w:t>Языкодержатель</w:t>
            </w:r>
            <w:proofErr w:type="spellEnd"/>
            <w:r w:rsidRPr="00F66962">
              <w:rPr>
                <w:rFonts w:ascii="Times New Roman" w:hAnsi="Times New Roman" w:cs="Times New Roman"/>
                <w:sz w:val="20"/>
                <w:szCs w:val="20"/>
              </w:rPr>
              <w:t xml:space="preserve"> 160мм</w:t>
            </w:r>
          </w:p>
        </w:tc>
        <w:tc>
          <w:tcPr>
            <w:tcW w:w="1024" w:type="dxa"/>
            <w:tcBorders>
              <w:top w:val="single" w:sz="4" w:space="0" w:color="auto"/>
              <w:left w:val="nil"/>
              <w:bottom w:val="single" w:sz="4" w:space="0" w:color="auto"/>
              <w:right w:val="nil"/>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1C5BEB" w:rsidRPr="00F66962" w:rsidRDefault="001C5BEB"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9</w:t>
            </w:r>
          </w:p>
        </w:tc>
        <w:tc>
          <w:tcPr>
            <w:tcW w:w="19319" w:type="dxa"/>
            <w:gridSpan w:val="2"/>
            <w:tcBorders>
              <w:top w:val="nil"/>
              <w:left w:val="nil"/>
              <w:bottom w:val="single" w:sz="4" w:space="0" w:color="auto"/>
              <w:right w:val="nil"/>
            </w:tcBorders>
            <w:shd w:val="clear" w:color="auto" w:fill="auto"/>
            <w:noWrap/>
            <w:vAlign w:val="bottom"/>
          </w:tcPr>
          <w:p w:rsidR="001C5BEB" w:rsidRPr="006E30A9" w:rsidRDefault="001C5BEB" w:rsidP="001C5BEB">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C5BEB" w:rsidRPr="006E30A9" w:rsidTr="00F66962">
        <w:trPr>
          <w:trHeight w:val="1957"/>
        </w:trPr>
        <w:tc>
          <w:tcPr>
            <w:tcW w:w="1024" w:type="dxa"/>
            <w:tcBorders>
              <w:top w:val="single" w:sz="4" w:space="0" w:color="auto"/>
              <w:left w:val="single" w:sz="8" w:space="0" w:color="auto"/>
              <w:bottom w:val="single" w:sz="8" w:space="0" w:color="auto"/>
              <w:right w:val="single" w:sz="8" w:space="0" w:color="auto"/>
            </w:tcBorders>
            <w:shd w:val="clear" w:color="auto" w:fill="auto"/>
          </w:tcPr>
          <w:p w:rsidR="001C5BEB" w:rsidRPr="003750E0" w:rsidRDefault="00C9466D"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11</w:t>
            </w:r>
          </w:p>
        </w:tc>
        <w:tc>
          <w:tcPr>
            <w:tcW w:w="2497" w:type="dxa"/>
            <w:gridSpan w:val="2"/>
            <w:tcBorders>
              <w:top w:val="single" w:sz="4" w:space="0" w:color="auto"/>
              <w:left w:val="nil"/>
              <w:bottom w:val="single" w:sz="8" w:space="0" w:color="auto"/>
              <w:right w:val="single" w:sz="8" w:space="0" w:color="auto"/>
            </w:tcBorders>
            <w:shd w:val="clear" w:color="auto" w:fill="auto"/>
          </w:tcPr>
          <w:p w:rsidR="001C5BEB" w:rsidRPr="003750E0" w:rsidRDefault="001C5BEB" w:rsidP="003750E0">
            <w:pPr>
              <w:rPr>
                <w:rFonts w:ascii="Times New Roman" w:hAnsi="Times New Roman" w:cs="Times New Roman"/>
                <w:sz w:val="20"/>
                <w:szCs w:val="20"/>
              </w:rPr>
            </w:pPr>
            <w:r w:rsidRPr="003750E0">
              <w:rPr>
                <w:rFonts w:ascii="Times New Roman" w:hAnsi="Times New Roman" w:cs="Times New Roman"/>
                <w:sz w:val="20"/>
                <w:szCs w:val="20"/>
              </w:rPr>
              <w:t>Воздуховоды для искусственного дыхания «рот в рот»</w:t>
            </w:r>
          </w:p>
        </w:tc>
        <w:tc>
          <w:tcPr>
            <w:tcW w:w="4438" w:type="dxa"/>
            <w:tcBorders>
              <w:top w:val="single" w:sz="4" w:space="0" w:color="auto"/>
              <w:left w:val="single" w:sz="4" w:space="0" w:color="auto"/>
              <w:bottom w:val="single" w:sz="4" w:space="0" w:color="auto"/>
              <w:right w:val="single" w:sz="4" w:space="0" w:color="auto"/>
            </w:tcBorders>
            <w:shd w:val="clear" w:color="auto" w:fill="auto"/>
          </w:tcPr>
          <w:p w:rsidR="00BC3B58" w:rsidRPr="00F66962" w:rsidRDefault="00BC3B58" w:rsidP="003750E0">
            <w:pPr>
              <w:spacing w:after="0" w:line="240" w:lineRule="auto"/>
              <w:outlineLvl w:val="1"/>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bCs/>
                <w:color w:val="000000"/>
                <w:sz w:val="20"/>
                <w:szCs w:val="20"/>
                <w:lang w:eastAsia="ru-RU"/>
              </w:rPr>
              <w:t xml:space="preserve">Комплект воздуховодов для искусственного дыхания "рот в рот" </w:t>
            </w:r>
            <w:r w:rsidRPr="00F66962">
              <w:rPr>
                <w:rFonts w:ascii="Times New Roman" w:eastAsia="Times New Roman" w:hAnsi="Times New Roman" w:cs="Times New Roman"/>
                <w:color w:val="000000"/>
                <w:sz w:val="20"/>
                <w:szCs w:val="20"/>
                <w:lang w:eastAsia="ru-RU"/>
              </w:rPr>
              <w:t xml:space="preserve">предназначен для проведения искусственного дыхания по методу "изо рта в рот" и для облегчения дыхания больному в шоковом состоянии. Исключает риск повреждения тканей, не наносит повреждения зубам. Нестерилен. Изготовлен из прозрачного медицинского </w:t>
            </w:r>
            <w:proofErr w:type="spellStart"/>
            <w:r w:rsidRPr="00F66962">
              <w:rPr>
                <w:rFonts w:ascii="Times New Roman" w:eastAsia="Times New Roman" w:hAnsi="Times New Roman" w:cs="Times New Roman"/>
                <w:color w:val="000000"/>
                <w:sz w:val="20"/>
                <w:szCs w:val="20"/>
                <w:lang w:eastAsia="ru-RU"/>
              </w:rPr>
              <w:t>поливинилхлоридадлина</w:t>
            </w:r>
            <w:proofErr w:type="spellEnd"/>
            <w:r w:rsidRPr="00F66962">
              <w:rPr>
                <w:rFonts w:ascii="Times New Roman" w:eastAsia="Times New Roman" w:hAnsi="Times New Roman" w:cs="Times New Roman"/>
                <w:color w:val="000000"/>
                <w:sz w:val="20"/>
                <w:szCs w:val="20"/>
                <w:lang w:eastAsia="ru-RU"/>
              </w:rPr>
              <w:t xml:space="preserve"> воздуховода:</w:t>
            </w:r>
          </w:p>
          <w:p w:rsidR="00BC3B58" w:rsidRPr="00F66962" w:rsidRDefault="00BC3B58" w:rsidP="003750E0">
            <w:pPr>
              <w:spacing w:after="0" w:line="240" w:lineRule="auto"/>
              <w:outlineLvl w:val="1"/>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Типоразмеры:</w:t>
            </w:r>
          </w:p>
          <w:p w:rsidR="00BC3B58" w:rsidRPr="00F66962" w:rsidRDefault="00BC3B58" w:rsidP="003750E0">
            <w:pPr>
              <w:spacing w:after="0" w:line="240" w:lineRule="auto"/>
              <w:outlineLvl w:val="1"/>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№1: 20 мм</w:t>
            </w:r>
          </w:p>
          <w:p w:rsidR="00BC3B58" w:rsidRPr="00F66962" w:rsidRDefault="00BC3B58" w:rsidP="003750E0">
            <w:pPr>
              <w:spacing w:after="0" w:line="240" w:lineRule="auto"/>
              <w:outlineLvl w:val="1"/>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№2: 25 мм</w:t>
            </w:r>
          </w:p>
          <w:p w:rsidR="00BC3B58" w:rsidRPr="00F66962" w:rsidRDefault="00BC3B58" w:rsidP="003750E0">
            <w:pPr>
              <w:spacing w:after="0" w:line="240" w:lineRule="auto"/>
              <w:outlineLvl w:val="1"/>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 xml:space="preserve">№3: 40 мм </w:t>
            </w:r>
          </w:p>
          <w:p w:rsidR="00BC3B58" w:rsidRPr="00F66962" w:rsidRDefault="00BC3B58" w:rsidP="003750E0">
            <w:pPr>
              <w:spacing w:after="0" w:line="240" w:lineRule="auto"/>
              <w:outlineLvl w:val="1"/>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№4: 55 мм</w:t>
            </w:r>
          </w:p>
          <w:p w:rsidR="001C5BEB" w:rsidRPr="00F66962" w:rsidRDefault="001C5BEB" w:rsidP="003750E0">
            <w:pPr>
              <w:rPr>
                <w:rFonts w:ascii="Times New Roman" w:hAnsi="Times New Roman" w:cs="Times New Roman"/>
                <w:sz w:val="20"/>
                <w:szCs w:val="20"/>
              </w:rPr>
            </w:pPr>
          </w:p>
        </w:tc>
        <w:tc>
          <w:tcPr>
            <w:tcW w:w="1024" w:type="dxa"/>
            <w:tcBorders>
              <w:top w:val="single" w:sz="4" w:space="0" w:color="auto"/>
              <w:left w:val="nil"/>
              <w:bottom w:val="single" w:sz="8" w:space="0" w:color="auto"/>
              <w:right w:val="nil"/>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1C5BEB" w:rsidRPr="00F66962" w:rsidRDefault="001C5BEB"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9</w:t>
            </w:r>
          </w:p>
        </w:tc>
        <w:tc>
          <w:tcPr>
            <w:tcW w:w="19319" w:type="dxa"/>
            <w:gridSpan w:val="2"/>
            <w:tcBorders>
              <w:top w:val="single" w:sz="4" w:space="0" w:color="auto"/>
              <w:left w:val="nil"/>
              <w:bottom w:val="nil"/>
              <w:right w:val="nil"/>
            </w:tcBorders>
            <w:shd w:val="clear" w:color="auto" w:fill="auto"/>
            <w:noWrap/>
            <w:vAlign w:val="bottom"/>
          </w:tcPr>
          <w:p w:rsidR="001C5BEB" w:rsidRPr="006E30A9" w:rsidRDefault="001C5BEB" w:rsidP="001C5BEB">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C5BEB"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1C5BEB" w:rsidRPr="003750E0" w:rsidRDefault="00C9466D"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12</w:t>
            </w:r>
          </w:p>
        </w:tc>
        <w:tc>
          <w:tcPr>
            <w:tcW w:w="2497" w:type="dxa"/>
            <w:gridSpan w:val="2"/>
            <w:tcBorders>
              <w:top w:val="nil"/>
              <w:left w:val="nil"/>
              <w:bottom w:val="single" w:sz="8" w:space="0" w:color="auto"/>
              <w:right w:val="single" w:sz="8" w:space="0" w:color="auto"/>
            </w:tcBorders>
            <w:shd w:val="clear" w:color="auto" w:fill="auto"/>
          </w:tcPr>
          <w:p w:rsidR="001C5BEB" w:rsidRPr="003750E0" w:rsidRDefault="001C5BEB" w:rsidP="003750E0">
            <w:pPr>
              <w:rPr>
                <w:rFonts w:ascii="Times New Roman" w:hAnsi="Times New Roman" w:cs="Times New Roman"/>
                <w:sz w:val="20"/>
                <w:szCs w:val="20"/>
              </w:rPr>
            </w:pPr>
            <w:r w:rsidRPr="003750E0">
              <w:rPr>
                <w:rFonts w:ascii="Times New Roman" w:hAnsi="Times New Roman" w:cs="Times New Roman"/>
                <w:sz w:val="20"/>
                <w:szCs w:val="20"/>
              </w:rPr>
              <w:t xml:space="preserve">Комплект дыхательный для ручной ИВЛ с 2 масками, многоразовый, взрослый. (мешок </w:t>
            </w:r>
            <w:proofErr w:type="spellStart"/>
            <w:r w:rsidRPr="003750E0">
              <w:rPr>
                <w:rFonts w:ascii="Times New Roman" w:hAnsi="Times New Roman" w:cs="Times New Roman"/>
                <w:sz w:val="20"/>
                <w:szCs w:val="20"/>
              </w:rPr>
              <w:t>Амбу</w:t>
            </w:r>
            <w:proofErr w:type="spellEnd"/>
            <w:r w:rsidRPr="003750E0">
              <w:rPr>
                <w:rFonts w:ascii="Times New Roman" w:hAnsi="Times New Roman" w:cs="Times New Roman"/>
                <w:sz w:val="20"/>
                <w:szCs w:val="20"/>
              </w:rPr>
              <w:t>)</w:t>
            </w:r>
          </w:p>
        </w:tc>
        <w:tc>
          <w:tcPr>
            <w:tcW w:w="4438" w:type="dxa"/>
            <w:tcBorders>
              <w:top w:val="nil"/>
              <w:left w:val="single" w:sz="4" w:space="0" w:color="auto"/>
              <w:bottom w:val="single" w:sz="4" w:space="0" w:color="auto"/>
              <w:right w:val="single" w:sz="4" w:space="0" w:color="auto"/>
            </w:tcBorders>
            <w:shd w:val="clear" w:color="auto" w:fill="auto"/>
          </w:tcPr>
          <w:p w:rsidR="00BC3B58" w:rsidRPr="00F66962" w:rsidRDefault="00BC3B58" w:rsidP="003750E0">
            <w:pPr>
              <w:pStyle w:val="a5"/>
              <w:spacing w:before="0" w:beforeAutospacing="0" w:after="240" w:afterAutospacing="0"/>
              <w:rPr>
                <w:color w:val="212529"/>
                <w:sz w:val="20"/>
                <w:szCs w:val="20"/>
              </w:rPr>
            </w:pPr>
            <w:r w:rsidRPr="00F66962">
              <w:rPr>
                <w:rStyle w:val="a4"/>
                <w:color w:val="212529"/>
                <w:sz w:val="20"/>
                <w:szCs w:val="20"/>
              </w:rPr>
              <w:t>Мешок дыхательный реанимационный многоразовый (тип АМБУ)</w:t>
            </w:r>
            <w:r w:rsidRPr="00F66962">
              <w:rPr>
                <w:color w:val="212529"/>
                <w:sz w:val="20"/>
                <w:szCs w:val="20"/>
              </w:rPr>
              <w:t xml:space="preserve"> - изготовлен из СИЛИКОНА, предназначен для проведения искусственной вентиляции легких ручным способом взрослым, детям, новорожденным в условиях дыхательной недостаточности любой э</w:t>
            </w:r>
            <w:r w:rsidRPr="00F66962">
              <w:rPr>
                <w:rStyle w:val="a4"/>
                <w:color w:val="212529"/>
                <w:sz w:val="20"/>
                <w:szCs w:val="20"/>
              </w:rPr>
              <w:t xml:space="preserve"> Состав:</w:t>
            </w:r>
            <w:r w:rsidRPr="00F66962">
              <w:rPr>
                <w:color w:val="212529"/>
                <w:sz w:val="20"/>
                <w:szCs w:val="20"/>
              </w:rPr>
              <w:t>- дыхательный мешок; </w:t>
            </w:r>
            <w:r w:rsidRPr="00F66962">
              <w:rPr>
                <w:color w:val="212529"/>
                <w:sz w:val="20"/>
                <w:szCs w:val="20"/>
              </w:rPr>
              <w:br/>
              <w:t>- анестезиологическая маска; </w:t>
            </w:r>
            <w:r w:rsidRPr="00F66962">
              <w:rPr>
                <w:color w:val="212529"/>
                <w:sz w:val="20"/>
                <w:szCs w:val="20"/>
              </w:rPr>
              <w:br/>
              <w:t>- шарнирный переходник с клапаном пациента и клапаном ограничения давления; </w:t>
            </w:r>
            <w:r w:rsidRPr="00F66962">
              <w:rPr>
                <w:color w:val="212529"/>
                <w:sz w:val="20"/>
                <w:szCs w:val="20"/>
              </w:rPr>
              <w:br/>
              <w:t>- резервуарный мешок; </w:t>
            </w:r>
            <w:r w:rsidRPr="00F66962">
              <w:rPr>
                <w:color w:val="212529"/>
                <w:sz w:val="20"/>
                <w:szCs w:val="20"/>
              </w:rPr>
              <w:br/>
              <w:t>- кислородная трубка.  </w:t>
            </w:r>
          </w:p>
        </w:tc>
        <w:tc>
          <w:tcPr>
            <w:tcW w:w="1024" w:type="dxa"/>
            <w:tcBorders>
              <w:top w:val="nil"/>
              <w:left w:val="nil"/>
              <w:bottom w:val="single" w:sz="8" w:space="0" w:color="auto"/>
              <w:right w:val="nil"/>
            </w:tcBorders>
            <w:shd w:val="clear" w:color="auto" w:fill="auto"/>
          </w:tcPr>
          <w:p w:rsidR="001C5BEB" w:rsidRPr="00F66962" w:rsidRDefault="001C5BEB"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C5BEB" w:rsidRPr="00F66962" w:rsidRDefault="001C5BEB"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7</w:t>
            </w:r>
          </w:p>
        </w:tc>
        <w:tc>
          <w:tcPr>
            <w:tcW w:w="19319" w:type="dxa"/>
            <w:gridSpan w:val="2"/>
            <w:tcBorders>
              <w:top w:val="nil"/>
              <w:left w:val="nil"/>
              <w:bottom w:val="nil"/>
              <w:right w:val="nil"/>
            </w:tcBorders>
            <w:shd w:val="clear" w:color="auto" w:fill="auto"/>
            <w:noWrap/>
            <w:vAlign w:val="bottom"/>
          </w:tcPr>
          <w:p w:rsidR="001C5BEB" w:rsidRPr="006E30A9" w:rsidRDefault="001C5BEB" w:rsidP="001C5BEB">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1166"/>
        </w:trPr>
        <w:tc>
          <w:tcPr>
            <w:tcW w:w="1024" w:type="dxa"/>
            <w:tcBorders>
              <w:top w:val="nil"/>
              <w:left w:val="single" w:sz="8" w:space="0" w:color="auto"/>
              <w:bottom w:val="single" w:sz="8" w:space="0" w:color="auto"/>
              <w:right w:val="single" w:sz="8" w:space="0" w:color="auto"/>
            </w:tcBorders>
            <w:shd w:val="clear" w:color="auto" w:fill="auto"/>
          </w:tcPr>
          <w:p w:rsidR="00182294" w:rsidRPr="003750E0" w:rsidRDefault="00182294"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13</w:t>
            </w:r>
          </w:p>
        </w:tc>
        <w:tc>
          <w:tcPr>
            <w:tcW w:w="2497" w:type="dxa"/>
            <w:gridSpan w:val="2"/>
            <w:tcBorders>
              <w:top w:val="nil"/>
              <w:left w:val="nil"/>
              <w:bottom w:val="single" w:sz="8" w:space="0" w:color="auto"/>
              <w:right w:val="single" w:sz="8" w:space="0" w:color="auto"/>
            </w:tcBorders>
            <w:shd w:val="clear" w:color="auto" w:fill="auto"/>
          </w:tcPr>
          <w:p w:rsidR="00182294" w:rsidRPr="003750E0" w:rsidRDefault="00182294" w:rsidP="003750E0">
            <w:pPr>
              <w:rPr>
                <w:rFonts w:ascii="Times New Roman" w:hAnsi="Times New Roman" w:cs="Times New Roman"/>
                <w:sz w:val="20"/>
                <w:szCs w:val="20"/>
              </w:rPr>
            </w:pPr>
            <w:r w:rsidRPr="003750E0">
              <w:rPr>
                <w:rFonts w:ascii="Times New Roman" w:hAnsi="Times New Roman" w:cs="Times New Roman"/>
                <w:sz w:val="20"/>
                <w:szCs w:val="20"/>
              </w:rPr>
              <w:t>Емкость-контейнер для сбора отходов класса «Б»</w:t>
            </w:r>
          </w:p>
        </w:tc>
        <w:tc>
          <w:tcPr>
            <w:tcW w:w="4438" w:type="dxa"/>
            <w:tcBorders>
              <w:top w:val="nil"/>
              <w:left w:val="single" w:sz="4" w:space="0" w:color="auto"/>
              <w:bottom w:val="single" w:sz="4" w:space="0" w:color="auto"/>
              <w:right w:val="single" w:sz="4" w:space="0" w:color="auto"/>
            </w:tcBorders>
            <w:shd w:val="clear" w:color="auto" w:fill="auto"/>
          </w:tcPr>
          <w:p w:rsidR="00BC3B58" w:rsidRPr="00F66962" w:rsidRDefault="00BC3B58" w:rsidP="003750E0">
            <w:pPr>
              <w:spacing w:after="0" w:line="240" w:lineRule="auto"/>
              <w:rPr>
                <w:rFonts w:ascii="Times New Roman" w:hAnsi="Times New Roman" w:cs="Times New Roman"/>
                <w:sz w:val="20"/>
                <w:szCs w:val="20"/>
              </w:rPr>
            </w:pPr>
            <w:r w:rsidRPr="00F66962">
              <w:rPr>
                <w:rFonts w:ascii="Times New Roman" w:hAnsi="Times New Roman" w:cs="Times New Roman"/>
                <w:sz w:val="20"/>
                <w:szCs w:val="20"/>
              </w:rPr>
              <w:t>Емкость-контейнер одноразовый для сбора острого инструментария класса Б (желтого цвета), с горизонтальным съемником, (круглый).</w:t>
            </w:r>
          </w:p>
          <w:p w:rsidR="00182294" w:rsidRPr="00F66962" w:rsidRDefault="00BC3B58" w:rsidP="003750E0">
            <w:pPr>
              <w:spacing w:after="0" w:line="240" w:lineRule="auto"/>
              <w:rPr>
                <w:rFonts w:ascii="Times New Roman" w:eastAsia="Times New Roman" w:hAnsi="Times New Roman" w:cs="Times New Roman"/>
                <w:sz w:val="20"/>
                <w:szCs w:val="20"/>
                <w:lang w:eastAsia="ru-RU"/>
              </w:rPr>
            </w:pPr>
            <w:r w:rsidRPr="00F66962">
              <w:rPr>
                <w:rFonts w:ascii="Times New Roman" w:hAnsi="Times New Roman" w:cs="Times New Roman"/>
                <w:sz w:val="20"/>
                <w:szCs w:val="20"/>
              </w:rPr>
              <w:t>Емкость не менее6 л.</w:t>
            </w: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7</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182294" w:rsidRPr="003750E0" w:rsidRDefault="00182294"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14</w:t>
            </w:r>
          </w:p>
        </w:tc>
        <w:tc>
          <w:tcPr>
            <w:tcW w:w="2497" w:type="dxa"/>
            <w:gridSpan w:val="2"/>
            <w:tcBorders>
              <w:top w:val="nil"/>
              <w:left w:val="nil"/>
              <w:bottom w:val="single" w:sz="8" w:space="0" w:color="auto"/>
              <w:right w:val="single" w:sz="8" w:space="0" w:color="auto"/>
            </w:tcBorders>
            <w:shd w:val="clear" w:color="auto" w:fill="auto"/>
          </w:tcPr>
          <w:p w:rsidR="00182294" w:rsidRPr="003750E0" w:rsidRDefault="00182294" w:rsidP="003750E0">
            <w:pPr>
              <w:rPr>
                <w:rFonts w:ascii="Times New Roman" w:hAnsi="Times New Roman" w:cs="Times New Roman"/>
              </w:rPr>
            </w:pPr>
            <w:r w:rsidRPr="003750E0">
              <w:rPr>
                <w:rFonts w:ascii="Times New Roman" w:hAnsi="Times New Roman" w:cs="Times New Roman"/>
              </w:rPr>
              <w:t>Емкость-контейнер КДС-3 для дезинфекции инструментов и расходных материалов</w:t>
            </w:r>
          </w:p>
        </w:tc>
        <w:tc>
          <w:tcPr>
            <w:tcW w:w="4438" w:type="dxa"/>
            <w:tcBorders>
              <w:top w:val="nil"/>
              <w:left w:val="single" w:sz="4" w:space="0" w:color="auto"/>
              <w:bottom w:val="single" w:sz="4" w:space="0" w:color="auto"/>
              <w:right w:val="single" w:sz="4" w:space="0" w:color="auto"/>
            </w:tcBorders>
            <w:shd w:val="clear" w:color="auto" w:fill="auto"/>
          </w:tcPr>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контейнер объемом не менее 3 л.</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Назначение: для предстерилизационной очистки, химической дезинфекции и стерилизации мед. инструментов (Шприцы, термометры, шпатели, катетеры, одноразовые медицинские изделия, малые хирургические инструменты, гинекологический инструмент и т.п.). </w:t>
            </w:r>
          </w:p>
          <w:p w:rsidR="00182294"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Конструкция: ванна с крышкой, внутри которой расположен перфорированный поддон с </w:t>
            </w:r>
            <w:proofErr w:type="spellStart"/>
            <w:r w:rsidRPr="00F66962">
              <w:rPr>
                <w:rFonts w:ascii="Times New Roman" w:eastAsia="Times New Roman" w:hAnsi="Times New Roman" w:cs="Times New Roman"/>
                <w:sz w:val="20"/>
                <w:szCs w:val="20"/>
                <w:lang w:eastAsia="ru-RU"/>
              </w:rPr>
              <w:t>утопителем</w:t>
            </w:r>
            <w:proofErr w:type="spellEnd"/>
            <w:r w:rsidRPr="00F66962">
              <w:rPr>
                <w:rFonts w:ascii="Times New Roman" w:eastAsia="Times New Roman" w:hAnsi="Times New Roman" w:cs="Times New Roman"/>
                <w:sz w:val="20"/>
                <w:szCs w:val="20"/>
                <w:lang w:eastAsia="ru-RU"/>
              </w:rPr>
              <w:t>.</w:t>
            </w: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14</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182294" w:rsidRPr="003750E0" w:rsidRDefault="00182294"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15</w:t>
            </w:r>
          </w:p>
        </w:tc>
        <w:tc>
          <w:tcPr>
            <w:tcW w:w="2497" w:type="dxa"/>
            <w:gridSpan w:val="2"/>
            <w:tcBorders>
              <w:top w:val="nil"/>
              <w:left w:val="nil"/>
              <w:bottom w:val="single" w:sz="8" w:space="0" w:color="auto"/>
              <w:right w:val="single" w:sz="8" w:space="0" w:color="auto"/>
            </w:tcBorders>
            <w:shd w:val="clear" w:color="auto" w:fill="auto"/>
          </w:tcPr>
          <w:p w:rsidR="00182294" w:rsidRPr="003750E0" w:rsidRDefault="00182294" w:rsidP="003750E0">
            <w:pPr>
              <w:spacing w:after="0" w:line="240" w:lineRule="auto"/>
              <w:rPr>
                <w:rFonts w:ascii="Times New Roman" w:hAnsi="Times New Roman" w:cs="Times New Roman"/>
                <w:color w:val="000000"/>
                <w:sz w:val="20"/>
                <w:szCs w:val="20"/>
              </w:rPr>
            </w:pPr>
            <w:r w:rsidRPr="003750E0">
              <w:rPr>
                <w:rFonts w:ascii="Times New Roman" w:hAnsi="Times New Roman" w:cs="Times New Roman"/>
                <w:color w:val="000000"/>
                <w:sz w:val="20"/>
                <w:szCs w:val="20"/>
              </w:rPr>
              <w:t>Кислородный ингалятор КИ-5</w:t>
            </w:r>
          </w:p>
        </w:tc>
        <w:tc>
          <w:tcPr>
            <w:tcW w:w="4438" w:type="dxa"/>
            <w:tcBorders>
              <w:top w:val="nil"/>
              <w:left w:val="single" w:sz="4" w:space="0" w:color="auto"/>
              <w:bottom w:val="single" w:sz="4" w:space="0" w:color="auto"/>
              <w:right w:val="single" w:sz="4" w:space="0" w:color="auto"/>
            </w:tcBorders>
            <w:shd w:val="clear" w:color="auto" w:fill="auto"/>
          </w:tcPr>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Регулятор обеспечивает плавное изменение подачи кислорода</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от 0 до 15 л/мин</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Ингалятор с регулируемым клапаном «Вентури»</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при потоке 10 л/мин обеспечивает изменение концентрации кислорода в газовой смеси от 26 до 50 %</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Ингалятор с фиксированным клапаном «Вентури»</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при потоке 10 л/мин обеспечивает содержание кислорода в газовой смеси 40 или 60 %</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lastRenderedPageBreak/>
              <w:t>Производительность небулайзера</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по воде при расходе кислорода 8 л/мин составляет не менее 0,2 см3/мин</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Небулайзер для распыления лекарств</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при расходе 8 л/мин обеспечивает не менее 74 % объема аэрозоля с размером частиц до 5 мкм</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Потеря давления газа в линии пассивного выдоха клапанной коробки</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при постоянном потоке 25 л/мин не превышает 0,2 кПа (20 мм вод. ст.)</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Сопротивление клапанной коробки</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на вдохе постоянному потоку воздуха 25 л/мин не превышает 0,2 кПа (20 мм вод. ст.)</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Баллон с вентилем</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герметичен при давлении кислорода до 19,6 МПа (200 кгс/см2)</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РАБОТОСПОСОБНОСТЬ ИНГАЛЯТОРА</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При давлении кислорода в баллоне</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от 19,6 до 1,0 МПа (от 200 до 10 кгс/см2)</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В интервале температур</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от минус 20 до + 40 </w:t>
            </w:r>
            <w:proofErr w:type="spellStart"/>
            <w:r w:rsidRPr="00F66962">
              <w:rPr>
                <w:rFonts w:ascii="Times New Roman" w:eastAsia="Times New Roman" w:hAnsi="Times New Roman" w:cs="Times New Roman"/>
                <w:sz w:val="20"/>
                <w:szCs w:val="20"/>
                <w:lang w:eastAsia="ru-RU"/>
              </w:rPr>
              <w:t>oС</w:t>
            </w:r>
            <w:proofErr w:type="spellEnd"/>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В условиях относительной влажности</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при температуре плюс 25 </w:t>
            </w:r>
            <w:proofErr w:type="spellStart"/>
            <w:r w:rsidRPr="00F66962">
              <w:rPr>
                <w:rFonts w:ascii="Times New Roman" w:eastAsia="Times New Roman" w:hAnsi="Times New Roman" w:cs="Times New Roman"/>
                <w:sz w:val="20"/>
                <w:szCs w:val="20"/>
                <w:lang w:eastAsia="ru-RU"/>
              </w:rPr>
              <w:t>oС</w:t>
            </w:r>
            <w:proofErr w:type="spellEnd"/>
            <w:r w:rsidRPr="00F66962">
              <w:rPr>
                <w:rFonts w:ascii="Times New Roman" w:eastAsia="Times New Roman" w:hAnsi="Times New Roman" w:cs="Times New Roman"/>
                <w:sz w:val="20"/>
                <w:szCs w:val="20"/>
                <w:lang w:eastAsia="ru-RU"/>
              </w:rPr>
              <w:t xml:space="preserve"> до 100 %</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ВРЕМЯ РАБОТЫ ИНГАЛЯТОРА ПРИ РАСХОДЕ КИСЛОРОДА 10 л/мин СОСТАВЛЯЕТ ПРИ ВМЕСТИМОСТИ БАЛЛОНА (зависит от первоначального давления) - 2,0 л - не менее 30 мин</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1,0 л - не менее 17 мин - 0,8 л</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не менее 14 мин</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МАССА ИНГАЛЯТОРА - Исполнения 1, 2, 3</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6,8 кг</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Исполнения 4, 5, 6 -1,3 кг</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ГАБАРИТНЫЕ РАЗМЕРЫ ИНГАЛЯТОРА</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Исполнения 1, 2, 3</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не более 470х170х350 мм</w:t>
            </w:r>
          </w:p>
          <w:p w:rsidR="00707306"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Исполнения 4, 5, 6</w:t>
            </w:r>
          </w:p>
          <w:p w:rsidR="00182294" w:rsidRPr="00F66962" w:rsidRDefault="00707306"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не более 210х160х180 мм</w:t>
            </w: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lastRenderedPageBreak/>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1</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662"/>
        </w:trPr>
        <w:tc>
          <w:tcPr>
            <w:tcW w:w="1024" w:type="dxa"/>
            <w:tcBorders>
              <w:top w:val="nil"/>
              <w:left w:val="single" w:sz="8" w:space="0" w:color="auto"/>
              <w:bottom w:val="single" w:sz="8" w:space="0" w:color="auto"/>
              <w:right w:val="single" w:sz="8" w:space="0" w:color="auto"/>
            </w:tcBorders>
            <w:shd w:val="clear" w:color="auto" w:fill="auto"/>
          </w:tcPr>
          <w:p w:rsidR="00182294" w:rsidRPr="003750E0" w:rsidRDefault="00182294" w:rsidP="003750E0">
            <w:pPr>
              <w:spacing w:after="0" w:line="240" w:lineRule="auto"/>
              <w:ind w:left="389"/>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16</w:t>
            </w:r>
          </w:p>
        </w:tc>
        <w:tc>
          <w:tcPr>
            <w:tcW w:w="2497" w:type="dxa"/>
            <w:gridSpan w:val="2"/>
            <w:tcBorders>
              <w:top w:val="nil"/>
              <w:left w:val="nil"/>
              <w:bottom w:val="single" w:sz="8" w:space="0" w:color="auto"/>
              <w:right w:val="single" w:sz="8" w:space="0" w:color="auto"/>
            </w:tcBorders>
            <w:shd w:val="clear" w:color="auto" w:fill="auto"/>
          </w:tcPr>
          <w:p w:rsidR="00182294" w:rsidRPr="003750E0" w:rsidRDefault="00182294" w:rsidP="003750E0">
            <w:pPr>
              <w:rPr>
                <w:rFonts w:ascii="Times New Roman" w:hAnsi="Times New Roman" w:cs="Times New Roman"/>
                <w:sz w:val="20"/>
                <w:szCs w:val="20"/>
              </w:rPr>
            </w:pPr>
            <w:r w:rsidRPr="003750E0">
              <w:rPr>
                <w:rFonts w:ascii="Times New Roman" w:hAnsi="Times New Roman" w:cs="Times New Roman"/>
                <w:sz w:val="20"/>
                <w:szCs w:val="20"/>
              </w:rPr>
              <w:t>Ножницы хирургические прямые 145 мм</w:t>
            </w:r>
          </w:p>
        </w:tc>
        <w:tc>
          <w:tcPr>
            <w:tcW w:w="4438" w:type="dxa"/>
            <w:tcBorders>
              <w:top w:val="nil"/>
              <w:left w:val="single" w:sz="4" w:space="0" w:color="auto"/>
              <w:bottom w:val="single" w:sz="4" w:space="0" w:color="auto"/>
              <w:right w:val="single" w:sz="4" w:space="0" w:color="auto"/>
            </w:tcBorders>
            <w:shd w:val="clear" w:color="auto" w:fill="auto"/>
          </w:tcPr>
          <w:p w:rsidR="00182294" w:rsidRPr="00F66962" w:rsidRDefault="007050CC" w:rsidP="003750E0">
            <w:pPr>
              <w:spacing w:after="0" w:line="240" w:lineRule="auto"/>
              <w:rPr>
                <w:rFonts w:ascii="Times New Roman" w:hAnsi="Times New Roman" w:cs="Times New Roman"/>
                <w:sz w:val="20"/>
                <w:szCs w:val="20"/>
              </w:rPr>
            </w:pPr>
            <w:r w:rsidRPr="00F66962">
              <w:rPr>
                <w:rFonts w:ascii="Times New Roman" w:hAnsi="Times New Roman" w:cs="Times New Roman"/>
                <w:sz w:val="20"/>
                <w:szCs w:val="20"/>
              </w:rPr>
              <w:t>Ножницы хирургические, прямые, тупоконечные, длина 145 мм</w:t>
            </w:r>
            <w:r w:rsidR="00353B7F" w:rsidRPr="00F66962">
              <w:rPr>
                <w:rFonts w:ascii="Times New Roman" w:hAnsi="Times New Roman" w:cs="Times New Roman"/>
                <w:sz w:val="20"/>
                <w:szCs w:val="20"/>
              </w:rPr>
              <w:t>.</w:t>
            </w:r>
          </w:p>
          <w:p w:rsidR="00353B7F" w:rsidRPr="00F66962" w:rsidRDefault="00353B7F" w:rsidP="003750E0">
            <w:pPr>
              <w:spacing w:after="0" w:line="240" w:lineRule="auto"/>
              <w:rPr>
                <w:rFonts w:ascii="Times New Roman" w:eastAsia="Times New Roman" w:hAnsi="Times New Roman" w:cs="Times New Roman"/>
                <w:sz w:val="20"/>
                <w:szCs w:val="20"/>
                <w:lang w:eastAsia="ru-RU"/>
              </w:rPr>
            </w:pPr>
          </w:p>
          <w:p w:rsidR="00353B7F" w:rsidRPr="00F66962" w:rsidRDefault="00353B7F" w:rsidP="003750E0">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12</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1115"/>
        </w:trPr>
        <w:tc>
          <w:tcPr>
            <w:tcW w:w="1024" w:type="dxa"/>
            <w:tcBorders>
              <w:top w:val="nil"/>
              <w:left w:val="single" w:sz="8" w:space="0" w:color="auto"/>
              <w:bottom w:val="single" w:sz="8" w:space="0" w:color="auto"/>
              <w:right w:val="single" w:sz="8" w:space="0" w:color="auto"/>
            </w:tcBorders>
            <w:shd w:val="clear" w:color="auto" w:fill="auto"/>
          </w:tcPr>
          <w:p w:rsidR="00182294" w:rsidRPr="003750E0" w:rsidRDefault="00182294" w:rsidP="003750E0">
            <w:pPr>
              <w:spacing w:after="0" w:line="240" w:lineRule="auto"/>
              <w:ind w:left="389"/>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17</w:t>
            </w:r>
          </w:p>
        </w:tc>
        <w:tc>
          <w:tcPr>
            <w:tcW w:w="2497" w:type="dxa"/>
            <w:gridSpan w:val="2"/>
            <w:tcBorders>
              <w:top w:val="nil"/>
              <w:left w:val="nil"/>
              <w:bottom w:val="single" w:sz="8" w:space="0" w:color="auto"/>
              <w:right w:val="single" w:sz="8" w:space="0" w:color="auto"/>
            </w:tcBorders>
            <w:shd w:val="clear" w:color="auto" w:fill="auto"/>
          </w:tcPr>
          <w:p w:rsidR="00182294" w:rsidRPr="003750E0" w:rsidRDefault="00182294" w:rsidP="003750E0">
            <w:pPr>
              <w:rPr>
                <w:rFonts w:ascii="Times New Roman" w:hAnsi="Times New Roman" w:cs="Times New Roman"/>
                <w:sz w:val="20"/>
                <w:szCs w:val="20"/>
              </w:rPr>
            </w:pPr>
            <w:r w:rsidRPr="003750E0">
              <w:rPr>
                <w:rFonts w:ascii="Times New Roman" w:hAnsi="Times New Roman" w:cs="Times New Roman"/>
                <w:sz w:val="20"/>
                <w:szCs w:val="20"/>
              </w:rPr>
              <w:t>Ножницы хирургические изогнутые 165 мм</w:t>
            </w:r>
          </w:p>
        </w:tc>
        <w:tc>
          <w:tcPr>
            <w:tcW w:w="4438" w:type="dxa"/>
            <w:tcBorders>
              <w:top w:val="nil"/>
              <w:left w:val="single" w:sz="4" w:space="0" w:color="auto"/>
              <w:bottom w:val="single" w:sz="4" w:space="0" w:color="auto"/>
              <w:right w:val="single" w:sz="4" w:space="0" w:color="auto"/>
            </w:tcBorders>
            <w:shd w:val="clear" w:color="auto" w:fill="auto"/>
          </w:tcPr>
          <w:p w:rsidR="00182294" w:rsidRPr="00F66962" w:rsidRDefault="0065677B" w:rsidP="003750E0">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Ножницы хирургические, </w:t>
            </w:r>
            <w:r w:rsidR="00353B7F" w:rsidRPr="00F66962">
              <w:rPr>
                <w:rFonts w:ascii="Times New Roman" w:eastAsia="Times New Roman" w:hAnsi="Times New Roman" w:cs="Times New Roman"/>
                <w:sz w:val="20"/>
                <w:szCs w:val="20"/>
                <w:lang w:eastAsia="ru-RU"/>
              </w:rPr>
              <w:t>изогнутые</w:t>
            </w:r>
            <w:r w:rsidRPr="00F66962">
              <w:rPr>
                <w:rFonts w:ascii="Times New Roman" w:eastAsia="Times New Roman" w:hAnsi="Times New Roman" w:cs="Times New Roman"/>
                <w:sz w:val="20"/>
                <w:szCs w:val="20"/>
                <w:lang w:eastAsia="ru-RU"/>
              </w:rPr>
              <w:t>, тупоконечные, длина 1</w:t>
            </w:r>
            <w:r w:rsidR="00353B7F" w:rsidRPr="00F66962">
              <w:rPr>
                <w:rFonts w:ascii="Times New Roman" w:eastAsia="Times New Roman" w:hAnsi="Times New Roman" w:cs="Times New Roman"/>
                <w:sz w:val="20"/>
                <w:szCs w:val="20"/>
                <w:lang w:eastAsia="ru-RU"/>
              </w:rPr>
              <w:t>6</w:t>
            </w:r>
            <w:r w:rsidRPr="00F66962">
              <w:rPr>
                <w:rFonts w:ascii="Times New Roman" w:eastAsia="Times New Roman" w:hAnsi="Times New Roman" w:cs="Times New Roman"/>
                <w:sz w:val="20"/>
                <w:szCs w:val="20"/>
                <w:lang w:eastAsia="ru-RU"/>
              </w:rPr>
              <w:t>5 мм</w:t>
            </w: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12</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2573"/>
        </w:trPr>
        <w:tc>
          <w:tcPr>
            <w:tcW w:w="1024" w:type="dxa"/>
            <w:tcBorders>
              <w:top w:val="nil"/>
              <w:left w:val="single" w:sz="8" w:space="0" w:color="auto"/>
              <w:bottom w:val="single" w:sz="8" w:space="0" w:color="auto"/>
              <w:right w:val="single" w:sz="8" w:space="0" w:color="auto"/>
            </w:tcBorders>
            <w:shd w:val="clear" w:color="auto" w:fill="auto"/>
          </w:tcPr>
          <w:p w:rsidR="00182294" w:rsidRPr="003750E0" w:rsidRDefault="00182294" w:rsidP="003750E0">
            <w:pPr>
              <w:spacing w:after="0" w:line="240" w:lineRule="auto"/>
              <w:ind w:left="389"/>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18</w:t>
            </w:r>
          </w:p>
        </w:tc>
        <w:tc>
          <w:tcPr>
            <w:tcW w:w="2497" w:type="dxa"/>
            <w:gridSpan w:val="2"/>
            <w:tcBorders>
              <w:top w:val="nil"/>
              <w:left w:val="nil"/>
              <w:bottom w:val="single" w:sz="8" w:space="0" w:color="auto"/>
              <w:right w:val="single" w:sz="8" w:space="0" w:color="auto"/>
            </w:tcBorders>
            <w:shd w:val="clear" w:color="auto" w:fill="auto"/>
          </w:tcPr>
          <w:p w:rsidR="00182294" w:rsidRPr="003750E0" w:rsidRDefault="00182294" w:rsidP="003750E0">
            <w:pPr>
              <w:rPr>
                <w:rFonts w:ascii="Times New Roman" w:hAnsi="Times New Roman" w:cs="Times New Roman"/>
                <w:sz w:val="20"/>
                <w:szCs w:val="20"/>
              </w:rPr>
            </w:pPr>
            <w:r w:rsidRPr="003750E0">
              <w:rPr>
                <w:rFonts w:ascii="Times New Roman" w:hAnsi="Times New Roman" w:cs="Times New Roman"/>
                <w:sz w:val="20"/>
                <w:szCs w:val="20"/>
              </w:rPr>
              <w:t>Весы медицинские электронные OMRON HN-289 ВК</w:t>
            </w:r>
          </w:p>
        </w:tc>
        <w:tc>
          <w:tcPr>
            <w:tcW w:w="4438" w:type="dxa"/>
            <w:tcBorders>
              <w:top w:val="nil"/>
              <w:left w:val="single" w:sz="4" w:space="0" w:color="auto"/>
              <w:bottom w:val="single" w:sz="4" w:space="0" w:color="auto"/>
              <w:right w:val="single" w:sz="4" w:space="0" w:color="auto"/>
            </w:tcBorders>
            <w:shd w:val="clear" w:color="auto" w:fill="auto"/>
          </w:tcPr>
          <w:p w:rsidR="00353B7F" w:rsidRPr="00F66962" w:rsidRDefault="00353B7F" w:rsidP="003750E0">
            <w:pPr>
              <w:shd w:val="clear" w:color="auto" w:fill="FFFFFF"/>
              <w:spacing w:after="0" w:line="240" w:lineRule="auto"/>
              <w:textAlignment w:val="bottom"/>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shd w:val="clear" w:color="auto" w:fill="FFFFFF"/>
                <w:lang w:eastAsia="ru-RU"/>
              </w:rPr>
              <w:t xml:space="preserve">электронные весы </w:t>
            </w:r>
          </w:p>
          <w:p w:rsidR="00353B7F"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shd w:val="clear" w:color="auto" w:fill="FFFFFF"/>
                <w:lang w:eastAsia="ru-RU"/>
              </w:rPr>
              <w:t xml:space="preserve">Диагностика - да </w:t>
            </w:r>
          </w:p>
          <w:p w:rsidR="00353B7F"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shd w:val="clear" w:color="auto" w:fill="FFFFFF"/>
                <w:lang w:eastAsia="ru-RU"/>
              </w:rPr>
              <w:t xml:space="preserve">Материал платформы - стекло </w:t>
            </w:r>
          </w:p>
          <w:p w:rsidR="00353B7F"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shd w:val="clear" w:color="auto" w:fill="FFFFFF"/>
                <w:lang w:eastAsia="ru-RU"/>
              </w:rPr>
              <w:t xml:space="preserve">Выносной блок управления - нет </w:t>
            </w:r>
          </w:p>
          <w:p w:rsidR="00353B7F"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shd w:val="clear" w:color="auto" w:fill="FFFFFF"/>
                <w:lang w:eastAsia="ru-RU"/>
              </w:rPr>
              <w:t xml:space="preserve">Элементы питания - CR2032x1 </w:t>
            </w:r>
          </w:p>
          <w:p w:rsidR="00EB39BB"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shd w:val="clear" w:color="auto" w:fill="FFFFFF"/>
                <w:lang w:eastAsia="ru-RU"/>
              </w:rPr>
            </w:pPr>
            <w:r w:rsidRPr="00F66962">
              <w:rPr>
                <w:rFonts w:ascii="Times New Roman" w:eastAsia="Times New Roman" w:hAnsi="Times New Roman" w:cs="Times New Roman"/>
                <w:sz w:val="20"/>
                <w:szCs w:val="20"/>
                <w:shd w:val="clear" w:color="auto" w:fill="FFFFFF"/>
                <w:lang w:eastAsia="ru-RU"/>
              </w:rPr>
              <w:t>Цвет</w:t>
            </w:r>
            <w:r w:rsidR="00EB39BB" w:rsidRPr="00F66962">
              <w:rPr>
                <w:rFonts w:ascii="Times New Roman" w:eastAsia="Times New Roman" w:hAnsi="Times New Roman" w:cs="Times New Roman"/>
                <w:sz w:val="20"/>
                <w:szCs w:val="20"/>
                <w:shd w:val="clear" w:color="auto" w:fill="FFFFFF"/>
                <w:lang w:eastAsia="ru-RU"/>
              </w:rPr>
              <w:t xml:space="preserve">- </w:t>
            </w:r>
            <w:r w:rsidRPr="00F66962">
              <w:rPr>
                <w:rFonts w:ascii="Times New Roman" w:eastAsia="Times New Roman" w:hAnsi="Times New Roman" w:cs="Times New Roman"/>
                <w:sz w:val="20"/>
                <w:szCs w:val="20"/>
                <w:shd w:val="clear" w:color="auto" w:fill="FFFFFF"/>
                <w:lang w:eastAsia="ru-RU"/>
              </w:rPr>
              <w:t xml:space="preserve">черный </w:t>
            </w:r>
            <w:r w:rsidR="00EB39BB" w:rsidRPr="00F66962">
              <w:rPr>
                <w:rFonts w:ascii="Times New Roman" w:eastAsia="Times New Roman" w:hAnsi="Times New Roman" w:cs="Times New Roman"/>
                <w:sz w:val="20"/>
                <w:szCs w:val="20"/>
                <w:shd w:val="clear" w:color="auto" w:fill="FFFFFF"/>
                <w:lang w:eastAsia="ru-RU"/>
              </w:rPr>
              <w:t xml:space="preserve"> </w:t>
            </w:r>
          </w:p>
          <w:p w:rsidR="00353B7F"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Функциональные возможности</w:t>
            </w:r>
          </w:p>
          <w:p w:rsidR="00353B7F"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shd w:val="clear" w:color="auto" w:fill="FFFFFF"/>
                <w:lang w:eastAsia="ru-RU"/>
              </w:rPr>
              <w:t>Максимальная нагрузка</w:t>
            </w:r>
            <w:r w:rsidR="00EB39BB" w:rsidRPr="00F66962">
              <w:rPr>
                <w:rFonts w:ascii="Times New Roman" w:eastAsia="Times New Roman" w:hAnsi="Times New Roman" w:cs="Times New Roman"/>
                <w:sz w:val="20"/>
                <w:szCs w:val="20"/>
                <w:shd w:val="clear" w:color="auto" w:fill="FFFFFF"/>
                <w:lang w:eastAsia="ru-RU"/>
              </w:rPr>
              <w:t xml:space="preserve"> – не менее </w:t>
            </w:r>
            <w:r w:rsidRPr="00F66962">
              <w:rPr>
                <w:rFonts w:ascii="Times New Roman" w:eastAsia="Times New Roman" w:hAnsi="Times New Roman" w:cs="Times New Roman"/>
                <w:sz w:val="20"/>
                <w:szCs w:val="20"/>
                <w:shd w:val="clear" w:color="auto" w:fill="FFFFFF"/>
                <w:lang w:eastAsia="ru-RU"/>
              </w:rPr>
              <w:t xml:space="preserve">150 кг </w:t>
            </w:r>
          </w:p>
          <w:p w:rsidR="00353B7F"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shd w:val="clear" w:color="auto" w:fill="FFFFFF"/>
                <w:lang w:eastAsia="ru-RU"/>
              </w:rPr>
              <w:t>Точность измерения</w:t>
            </w:r>
            <w:r w:rsidR="00EB39BB" w:rsidRPr="00F66962">
              <w:rPr>
                <w:rFonts w:ascii="Times New Roman" w:eastAsia="Times New Roman" w:hAnsi="Times New Roman" w:cs="Times New Roman"/>
                <w:sz w:val="20"/>
                <w:szCs w:val="20"/>
                <w:shd w:val="clear" w:color="auto" w:fill="FFFFFF"/>
                <w:lang w:eastAsia="ru-RU"/>
              </w:rPr>
              <w:t xml:space="preserve"> - </w:t>
            </w:r>
            <w:r w:rsidRPr="00F66962">
              <w:rPr>
                <w:rFonts w:ascii="Times New Roman" w:eastAsia="Times New Roman" w:hAnsi="Times New Roman" w:cs="Times New Roman"/>
                <w:sz w:val="20"/>
                <w:szCs w:val="20"/>
                <w:shd w:val="clear" w:color="auto" w:fill="FFFFFF"/>
                <w:lang w:eastAsia="ru-RU"/>
              </w:rPr>
              <w:t xml:space="preserve">0.1 кг </w:t>
            </w:r>
          </w:p>
          <w:p w:rsidR="00353B7F"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shd w:val="clear" w:color="auto" w:fill="FFFFFF"/>
                <w:lang w:eastAsia="ru-RU"/>
              </w:rPr>
              <w:t>Единицы измерения</w:t>
            </w:r>
            <w:r w:rsidR="00EB39BB" w:rsidRPr="00F66962">
              <w:rPr>
                <w:rFonts w:ascii="Times New Roman" w:eastAsia="Times New Roman" w:hAnsi="Times New Roman" w:cs="Times New Roman"/>
                <w:sz w:val="20"/>
                <w:szCs w:val="20"/>
                <w:shd w:val="clear" w:color="auto" w:fill="FFFFFF"/>
                <w:lang w:eastAsia="ru-RU"/>
              </w:rPr>
              <w:t xml:space="preserve"> - </w:t>
            </w:r>
            <w:r w:rsidRPr="00F66962">
              <w:rPr>
                <w:rFonts w:ascii="Times New Roman" w:eastAsia="Times New Roman" w:hAnsi="Times New Roman" w:cs="Times New Roman"/>
                <w:sz w:val="20"/>
                <w:szCs w:val="20"/>
                <w:shd w:val="clear" w:color="auto" w:fill="FFFFFF"/>
                <w:lang w:eastAsia="ru-RU"/>
              </w:rPr>
              <w:t xml:space="preserve">кг/фунты </w:t>
            </w:r>
          </w:p>
          <w:p w:rsidR="00353B7F"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shd w:val="clear" w:color="auto" w:fill="FFFFFF"/>
                <w:lang w:eastAsia="ru-RU"/>
              </w:rPr>
              <w:t>Автоматическое включение</w:t>
            </w:r>
            <w:r w:rsidR="00EB39BB" w:rsidRPr="00F66962">
              <w:rPr>
                <w:rFonts w:ascii="Times New Roman" w:eastAsia="Times New Roman" w:hAnsi="Times New Roman" w:cs="Times New Roman"/>
                <w:sz w:val="20"/>
                <w:szCs w:val="20"/>
                <w:shd w:val="clear" w:color="auto" w:fill="FFFFFF"/>
                <w:lang w:eastAsia="ru-RU"/>
              </w:rPr>
              <w:t xml:space="preserve"> - </w:t>
            </w:r>
            <w:r w:rsidRPr="00F66962">
              <w:rPr>
                <w:rFonts w:ascii="Times New Roman" w:eastAsia="Times New Roman" w:hAnsi="Times New Roman" w:cs="Times New Roman"/>
                <w:sz w:val="20"/>
                <w:szCs w:val="20"/>
                <w:shd w:val="clear" w:color="auto" w:fill="FFFFFF"/>
                <w:lang w:eastAsia="ru-RU"/>
              </w:rPr>
              <w:t xml:space="preserve">есть </w:t>
            </w:r>
          </w:p>
          <w:p w:rsidR="00353B7F" w:rsidRPr="00F66962" w:rsidRDefault="00353B7F" w:rsidP="003750E0">
            <w:pPr>
              <w:shd w:val="clear" w:color="auto" w:fill="FFFFFF"/>
              <w:spacing w:after="0" w:line="240" w:lineRule="auto"/>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shd w:val="clear" w:color="auto" w:fill="FFFFFF"/>
                <w:lang w:eastAsia="ru-RU"/>
              </w:rPr>
              <w:t>Автоматическое выключение</w:t>
            </w:r>
            <w:r w:rsidR="00EB39BB" w:rsidRPr="00F66962">
              <w:rPr>
                <w:rFonts w:ascii="Times New Roman" w:eastAsia="Times New Roman" w:hAnsi="Times New Roman" w:cs="Times New Roman"/>
                <w:sz w:val="20"/>
                <w:szCs w:val="20"/>
                <w:shd w:val="clear" w:color="auto" w:fill="FFFFFF"/>
                <w:lang w:eastAsia="ru-RU"/>
              </w:rPr>
              <w:t xml:space="preserve"> - </w:t>
            </w:r>
            <w:r w:rsidRPr="00F66962">
              <w:rPr>
                <w:rFonts w:ascii="Times New Roman" w:eastAsia="Times New Roman" w:hAnsi="Times New Roman" w:cs="Times New Roman"/>
                <w:sz w:val="20"/>
                <w:szCs w:val="20"/>
                <w:shd w:val="clear" w:color="auto" w:fill="FFFFFF"/>
                <w:lang w:eastAsia="ru-RU"/>
              </w:rPr>
              <w:t xml:space="preserve">есть </w:t>
            </w:r>
          </w:p>
          <w:p w:rsidR="00182294" w:rsidRPr="00F66962" w:rsidRDefault="00182294" w:rsidP="003750E0">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3</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1256"/>
        </w:trPr>
        <w:tc>
          <w:tcPr>
            <w:tcW w:w="1024" w:type="dxa"/>
            <w:tcBorders>
              <w:top w:val="nil"/>
              <w:left w:val="single" w:sz="8" w:space="0" w:color="auto"/>
              <w:bottom w:val="single" w:sz="8" w:space="0" w:color="auto"/>
              <w:right w:val="single" w:sz="8" w:space="0" w:color="auto"/>
            </w:tcBorders>
            <w:shd w:val="clear" w:color="auto" w:fill="auto"/>
          </w:tcPr>
          <w:p w:rsidR="00182294" w:rsidRPr="003750E0" w:rsidRDefault="00182294" w:rsidP="003750E0">
            <w:pPr>
              <w:spacing w:after="0" w:line="240" w:lineRule="auto"/>
              <w:ind w:left="389"/>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19</w:t>
            </w:r>
          </w:p>
        </w:tc>
        <w:tc>
          <w:tcPr>
            <w:tcW w:w="2497" w:type="dxa"/>
            <w:gridSpan w:val="2"/>
            <w:tcBorders>
              <w:top w:val="nil"/>
              <w:left w:val="nil"/>
              <w:bottom w:val="single" w:sz="8" w:space="0" w:color="auto"/>
              <w:right w:val="single" w:sz="8" w:space="0" w:color="auto"/>
            </w:tcBorders>
            <w:shd w:val="clear" w:color="auto" w:fill="auto"/>
          </w:tcPr>
          <w:p w:rsidR="00182294" w:rsidRPr="003750E0" w:rsidRDefault="00182294" w:rsidP="003750E0">
            <w:pPr>
              <w:rPr>
                <w:rFonts w:ascii="Times New Roman" w:hAnsi="Times New Roman" w:cs="Times New Roman"/>
              </w:rPr>
            </w:pPr>
            <w:proofErr w:type="spellStart"/>
            <w:r w:rsidRPr="003750E0">
              <w:rPr>
                <w:rFonts w:ascii="Times New Roman" w:hAnsi="Times New Roman" w:cs="Times New Roman"/>
              </w:rPr>
              <w:t>Ростометр</w:t>
            </w:r>
            <w:proofErr w:type="spellEnd"/>
            <w:r w:rsidRPr="003750E0">
              <w:rPr>
                <w:rFonts w:ascii="Times New Roman" w:hAnsi="Times New Roman" w:cs="Times New Roman"/>
              </w:rPr>
              <w:t xml:space="preserve"> металлический РМ-1 медицинский</w:t>
            </w:r>
          </w:p>
        </w:tc>
        <w:tc>
          <w:tcPr>
            <w:tcW w:w="4438" w:type="dxa"/>
            <w:tcBorders>
              <w:top w:val="nil"/>
              <w:left w:val="single" w:sz="4" w:space="0" w:color="auto"/>
              <w:bottom w:val="single" w:sz="4" w:space="0" w:color="auto"/>
              <w:right w:val="single" w:sz="4" w:space="0" w:color="auto"/>
            </w:tcBorders>
            <w:shd w:val="clear" w:color="auto" w:fill="auto"/>
          </w:tcPr>
          <w:p w:rsidR="005C6662" w:rsidRPr="00F66962" w:rsidRDefault="005C6662" w:rsidP="003750E0">
            <w:pPr>
              <w:spacing w:after="0"/>
              <w:rPr>
                <w:rFonts w:ascii="Times New Roman" w:hAnsi="Times New Roman" w:cs="Times New Roman"/>
                <w:color w:val="000000"/>
                <w:sz w:val="20"/>
                <w:szCs w:val="20"/>
              </w:rPr>
            </w:pPr>
            <w:r w:rsidRPr="00F66962">
              <w:rPr>
                <w:rStyle w:val="a4"/>
                <w:rFonts w:ascii="Times New Roman" w:hAnsi="Times New Roman" w:cs="Times New Roman"/>
                <w:color w:val="000000"/>
                <w:sz w:val="20"/>
                <w:szCs w:val="20"/>
              </w:rPr>
              <w:t xml:space="preserve">Ростомер медицинский </w:t>
            </w:r>
            <w:r w:rsidRPr="00F66962">
              <w:rPr>
                <w:rFonts w:ascii="Times New Roman" w:hAnsi="Times New Roman" w:cs="Times New Roman"/>
                <w:color w:val="000000"/>
                <w:sz w:val="20"/>
                <w:szCs w:val="20"/>
              </w:rPr>
              <w:t>металлический разборный предназначен для измерения человеческого роста. Состоит из основания и стойки с «ползунком».</w:t>
            </w:r>
          </w:p>
          <w:p w:rsidR="005C6662" w:rsidRPr="00F66962" w:rsidRDefault="005C6662" w:rsidP="003750E0">
            <w:pPr>
              <w:spacing w:after="0"/>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 xml:space="preserve">Материал </w:t>
            </w:r>
            <w:proofErr w:type="gramStart"/>
            <w:r w:rsidRPr="00F66962">
              <w:rPr>
                <w:rFonts w:ascii="Times New Roman" w:eastAsia="Times New Roman" w:hAnsi="Times New Roman" w:cs="Times New Roman"/>
                <w:color w:val="000000"/>
                <w:sz w:val="20"/>
                <w:szCs w:val="20"/>
                <w:lang w:eastAsia="ru-RU"/>
              </w:rPr>
              <w:t>изготовления  -</w:t>
            </w:r>
            <w:proofErr w:type="gramEnd"/>
            <w:r w:rsidRPr="00F66962">
              <w:rPr>
                <w:rFonts w:ascii="Times New Roman" w:eastAsia="Times New Roman" w:hAnsi="Times New Roman" w:cs="Times New Roman"/>
                <w:color w:val="000000"/>
                <w:sz w:val="20"/>
                <w:szCs w:val="20"/>
                <w:lang w:eastAsia="ru-RU"/>
              </w:rPr>
              <w:t xml:space="preserve"> листовая сталь. Толщина 1 мм. Покрытие - полимер белого цвета.</w:t>
            </w:r>
          </w:p>
          <w:p w:rsidR="005C6662" w:rsidRPr="00F66962" w:rsidRDefault="005C6662" w:rsidP="003750E0">
            <w:pPr>
              <w:spacing w:after="0"/>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Оснащается одной мерной шкалой.</w:t>
            </w:r>
          </w:p>
          <w:p w:rsidR="005C6662" w:rsidRPr="00F66962" w:rsidRDefault="005C6662" w:rsidP="003750E0">
            <w:pPr>
              <w:spacing w:after="0"/>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Погрешность измерения не превышает 5 мм.</w:t>
            </w:r>
          </w:p>
          <w:p w:rsidR="005C6662" w:rsidRPr="00F66962" w:rsidRDefault="005C6662" w:rsidP="003750E0">
            <w:pPr>
              <w:spacing w:after="0"/>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Поставляется упаковкой по 5 штук.</w:t>
            </w:r>
          </w:p>
          <w:p w:rsidR="005C6662" w:rsidRPr="00F66962" w:rsidRDefault="005C6662" w:rsidP="003750E0">
            <w:pPr>
              <w:spacing w:after="0"/>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Масса одного ростомера – 7 кг.</w:t>
            </w:r>
          </w:p>
          <w:p w:rsidR="005C6662" w:rsidRPr="00F66962" w:rsidRDefault="005C6662" w:rsidP="003750E0">
            <w:pPr>
              <w:spacing w:after="0"/>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lastRenderedPageBreak/>
              <w:t>Масса вместе с упаковкой – 29,5 кг.</w:t>
            </w:r>
          </w:p>
          <w:p w:rsidR="005C6662" w:rsidRPr="00F66962" w:rsidRDefault="005C6662" w:rsidP="003750E0">
            <w:pPr>
              <w:spacing w:after="0"/>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Максимально измеряемый рост — 2000±5 мм.</w:t>
            </w:r>
          </w:p>
          <w:p w:rsidR="005C6662" w:rsidRPr="00F66962" w:rsidRDefault="005C6662" w:rsidP="003750E0">
            <w:pPr>
              <w:spacing w:after="0"/>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Габаритные размеры 400х400х2150 мм</w:t>
            </w:r>
          </w:p>
          <w:p w:rsidR="005C6662" w:rsidRPr="00F66962" w:rsidRDefault="005C6662" w:rsidP="003750E0">
            <w:pPr>
              <w:spacing w:after="0"/>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Размеры платформы 40х40 см.</w:t>
            </w:r>
          </w:p>
          <w:p w:rsidR="005C6662" w:rsidRPr="00F66962" w:rsidRDefault="005C6662" w:rsidP="003750E0">
            <w:pPr>
              <w:rPr>
                <w:rFonts w:ascii="Times New Roman" w:hAnsi="Times New Roman" w:cs="Times New Roman"/>
                <w:sz w:val="20"/>
                <w:szCs w:val="20"/>
              </w:rPr>
            </w:pP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lastRenderedPageBreak/>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4</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1418"/>
        </w:trPr>
        <w:tc>
          <w:tcPr>
            <w:tcW w:w="1024" w:type="dxa"/>
            <w:tcBorders>
              <w:top w:val="nil"/>
              <w:left w:val="single" w:sz="8" w:space="0" w:color="auto"/>
              <w:bottom w:val="single" w:sz="8" w:space="0" w:color="auto"/>
              <w:right w:val="single" w:sz="8" w:space="0" w:color="auto"/>
            </w:tcBorders>
            <w:shd w:val="clear" w:color="auto" w:fill="auto"/>
          </w:tcPr>
          <w:p w:rsidR="00182294" w:rsidRPr="003750E0" w:rsidRDefault="00182294"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20</w:t>
            </w:r>
          </w:p>
        </w:tc>
        <w:tc>
          <w:tcPr>
            <w:tcW w:w="2497" w:type="dxa"/>
            <w:gridSpan w:val="2"/>
            <w:tcBorders>
              <w:top w:val="nil"/>
              <w:left w:val="nil"/>
              <w:bottom w:val="single" w:sz="8" w:space="0" w:color="auto"/>
              <w:right w:val="single" w:sz="8" w:space="0" w:color="auto"/>
            </w:tcBorders>
            <w:shd w:val="clear" w:color="auto" w:fill="auto"/>
          </w:tcPr>
          <w:p w:rsidR="00182294" w:rsidRPr="003750E0" w:rsidRDefault="00182294" w:rsidP="003750E0">
            <w:pPr>
              <w:rPr>
                <w:rFonts w:ascii="Times New Roman" w:hAnsi="Times New Roman" w:cs="Times New Roman"/>
              </w:rPr>
            </w:pPr>
            <w:r w:rsidRPr="003750E0">
              <w:rPr>
                <w:rFonts w:ascii="Times New Roman" w:hAnsi="Times New Roman" w:cs="Times New Roman"/>
              </w:rPr>
              <w:t>Лоток для инструментов металлический почкообразный</w:t>
            </w:r>
          </w:p>
        </w:tc>
        <w:tc>
          <w:tcPr>
            <w:tcW w:w="4438" w:type="dxa"/>
            <w:tcBorders>
              <w:top w:val="nil"/>
              <w:left w:val="single" w:sz="4" w:space="0" w:color="auto"/>
              <w:bottom w:val="single" w:sz="4" w:space="0" w:color="auto"/>
              <w:right w:val="single" w:sz="4" w:space="0" w:color="auto"/>
            </w:tcBorders>
            <w:shd w:val="clear" w:color="auto" w:fill="auto"/>
          </w:tcPr>
          <w:p w:rsidR="005C6662" w:rsidRPr="00F66962" w:rsidRDefault="005C6662" w:rsidP="003750E0">
            <w:pPr>
              <w:spacing w:after="0"/>
              <w:rPr>
                <w:rFonts w:ascii="Times New Roman" w:hAnsi="Times New Roman" w:cs="Times New Roman"/>
                <w:sz w:val="20"/>
                <w:szCs w:val="20"/>
              </w:rPr>
            </w:pPr>
            <w:r w:rsidRPr="00F66962">
              <w:rPr>
                <w:rFonts w:ascii="Times New Roman" w:hAnsi="Times New Roman" w:cs="Times New Roman"/>
                <w:sz w:val="20"/>
                <w:szCs w:val="20"/>
              </w:rPr>
              <w:t>Лоток почкообразный изготовлен из материала, устойчивого к дезинфицирующим растворам и действию высоких температур.</w:t>
            </w:r>
          </w:p>
          <w:p w:rsidR="005C6662" w:rsidRPr="00F66962" w:rsidRDefault="005C6662" w:rsidP="003750E0">
            <w:pPr>
              <w:spacing w:after="0"/>
              <w:rPr>
                <w:rFonts w:ascii="Times New Roman" w:hAnsi="Times New Roman" w:cs="Times New Roman"/>
                <w:sz w:val="20"/>
                <w:szCs w:val="20"/>
              </w:rPr>
            </w:pPr>
            <w:r w:rsidRPr="00F66962">
              <w:rPr>
                <w:rFonts w:ascii="Times New Roman" w:eastAsia="Times New Roman" w:hAnsi="Times New Roman" w:cs="Times New Roman"/>
                <w:sz w:val="20"/>
                <w:szCs w:val="20"/>
                <w:lang w:eastAsia="ru-RU"/>
              </w:rPr>
              <w:t>Материал: Металл.</w:t>
            </w:r>
          </w:p>
          <w:p w:rsidR="005C6662" w:rsidRPr="00F66962" w:rsidRDefault="005C6662" w:rsidP="003750E0">
            <w:pPr>
              <w:numPr>
                <w:ilvl w:val="0"/>
                <w:numId w:val="6"/>
              </w:numPr>
              <w:shd w:val="clear" w:color="auto" w:fill="FFFFFF"/>
              <w:spacing w:after="0" w:line="300" w:lineRule="atLeast"/>
              <w:ind w:left="0"/>
              <w:textAlignment w:val="top"/>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Размер: 26х18 см</w:t>
            </w:r>
          </w:p>
          <w:p w:rsidR="005C6662" w:rsidRPr="00F66962" w:rsidRDefault="005C6662" w:rsidP="003750E0">
            <w:pPr>
              <w:rPr>
                <w:rFonts w:ascii="Times New Roman" w:hAnsi="Times New Roman" w:cs="Times New Roman"/>
                <w:sz w:val="20"/>
                <w:szCs w:val="20"/>
              </w:rPr>
            </w:pP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11</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182294" w:rsidRPr="003750E0" w:rsidRDefault="00182294"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21</w:t>
            </w:r>
          </w:p>
        </w:tc>
        <w:tc>
          <w:tcPr>
            <w:tcW w:w="2497" w:type="dxa"/>
            <w:gridSpan w:val="2"/>
            <w:tcBorders>
              <w:top w:val="nil"/>
              <w:left w:val="nil"/>
              <w:bottom w:val="single" w:sz="8" w:space="0" w:color="auto"/>
              <w:right w:val="single" w:sz="8" w:space="0" w:color="auto"/>
            </w:tcBorders>
            <w:shd w:val="clear" w:color="auto" w:fill="auto"/>
          </w:tcPr>
          <w:p w:rsidR="00182294" w:rsidRPr="003750E0" w:rsidRDefault="00182294" w:rsidP="003750E0">
            <w:pPr>
              <w:rPr>
                <w:rFonts w:ascii="Times New Roman" w:hAnsi="Times New Roman" w:cs="Times New Roman"/>
              </w:rPr>
            </w:pPr>
            <w:proofErr w:type="spellStart"/>
            <w:r w:rsidRPr="003750E0">
              <w:rPr>
                <w:rFonts w:ascii="Times New Roman" w:hAnsi="Times New Roman" w:cs="Times New Roman"/>
              </w:rPr>
              <w:t>Дезифекционный</w:t>
            </w:r>
            <w:proofErr w:type="spellEnd"/>
            <w:r w:rsidRPr="003750E0">
              <w:rPr>
                <w:rFonts w:ascii="Times New Roman" w:hAnsi="Times New Roman" w:cs="Times New Roman"/>
              </w:rPr>
              <w:t xml:space="preserve"> коврик резиновый 1000x1000</w:t>
            </w:r>
          </w:p>
        </w:tc>
        <w:tc>
          <w:tcPr>
            <w:tcW w:w="4438" w:type="dxa"/>
            <w:tcBorders>
              <w:top w:val="nil"/>
              <w:left w:val="single" w:sz="4" w:space="0" w:color="auto"/>
              <w:bottom w:val="single" w:sz="4" w:space="0" w:color="auto"/>
              <w:right w:val="single" w:sz="4" w:space="0" w:color="auto"/>
            </w:tcBorders>
            <w:shd w:val="clear" w:color="auto" w:fill="auto"/>
          </w:tcPr>
          <w:p w:rsidR="00B06EE0" w:rsidRPr="00F66962" w:rsidRDefault="00B06EE0" w:rsidP="00CF7D3C">
            <w:pPr>
              <w:spacing w:after="0" w:line="240" w:lineRule="auto"/>
              <w:rPr>
                <w:rFonts w:ascii="Times New Roman" w:eastAsia="Times New Roman" w:hAnsi="Times New Roman" w:cs="Times New Roman"/>
                <w:sz w:val="20"/>
                <w:szCs w:val="20"/>
                <w:lang w:eastAsia="ru-RU"/>
              </w:rPr>
            </w:pPr>
            <w:proofErr w:type="spellStart"/>
            <w:r w:rsidRPr="00F66962">
              <w:rPr>
                <w:rFonts w:ascii="Times New Roman" w:eastAsia="Times New Roman" w:hAnsi="Times New Roman" w:cs="Times New Roman"/>
                <w:sz w:val="20"/>
                <w:szCs w:val="20"/>
                <w:lang w:eastAsia="ru-RU"/>
              </w:rPr>
              <w:t>Дезковрики</w:t>
            </w:r>
            <w:proofErr w:type="spellEnd"/>
            <w:r w:rsidRPr="00F66962">
              <w:rPr>
                <w:rFonts w:ascii="Times New Roman" w:eastAsia="Times New Roman" w:hAnsi="Times New Roman" w:cs="Times New Roman"/>
                <w:sz w:val="20"/>
                <w:szCs w:val="20"/>
                <w:lang w:eastAsia="ru-RU"/>
              </w:rPr>
              <w:t xml:space="preserve"> состоят из 3-х слоев:</w:t>
            </w:r>
          </w:p>
          <w:p w:rsidR="00B06EE0" w:rsidRPr="00F66962" w:rsidRDefault="00B06EE0" w:rsidP="00CF7D3C">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Первый слой - мелкая крепкая сетчатая материя (ПВХ).</w:t>
            </w:r>
          </w:p>
          <w:p w:rsidR="00B06EE0" w:rsidRPr="00F66962" w:rsidRDefault="00B06EE0" w:rsidP="00CF7D3C">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Внутренний слой - плотный мат особой прочности, обладающий высоким эффектом впитывания.</w:t>
            </w:r>
          </w:p>
          <w:p w:rsidR="00B06EE0" w:rsidRPr="00F66962" w:rsidRDefault="00B06EE0" w:rsidP="00CF7D3C">
            <w:pPr>
              <w:spacing w:after="0" w:line="240" w:lineRule="auto"/>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Третий - нижняя и боковые части - высококачественный влагонепроницаемый материал особой прочности.</w:t>
            </w:r>
          </w:p>
          <w:p w:rsidR="00182294" w:rsidRPr="00F66962" w:rsidRDefault="00182294" w:rsidP="003750E0">
            <w:pPr>
              <w:rPr>
                <w:rFonts w:ascii="Times New Roman" w:hAnsi="Times New Roman" w:cs="Times New Roman"/>
                <w:sz w:val="20"/>
                <w:szCs w:val="20"/>
              </w:rPr>
            </w:pP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2</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182294" w:rsidRPr="003750E0" w:rsidRDefault="00182294"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22</w:t>
            </w:r>
          </w:p>
        </w:tc>
        <w:tc>
          <w:tcPr>
            <w:tcW w:w="2497" w:type="dxa"/>
            <w:gridSpan w:val="2"/>
            <w:tcBorders>
              <w:top w:val="nil"/>
              <w:left w:val="nil"/>
              <w:bottom w:val="single" w:sz="8" w:space="0" w:color="auto"/>
              <w:right w:val="single" w:sz="8" w:space="0" w:color="auto"/>
            </w:tcBorders>
            <w:shd w:val="clear" w:color="auto" w:fill="auto"/>
          </w:tcPr>
          <w:p w:rsidR="00182294" w:rsidRPr="003750E0" w:rsidRDefault="00182294" w:rsidP="003750E0">
            <w:pPr>
              <w:rPr>
                <w:rFonts w:ascii="Times New Roman" w:hAnsi="Times New Roman" w:cs="Times New Roman"/>
              </w:rPr>
            </w:pPr>
            <w:r w:rsidRPr="003750E0">
              <w:rPr>
                <w:rFonts w:ascii="Times New Roman" w:hAnsi="Times New Roman" w:cs="Times New Roman"/>
              </w:rPr>
              <w:t>Вешалка для одежды</w:t>
            </w:r>
          </w:p>
        </w:tc>
        <w:tc>
          <w:tcPr>
            <w:tcW w:w="4438" w:type="dxa"/>
            <w:tcBorders>
              <w:top w:val="nil"/>
              <w:left w:val="single" w:sz="4" w:space="0" w:color="auto"/>
              <w:bottom w:val="single" w:sz="4" w:space="0" w:color="auto"/>
              <w:right w:val="single" w:sz="4" w:space="0" w:color="auto"/>
            </w:tcBorders>
            <w:shd w:val="clear" w:color="auto" w:fill="auto"/>
          </w:tcPr>
          <w:p w:rsidR="00063B6E" w:rsidRPr="00F66962" w:rsidRDefault="00063B6E" w:rsidP="00063B6E">
            <w:pPr>
              <w:spacing w:after="0" w:line="240" w:lineRule="auto"/>
              <w:textAlignment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Вешалка для одежды </w:t>
            </w:r>
          </w:p>
          <w:p w:rsidR="00063B6E" w:rsidRPr="00F66962" w:rsidRDefault="00063B6E" w:rsidP="00063B6E">
            <w:pPr>
              <w:shd w:val="clear" w:color="auto" w:fill="F5F5F5"/>
              <w:spacing w:after="0" w:line="240" w:lineRule="auto"/>
              <w:textAlignment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Материал металл, пластик </w:t>
            </w:r>
          </w:p>
          <w:p w:rsidR="00063B6E" w:rsidRPr="00F66962" w:rsidRDefault="00063B6E" w:rsidP="00063B6E">
            <w:pPr>
              <w:spacing w:after="0" w:line="240" w:lineRule="auto"/>
              <w:textAlignment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Цвет белый, серый </w:t>
            </w:r>
          </w:p>
          <w:p w:rsidR="00063B6E" w:rsidRPr="00F66962" w:rsidRDefault="00063B6E" w:rsidP="00063B6E">
            <w:pPr>
              <w:spacing w:after="0" w:line="240" w:lineRule="auto"/>
              <w:textAlignment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Размещение напольное </w:t>
            </w:r>
          </w:p>
          <w:p w:rsidR="00063B6E" w:rsidRPr="00F66962" w:rsidRDefault="00063B6E" w:rsidP="00063B6E">
            <w:pPr>
              <w:spacing w:after="0" w:line="240" w:lineRule="auto"/>
              <w:textAlignment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Количество крючков 7 </w:t>
            </w:r>
          </w:p>
          <w:p w:rsidR="00063B6E" w:rsidRPr="00F66962" w:rsidRDefault="00063B6E" w:rsidP="00063B6E">
            <w:pPr>
              <w:spacing w:after="0" w:line="240" w:lineRule="auto"/>
              <w:textAlignment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Максимальная нагрузка 5 кг (на крючок)</w:t>
            </w:r>
          </w:p>
          <w:p w:rsidR="00063B6E" w:rsidRPr="00F66962" w:rsidRDefault="00063B6E" w:rsidP="00063B6E">
            <w:pPr>
              <w:shd w:val="clear" w:color="auto" w:fill="F5F5F5"/>
              <w:spacing w:after="0" w:line="240" w:lineRule="auto"/>
              <w:textAlignment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Длина 42.5 см </w:t>
            </w:r>
          </w:p>
          <w:p w:rsidR="00063B6E" w:rsidRPr="00F66962" w:rsidRDefault="00063B6E" w:rsidP="00063B6E">
            <w:pPr>
              <w:spacing w:after="0" w:line="240" w:lineRule="auto"/>
              <w:textAlignment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Высота 183.5 см </w:t>
            </w:r>
          </w:p>
          <w:p w:rsidR="00063B6E" w:rsidRPr="00F66962" w:rsidRDefault="00063B6E" w:rsidP="00063B6E">
            <w:pPr>
              <w:spacing w:after="0" w:line="240" w:lineRule="auto"/>
              <w:textAlignment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 xml:space="preserve">Глубина 42.5 см </w:t>
            </w:r>
          </w:p>
          <w:p w:rsidR="00182294" w:rsidRPr="00F66962" w:rsidRDefault="00182294" w:rsidP="003750E0">
            <w:pPr>
              <w:rPr>
                <w:rFonts w:ascii="Times New Roman" w:hAnsi="Times New Roman" w:cs="Times New Roman"/>
                <w:sz w:val="20"/>
                <w:szCs w:val="20"/>
              </w:rPr>
            </w:pP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1</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82294" w:rsidRPr="006E30A9" w:rsidTr="00F66962">
        <w:trPr>
          <w:trHeight w:val="547"/>
        </w:trPr>
        <w:tc>
          <w:tcPr>
            <w:tcW w:w="1024" w:type="dxa"/>
            <w:tcBorders>
              <w:top w:val="nil"/>
              <w:left w:val="single" w:sz="8" w:space="0" w:color="auto"/>
              <w:bottom w:val="single" w:sz="8" w:space="0" w:color="auto"/>
              <w:right w:val="single" w:sz="8" w:space="0" w:color="auto"/>
            </w:tcBorders>
            <w:shd w:val="clear" w:color="auto" w:fill="auto"/>
          </w:tcPr>
          <w:p w:rsidR="00182294" w:rsidRPr="007A73B0" w:rsidRDefault="00182294" w:rsidP="003750E0">
            <w:pPr>
              <w:spacing w:after="0" w:line="240" w:lineRule="auto"/>
              <w:ind w:left="568"/>
              <w:rPr>
                <w:rFonts w:ascii="Times New Roman" w:eastAsia="Times New Roman" w:hAnsi="Times New Roman" w:cs="Times New Roman"/>
                <w:sz w:val="20"/>
                <w:szCs w:val="20"/>
                <w:lang w:eastAsia="ru-RU"/>
              </w:rPr>
            </w:pPr>
            <w:r w:rsidRPr="007A73B0">
              <w:rPr>
                <w:rFonts w:ascii="Times New Roman" w:eastAsia="Times New Roman" w:hAnsi="Times New Roman" w:cs="Times New Roman"/>
                <w:sz w:val="20"/>
                <w:szCs w:val="20"/>
                <w:lang w:eastAsia="ru-RU"/>
              </w:rPr>
              <w:t>23</w:t>
            </w:r>
          </w:p>
        </w:tc>
        <w:tc>
          <w:tcPr>
            <w:tcW w:w="2497" w:type="dxa"/>
            <w:gridSpan w:val="2"/>
            <w:tcBorders>
              <w:top w:val="nil"/>
              <w:left w:val="nil"/>
              <w:bottom w:val="single" w:sz="8" w:space="0" w:color="auto"/>
              <w:right w:val="single" w:sz="8" w:space="0" w:color="auto"/>
            </w:tcBorders>
            <w:shd w:val="clear" w:color="auto" w:fill="auto"/>
          </w:tcPr>
          <w:p w:rsidR="00182294" w:rsidRPr="007A73B0" w:rsidRDefault="00182294" w:rsidP="003750E0">
            <w:pPr>
              <w:rPr>
                <w:rFonts w:ascii="Times New Roman" w:hAnsi="Times New Roman" w:cs="Times New Roman"/>
                <w:sz w:val="20"/>
                <w:szCs w:val="20"/>
              </w:rPr>
            </w:pPr>
            <w:r w:rsidRPr="007A73B0">
              <w:rPr>
                <w:rFonts w:ascii="Times New Roman" w:hAnsi="Times New Roman" w:cs="Times New Roman"/>
                <w:sz w:val="20"/>
                <w:szCs w:val="20"/>
              </w:rPr>
              <w:t xml:space="preserve">Жгут кровоостанавливающий типа </w:t>
            </w:r>
            <w:proofErr w:type="spellStart"/>
            <w:r w:rsidRPr="007A73B0">
              <w:rPr>
                <w:rFonts w:ascii="Times New Roman" w:hAnsi="Times New Roman" w:cs="Times New Roman"/>
                <w:sz w:val="20"/>
                <w:szCs w:val="20"/>
              </w:rPr>
              <w:t>Эсмарха</w:t>
            </w:r>
            <w:proofErr w:type="spellEnd"/>
          </w:p>
        </w:tc>
        <w:tc>
          <w:tcPr>
            <w:tcW w:w="4438" w:type="dxa"/>
            <w:tcBorders>
              <w:top w:val="nil"/>
              <w:left w:val="single" w:sz="4" w:space="0" w:color="auto"/>
              <w:bottom w:val="single" w:sz="4" w:space="0" w:color="auto"/>
              <w:right w:val="single" w:sz="4" w:space="0" w:color="auto"/>
            </w:tcBorders>
            <w:shd w:val="clear" w:color="auto" w:fill="auto"/>
          </w:tcPr>
          <w:p w:rsidR="007A73B0" w:rsidRPr="00F66962" w:rsidRDefault="00C95A35" w:rsidP="007A73B0">
            <w:pPr>
              <w:numPr>
                <w:ilvl w:val="0"/>
                <w:numId w:val="8"/>
              </w:numPr>
              <w:spacing w:after="0" w:line="240" w:lineRule="auto"/>
              <w:ind w:left="0"/>
              <w:rPr>
                <w:rFonts w:ascii="Times New Roman" w:eastAsia="Times New Roman" w:hAnsi="Times New Roman" w:cs="Times New Roman"/>
                <w:color w:val="333333"/>
                <w:sz w:val="20"/>
                <w:szCs w:val="20"/>
                <w:lang w:eastAsia="ru-RU"/>
              </w:rPr>
            </w:pPr>
            <w:r w:rsidRPr="00F66962">
              <w:rPr>
                <w:rFonts w:ascii="Times New Roman" w:hAnsi="Times New Roman" w:cs="Times New Roman"/>
                <w:color w:val="333333"/>
                <w:sz w:val="20"/>
                <w:szCs w:val="20"/>
              </w:rPr>
              <w:t>Жгут кровоостанавливающи</w:t>
            </w:r>
            <w:r w:rsidR="007A73B0" w:rsidRPr="00F66962">
              <w:rPr>
                <w:rFonts w:ascii="Times New Roman" w:hAnsi="Times New Roman" w:cs="Times New Roman"/>
                <w:color w:val="333333"/>
                <w:sz w:val="20"/>
                <w:szCs w:val="20"/>
              </w:rPr>
              <w:t xml:space="preserve">й </w:t>
            </w:r>
            <w:r w:rsidRPr="00F66962">
              <w:rPr>
                <w:rFonts w:ascii="Times New Roman" w:hAnsi="Times New Roman" w:cs="Times New Roman"/>
                <w:color w:val="333333"/>
                <w:sz w:val="20"/>
                <w:szCs w:val="20"/>
              </w:rPr>
              <w:t>применя</w:t>
            </w:r>
            <w:r w:rsidR="007A73B0" w:rsidRPr="00F66962">
              <w:rPr>
                <w:rFonts w:ascii="Times New Roman" w:hAnsi="Times New Roman" w:cs="Times New Roman"/>
                <w:color w:val="333333"/>
                <w:sz w:val="20"/>
                <w:szCs w:val="20"/>
              </w:rPr>
              <w:t>е</w:t>
            </w:r>
            <w:r w:rsidRPr="00F66962">
              <w:rPr>
                <w:rFonts w:ascii="Times New Roman" w:hAnsi="Times New Roman" w:cs="Times New Roman"/>
                <w:color w:val="333333"/>
                <w:sz w:val="20"/>
                <w:szCs w:val="20"/>
              </w:rPr>
              <w:t>тся в травматологии и в быту при оказании первой медицинской помощи для временной остановки кровотечения из сосудов ко</w:t>
            </w:r>
            <w:r w:rsidR="007A73B0" w:rsidRPr="00F66962">
              <w:rPr>
                <w:rFonts w:ascii="Times New Roman" w:hAnsi="Times New Roman" w:cs="Times New Roman"/>
                <w:color w:val="333333"/>
                <w:sz w:val="20"/>
                <w:szCs w:val="20"/>
              </w:rPr>
              <w:t xml:space="preserve">нечностей. </w:t>
            </w:r>
            <w:r w:rsidR="007A73B0" w:rsidRPr="00F66962">
              <w:rPr>
                <w:rFonts w:ascii="Times New Roman" w:eastAsia="Times New Roman" w:hAnsi="Times New Roman" w:cs="Times New Roman"/>
                <w:color w:val="333333"/>
                <w:sz w:val="20"/>
                <w:szCs w:val="20"/>
                <w:lang w:eastAsia="ru-RU"/>
              </w:rPr>
              <w:t>производится из эластичной резины высокого качества;</w:t>
            </w:r>
          </w:p>
          <w:p w:rsidR="007A73B0" w:rsidRPr="007A73B0" w:rsidRDefault="007A73B0" w:rsidP="007A73B0">
            <w:pPr>
              <w:numPr>
                <w:ilvl w:val="0"/>
                <w:numId w:val="8"/>
              </w:numPr>
              <w:spacing w:after="0" w:line="240" w:lineRule="auto"/>
              <w:ind w:left="0"/>
              <w:rPr>
                <w:rFonts w:ascii="Times New Roman" w:eastAsia="Times New Roman" w:hAnsi="Times New Roman" w:cs="Times New Roman"/>
                <w:color w:val="333333"/>
                <w:sz w:val="20"/>
                <w:szCs w:val="20"/>
                <w:lang w:eastAsia="ru-RU"/>
              </w:rPr>
            </w:pPr>
            <w:r w:rsidRPr="007A73B0">
              <w:rPr>
                <w:rFonts w:ascii="Times New Roman" w:eastAsia="Times New Roman" w:hAnsi="Times New Roman" w:cs="Times New Roman"/>
                <w:color w:val="333333"/>
                <w:sz w:val="20"/>
                <w:szCs w:val="20"/>
                <w:lang w:eastAsia="ru-RU"/>
              </w:rPr>
              <w:t>не содержит токсичных и аллергических элементов;</w:t>
            </w:r>
          </w:p>
          <w:p w:rsidR="007A73B0" w:rsidRPr="007A73B0" w:rsidRDefault="007A73B0" w:rsidP="007A73B0">
            <w:pPr>
              <w:numPr>
                <w:ilvl w:val="0"/>
                <w:numId w:val="8"/>
              </w:numPr>
              <w:spacing w:after="0" w:line="240" w:lineRule="auto"/>
              <w:ind w:left="0"/>
              <w:rPr>
                <w:rFonts w:ascii="Times New Roman" w:eastAsia="Times New Roman" w:hAnsi="Times New Roman" w:cs="Times New Roman"/>
                <w:color w:val="333333"/>
                <w:sz w:val="20"/>
                <w:szCs w:val="20"/>
                <w:lang w:eastAsia="ru-RU"/>
              </w:rPr>
            </w:pPr>
            <w:r w:rsidRPr="007A73B0">
              <w:rPr>
                <w:rFonts w:ascii="Times New Roman" w:eastAsia="Times New Roman" w:hAnsi="Times New Roman" w:cs="Times New Roman"/>
                <w:color w:val="333333"/>
                <w:sz w:val="20"/>
                <w:szCs w:val="20"/>
                <w:lang w:eastAsia="ru-RU"/>
              </w:rPr>
              <w:t>не теряет форму при многоразовом использовании;</w:t>
            </w:r>
          </w:p>
          <w:p w:rsidR="007A73B0" w:rsidRPr="00F66962" w:rsidRDefault="007A73B0" w:rsidP="007A73B0">
            <w:pPr>
              <w:numPr>
                <w:ilvl w:val="0"/>
                <w:numId w:val="8"/>
              </w:numPr>
              <w:spacing w:after="0" w:line="240" w:lineRule="auto"/>
              <w:ind w:left="0"/>
              <w:rPr>
                <w:rFonts w:ascii="Times New Roman" w:hAnsi="Times New Roman" w:cs="Times New Roman"/>
                <w:sz w:val="20"/>
                <w:szCs w:val="20"/>
              </w:rPr>
            </w:pPr>
            <w:r w:rsidRPr="007A73B0">
              <w:rPr>
                <w:rFonts w:ascii="Times New Roman" w:eastAsia="Times New Roman" w:hAnsi="Times New Roman" w:cs="Times New Roman"/>
                <w:color w:val="333333"/>
                <w:sz w:val="20"/>
                <w:szCs w:val="20"/>
                <w:lang w:eastAsia="ru-RU"/>
              </w:rPr>
              <w:t>стоек к многократным химическим обработкам.</w:t>
            </w:r>
          </w:p>
        </w:tc>
        <w:tc>
          <w:tcPr>
            <w:tcW w:w="1024" w:type="dxa"/>
            <w:tcBorders>
              <w:top w:val="nil"/>
              <w:left w:val="nil"/>
              <w:bottom w:val="single" w:sz="8" w:space="0" w:color="auto"/>
              <w:right w:val="nil"/>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82294" w:rsidRPr="00F66962" w:rsidRDefault="00182294" w:rsidP="00F66962">
            <w:pPr>
              <w:jc w:val="center"/>
              <w:rPr>
                <w:rFonts w:ascii="Times New Roman" w:hAnsi="Times New Roman" w:cs="Times New Roman"/>
                <w:sz w:val="20"/>
                <w:szCs w:val="20"/>
              </w:rPr>
            </w:pPr>
            <w:r w:rsidRPr="00F66962">
              <w:rPr>
                <w:rFonts w:ascii="Times New Roman" w:hAnsi="Times New Roman" w:cs="Times New Roman"/>
                <w:sz w:val="20"/>
                <w:szCs w:val="20"/>
              </w:rPr>
              <w:t>14</w:t>
            </w:r>
          </w:p>
        </w:tc>
        <w:tc>
          <w:tcPr>
            <w:tcW w:w="19319" w:type="dxa"/>
            <w:gridSpan w:val="2"/>
            <w:tcBorders>
              <w:top w:val="nil"/>
              <w:left w:val="nil"/>
              <w:bottom w:val="nil"/>
              <w:right w:val="nil"/>
            </w:tcBorders>
            <w:shd w:val="clear" w:color="auto" w:fill="auto"/>
            <w:noWrap/>
            <w:vAlign w:val="bottom"/>
          </w:tcPr>
          <w:p w:rsidR="00182294" w:rsidRPr="006E30A9" w:rsidRDefault="00182294" w:rsidP="00182294">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496068"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496068" w:rsidRPr="007A73B0" w:rsidRDefault="00496068" w:rsidP="003750E0">
            <w:pPr>
              <w:spacing w:after="0" w:line="240" w:lineRule="auto"/>
              <w:ind w:left="568"/>
              <w:rPr>
                <w:rFonts w:ascii="Times New Roman" w:eastAsia="Times New Roman" w:hAnsi="Times New Roman" w:cs="Times New Roman"/>
                <w:sz w:val="20"/>
                <w:szCs w:val="20"/>
                <w:lang w:eastAsia="ru-RU"/>
              </w:rPr>
            </w:pPr>
            <w:r w:rsidRPr="007A73B0">
              <w:rPr>
                <w:rFonts w:ascii="Times New Roman" w:eastAsia="Times New Roman" w:hAnsi="Times New Roman" w:cs="Times New Roman"/>
                <w:sz w:val="20"/>
                <w:szCs w:val="20"/>
                <w:lang w:eastAsia="ru-RU"/>
              </w:rPr>
              <w:t>24</w:t>
            </w:r>
          </w:p>
        </w:tc>
        <w:tc>
          <w:tcPr>
            <w:tcW w:w="2497" w:type="dxa"/>
            <w:gridSpan w:val="2"/>
            <w:tcBorders>
              <w:top w:val="nil"/>
              <w:left w:val="nil"/>
              <w:bottom w:val="single" w:sz="8" w:space="0" w:color="auto"/>
              <w:right w:val="single" w:sz="8" w:space="0" w:color="auto"/>
            </w:tcBorders>
            <w:shd w:val="clear" w:color="auto" w:fill="auto"/>
          </w:tcPr>
          <w:p w:rsidR="00496068" w:rsidRPr="007A73B0" w:rsidRDefault="00496068" w:rsidP="003750E0">
            <w:pPr>
              <w:spacing w:after="0" w:line="240" w:lineRule="auto"/>
              <w:rPr>
                <w:rFonts w:ascii="Times New Roman" w:hAnsi="Times New Roman" w:cs="Times New Roman"/>
                <w:color w:val="000000"/>
                <w:sz w:val="20"/>
                <w:szCs w:val="20"/>
              </w:rPr>
            </w:pPr>
            <w:r w:rsidRPr="007A73B0">
              <w:rPr>
                <w:rFonts w:ascii="Times New Roman" w:hAnsi="Times New Roman" w:cs="Times New Roman"/>
                <w:color w:val="000000"/>
                <w:sz w:val="20"/>
                <w:szCs w:val="20"/>
              </w:rPr>
              <w:t xml:space="preserve">Термометр медицинский </w:t>
            </w:r>
            <w:proofErr w:type="spellStart"/>
            <w:r w:rsidRPr="007A73B0">
              <w:rPr>
                <w:rFonts w:ascii="Times New Roman" w:hAnsi="Times New Roman" w:cs="Times New Roman"/>
                <w:color w:val="000000"/>
                <w:sz w:val="20"/>
                <w:szCs w:val="20"/>
              </w:rPr>
              <w:t>безртутный</w:t>
            </w:r>
            <w:proofErr w:type="spellEnd"/>
            <w:r w:rsidRPr="007A73B0">
              <w:rPr>
                <w:rFonts w:ascii="Times New Roman" w:hAnsi="Times New Roman" w:cs="Times New Roman"/>
                <w:color w:val="000000"/>
                <w:sz w:val="20"/>
                <w:szCs w:val="20"/>
              </w:rPr>
              <w:t xml:space="preserve"> «MERIDIAN»; или OMRON </w:t>
            </w:r>
            <w:proofErr w:type="spellStart"/>
            <w:r w:rsidRPr="007A73B0">
              <w:rPr>
                <w:rFonts w:ascii="Times New Roman" w:hAnsi="Times New Roman" w:cs="Times New Roman"/>
                <w:color w:val="000000"/>
                <w:sz w:val="20"/>
                <w:szCs w:val="20"/>
              </w:rPr>
              <w:t>Eco</w:t>
            </w:r>
            <w:proofErr w:type="spellEnd"/>
            <w:r w:rsidRPr="007A73B0">
              <w:rPr>
                <w:rFonts w:ascii="Times New Roman" w:hAnsi="Times New Roman" w:cs="Times New Roman"/>
                <w:color w:val="000000"/>
                <w:sz w:val="20"/>
                <w:szCs w:val="20"/>
              </w:rPr>
              <w:t xml:space="preserve"> </w:t>
            </w:r>
            <w:proofErr w:type="spellStart"/>
            <w:r w:rsidRPr="007A73B0">
              <w:rPr>
                <w:rFonts w:ascii="Times New Roman" w:hAnsi="Times New Roman" w:cs="Times New Roman"/>
                <w:color w:val="000000"/>
                <w:sz w:val="20"/>
                <w:szCs w:val="20"/>
              </w:rPr>
              <w:t>Temp</w:t>
            </w:r>
            <w:proofErr w:type="spellEnd"/>
            <w:r w:rsidRPr="007A73B0">
              <w:rPr>
                <w:rFonts w:ascii="Times New Roman" w:hAnsi="Times New Roman" w:cs="Times New Roman"/>
                <w:color w:val="000000"/>
                <w:sz w:val="20"/>
                <w:szCs w:val="20"/>
              </w:rPr>
              <w:t xml:space="preserve"> </w:t>
            </w:r>
            <w:proofErr w:type="spellStart"/>
            <w:r w:rsidRPr="007A73B0">
              <w:rPr>
                <w:rFonts w:ascii="Times New Roman" w:hAnsi="Times New Roman" w:cs="Times New Roman"/>
                <w:color w:val="000000"/>
                <w:sz w:val="20"/>
                <w:szCs w:val="20"/>
              </w:rPr>
              <w:t>Smart</w:t>
            </w:r>
            <w:proofErr w:type="spellEnd"/>
          </w:p>
        </w:tc>
        <w:tc>
          <w:tcPr>
            <w:tcW w:w="4438" w:type="dxa"/>
            <w:tcBorders>
              <w:top w:val="nil"/>
              <w:left w:val="single" w:sz="4" w:space="0" w:color="auto"/>
              <w:bottom w:val="single" w:sz="4" w:space="0" w:color="auto"/>
              <w:right w:val="single" w:sz="4" w:space="0" w:color="auto"/>
            </w:tcBorders>
            <w:shd w:val="clear" w:color="auto" w:fill="auto"/>
          </w:tcPr>
          <w:p w:rsidR="007A73B0" w:rsidRPr="00F66962"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F66962">
              <w:rPr>
                <w:rFonts w:ascii="Times New Roman" w:eastAsia="Times New Roman" w:hAnsi="Times New Roman" w:cs="Times New Roman"/>
                <w:color w:val="000000"/>
                <w:sz w:val="20"/>
                <w:szCs w:val="20"/>
                <w:lang w:eastAsia="ru-RU"/>
              </w:rPr>
              <w:t>Термометр медицинский.</w:t>
            </w:r>
          </w:p>
          <w:p w:rsidR="007A73B0" w:rsidRPr="00F66962"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7A73B0">
              <w:rPr>
                <w:rFonts w:ascii="Times New Roman" w:eastAsia="Times New Roman" w:hAnsi="Times New Roman" w:cs="Times New Roman"/>
                <w:color w:val="000000"/>
                <w:sz w:val="20"/>
                <w:szCs w:val="20"/>
                <w:lang w:eastAsia="ru-RU"/>
              </w:rPr>
              <w:t>Способы измерения: аксиллярный (подмышкой), оральный, ректальный</w:t>
            </w:r>
          </w:p>
          <w:p w:rsidR="007A73B0" w:rsidRPr="007A73B0"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7A73B0">
              <w:rPr>
                <w:rFonts w:ascii="Times New Roman" w:eastAsia="Times New Roman" w:hAnsi="Times New Roman" w:cs="Times New Roman"/>
                <w:color w:val="000000"/>
                <w:sz w:val="20"/>
                <w:szCs w:val="20"/>
                <w:lang w:eastAsia="ru-RU"/>
              </w:rPr>
              <w:t>Время измерения: от 10 секунд</w:t>
            </w:r>
          </w:p>
          <w:p w:rsidR="007A73B0" w:rsidRPr="007A73B0"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7A73B0">
              <w:rPr>
                <w:rFonts w:ascii="Times New Roman" w:eastAsia="Times New Roman" w:hAnsi="Times New Roman" w:cs="Times New Roman"/>
                <w:color w:val="000000"/>
                <w:sz w:val="20"/>
                <w:szCs w:val="20"/>
                <w:lang w:eastAsia="ru-RU"/>
              </w:rPr>
              <w:t>Водонепроницаемый корпус</w:t>
            </w:r>
          </w:p>
          <w:p w:rsidR="007A73B0" w:rsidRPr="007A73B0"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7A73B0">
              <w:rPr>
                <w:rFonts w:ascii="Times New Roman" w:eastAsia="Times New Roman" w:hAnsi="Times New Roman" w:cs="Times New Roman"/>
                <w:color w:val="000000"/>
                <w:sz w:val="20"/>
                <w:szCs w:val="20"/>
                <w:lang w:eastAsia="ru-RU"/>
              </w:rPr>
              <w:t>Звуковой сигнал окончания измерения</w:t>
            </w:r>
          </w:p>
          <w:p w:rsidR="007A73B0" w:rsidRPr="007A73B0"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7A73B0">
              <w:rPr>
                <w:rFonts w:ascii="Times New Roman" w:eastAsia="Times New Roman" w:hAnsi="Times New Roman" w:cs="Times New Roman"/>
                <w:color w:val="000000"/>
                <w:sz w:val="20"/>
                <w:szCs w:val="20"/>
                <w:lang w:eastAsia="ru-RU"/>
              </w:rPr>
              <w:t>Память последнего измерения</w:t>
            </w:r>
          </w:p>
          <w:p w:rsidR="007A73B0" w:rsidRPr="007A73B0"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7A73B0">
              <w:rPr>
                <w:rFonts w:ascii="Times New Roman" w:eastAsia="Times New Roman" w:hAnsi="Times New Roman" w:cs="Times New Roman"/>
                <w:color w:val="000000"/>
                <w:sz w:val="20"/>
                <w:szCs w:val="20"/>
                <w:lang w:eastAsia="ru-RU"/>
              </w:rPr>
              <w:t>Сменная батарейка</w:t>
            </w:r>
          </w:p>
          <w:p w:rsidR="007A73B0" w:rsidRPr="007A73B0"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7A73B0">
              <w:rPr>
                <w:rFonts w:ascii="Times New Roman" w:eastAsia="Times New Roman" w:hAnsi="Times New Roman" w:cs="Times New Roman"/>
                <w:color w:val="000000"/>
                <w:sz w:val="20"/>
                <w:szCs w:val="20"/>
                <w:lang w:eastAsia="ru-RU"/>
              </w:rPr>
              <w:t>Выбор единицы измерения (ºС или ºF)</w:t>
            </w:r>
          </w:p>
          <w:p w:rsidR="007A73B0" w:rsidRPr="007A73B0"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7A73B0">
              <w:rPr>
                <w:rFonts w:ascii="Times New Roman" w:eastAsia="Times New Roman" w:hAnsi="Times New Roman" w:cs="Times New Roman"/>
                <w:color w:val="000000"/>
                <w:sz w:val="20"/>
                <w:szCs w:val="20"/>
                <w:lang w:eastAsia="ru-RU"/>
              </w:rPr>
              <w:t>Автоматическое выключение для увеличения срока службы элемента питания</w:t>
            </w:r>
          </w:p>
          <w:p w:rsidR="007A73B0" w:rsidRPr="007A73B0"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7A73B0">
              <w:rPr>
                <w:rFonts w:ascii="Times New Roman" w:eastAsia="Times New Roman" w:hAnsi="Times New Roman" w:cs="Times New Roman"/>
                <w:color w:val="000000"/>
                <w:sz w:val="20"/>
                <w:szCs w:val="20"/>
                <w:lang w:eastAsia="ru-RU"/>
              </w:rPr>
              <w:t>Пределы допускаемой погрешности измерений: +/- 0,1 ºС</w:t>
            </w:r>
          </w:p>
          <w:p w:rsidR="007A73B0" w:rsidRPr="007A73B0" w:rsidRDefault="007A73B0" w:rsidP="007A73B0">
            <w:pPr>
              <w:spacing w:after="0" w:line="240" w:lineRule="auto"/>
              <w:textAlignment w:val="center"/>
              <w:rPr>
                <w:rFonts w:ascii="Times New Roman" w:eastAsia="Times New Roman" w:hAnsi="Times New Roman" w:cs="Times New Roman"/>
                <w:color w:val="000000"/>
                <w:sz w:val="20"/>
                <w:szCs w:val="20"/>
                <w:lang w:eastAsia="ru-RU"/>
              </w:rPr>
            </w:pPr>
            <w:r w:rsidRPr="007A73B0">
              <w:rPr>
                <w:rFonts w:ascii="Times New Roman" w:eastAsia="Times New Roman" w:hAnsi="Times New Roman" w:cs="Times New Roman"/>
                <w:color w:val="000000"/>
                <w:sz w:val="20"/>
                <w:szCs w:val="20"/>
                <w:lang w:eastAsia="ru-RU"/>
              </w:rPr>
              <w:t>Футляр для хранения</w:t>
            </w:r>
          </w:p>
          <w:p w:rsidR="00496068" w:rsidRPr="00F66962" w:rsidRDefault="00496068" w:rsidP="003750E0">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single" w:sz="8" w:space="0" w:color="auto"/>
              <w:right w:val="nil"/>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496068" w:rsidRPr="00F66962" w:rsidRDefault="00496068"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7</w:t>
            </w:r>
          </w:p>
        </w:tc>
        <w:tc>
          <w:tcPr>
            <w:tcW w:w="19319" w:type="dxa"/>
            <w:gridSpan w:val="2"/>
            <w:tcBorders>
              <w:top w:val="nil"/>
              <w:left w:val="nil"/>
              <w:bottom w:val="nil"/>
              <w:right w:val="nil"/>
            </w:tcBorders>
            <w:shd w:val="clear" w:color="auto" w:fill="auto"/>
            <w:noWrap/>
            <w:vAlign w:val="bottom"/>
          </w:tcPr>
          <w:p w:rsidR="00496068" w:rsidRPr="006E30A9" w:rsidRDefault="00496068" w:rsidP="00496068">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496068"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496068" w:rsidRPr="003750E0" w:rsidRDefault="00496068"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25</w:t>
            </w:r>
          </w:p>
        </w:tc>
        <w:tc>
          <w:tcPr>
            <w:tcW w:w="2497" w:type="dxa"/>
            <w:gridSpan w:val="2"/>
            <w:tcBorders>
              <w:top w:val="nil"/>
              <w:left w:val="nil"/>
              <w:bottom w:val="single" w:sz="8" w:space="0" w:color="auto"/>
              <w:right w:val="single" w:sz="8" w:space="0" w:color="auto"/>
            </w:tcBorders>
            <w:shd w:val="clear" w:color="auto" w:fill="auto"/>
          </w:tcPr>
          <w:p w:rsidR="00496068" w:rsidRPr="003750E0" w:rsidRDefault="00496068" w:rsidP="003750E0">
            <w:pPr>
              <w:rPr>
                <w:rFonts w:ascii="Times New Roman" w:hAnsi="Times New Roman" w:cs="Times New Roman"/>
              </w:rPr>
            </w:pPr>
            <w:r w:rsidRPr="003750E0">
              <w:rPr>
                <w:rFonts w:ascii="Times New Roman" w:hAnsi="Times New Roman" w:cs="Times New Roman"/>
              </w:rPr>
              <w:t>Облучатель-</w:t>
            </w:r>
            <w:proofErr w:type="spellStart"/>
            <w:r w:rsidRPr="003750E0">
              <w:rPr>
                <w:rFonts w:ascii="Times New Roman" w:hAnsi="Times New Roman" w:cs="Times New Roman"/>
              </w:rPr>
              <w:t>рецикулятор</w:t>
            </w:r>
            <w:proofErr w:type="spellEnd"/>
            <w:r w:rsidRPr="003750E0">
              <w:rPr>
                <w:rFonts w:ascii="Times New Roman" w:hAnsi="Times New Roman" w:cs="Times New Roman"/>
              </w:rPr>
              <w:t xml:space="preserve"> воздуха ультрафиолетовый ОРУБП-3-3-Кронт (Дезар-4)</w:t>
            </w:r>
          </w:p>
        </w:tc>
        <w:tc>
          <w:tcPr>
            <w:tcW w:w="4438" w:type="dxa"/>
            <w:tcBorders>
              <w:top w:val="nil"/>
              <w:left w:val="single" w:sz="4" w:space="0" w:color="auto"/>
              <w:bottom w:val="single" w:sz="4" w:space="0" w:color="auto"/>
              <w:right w:val="single" w:sz="4" w:space="0" w:color="auto"/>
            </w:tcBorders>
            <w:shd w:val="clear" w:color="auto" w:fill="auto"/>
          </w:tcPr>
          <w:p w:rsidR="00CB486C" w:rsidRPr="00F66962" w:rsidRDefault="00CB486C" w:rsidP="007A73B0">
            <w:pPr>
              <w:spacing w:after="0"/>
              <w:rPr>
                <w:rFonts w:ascii="Times New Roman" w:hAnsi="Times New Roman" w:cs="Times New Roman"/>
                <w:sz w:val="20"/>
                <w:szCs w:val="20"/>
              </w:rPr>
            </w:pPr>
            <w:r w:rsidRPr="00F66962">
              <w:rPr>
                <w:rFonts w:ascii="Times New Roman" w:hAnsi="Times New Roman" w:cs="Times New Roman"/>
                <w:sz w:val="20"/>
                <w:szCs w:val="20"/>
              </w:rPr>
              <w:t xml:space="preserve">Облучатель закрытого типа. Длина волн ультрафиолетового облучения не менее 254 </w:t>
            </w:r>
            <w:proofErr w:type="spellStart"/>
            <w:r w:rsidRPr="00F66962">
              <w:rPr>
                <w:rFonts w:ascii="Times New Roman" w:hAnsi="Times New Roman" w:cs="Times New Roman"/>
                <w:sz w:val="20"/>
                <w:szCs w:val="20"/>
              </w:rPr>
              <w:t>нм</w:t>
            </w:r>
            <w:proofErr w:type="spellEnd"/>
            <w:r w:rsidRPr="00F66962">
              <w:rPr>
                <w:rFonts w:ascii="Times New Roman" w:hAnsi="Times New Roman" w:cs="Times New Roman"/>
                <w:sz w:val="20"/>
                <w:szCs w:val="20"/>
              </w:rPr>
              <w:t>.</w:t>
            </w:r>
          </w:p>
          <w:p w:rsidR="007A73B0" w:rsidRPr="00F66962" w:rsidRDefault="007A73B0" w:rsidP="007A73B0">
            <w:pPr>
              <w:spacing w:after="0"/>
              <w:rPr>
                <w:rFonts w:ascii="Times New Roman" w:hAnsi="Times New Roman" w:cs="Times New Roman"/>
                <w:sz w:val="20"/>
                <w:szCs w:val="20"/>
              </w:rPr>
            </w:pPr>
            <w:r w:rsidRPr="00F66962">
              <w:rPr>
                <w:rFonts w:ascii="Times New Roman" w:hAnsi="Times New Roman" w:cs="Times New Roman"/>
                <w:sz w:val="20"/>
                <w:szCs w:val="20"/>
              </w:rPr>
              <w:t xml:space="preserve">Тип изделия - передвижной </w:t>
            </w:r>
          </w:p>
          <w:p w:rsidR="007A73B0" w:rsidRPr="00F66962" w:rsidRDefault="007A73B0" w:rsidP="007A73B0">
            <w:pPr>
              <w:spacing w:after="0"/>
              <w:rPr>
                <w:rFonts w:ascii="Times New Roman" w:hAnsi="Times New Roman" w:cs="Times New Roman"/>
                <w:sz w:val="20"/>
                <w:szCs w:val="20"/>
              </w:rPr>
            </w:pPr>
            <w:r w:rsidRPr="00F66962">
              <w:rPr>
                <w:rFonts w:ascii="Times New Roman" w:hAnsi="Times New Roman" w:cs="Times New Roman"/>
                <w:sz w:val="20"/>
                <w:szCs w:val="20"/>
              </w:rPr>
              <w:t>Основные характеристики:</w:t>
            </w:r>
          </w:p>
          <w:p w:rsidR="007A73B0" w:rsidRPr="00F66962" w:rsidRDefault="007A73B0" w:rsidP="007A73B0">
            <w:pPr>
              <w:spacing w:after="0"/>
              <w:rPr>
                <w:rFonts w:ascii="Times New Roman" w:hAnsi="Times New Roman" w:cs="Times New Roman"/>
                <w:sz w:val="20"/>
                <w:szCs w:val="20"/>
              </w:rPr>
            </w:pPr>
            <w:r w:rsidRPr="00F66962">
              <w:rPr>
                <w:rFonts w:ascii="Times New Roman" w:hAnsi="Times New Roman" w:cs="Times New Roman"/>
                <w:sz w:val="20"/>
                <w:szCs w:val="20"/>
              </w:rPr>
              <w:t xml:space="preserve">Количество ламп - 3.00 </w:t>
            </w:r>
          </w:p>
          <w:p w:rsidR="007A73B0" w:rsidRPr="00F66962" w:rsidRDefault="007A73B0" w:rsidP="007A73B0">
            <w:pPr>
              <w:spacing w:after="0"/>
              <w:rPr>
                <w:rFonts w:ascii="Times New Roman" w:hAnsi="Times New Roman" w:cs="Times New Roman"/>
                <w:sz w:val="20"/>
                <w:szCs w:val="20"/>
              </w:rPr>
            </w:pPr>
            <w:r w:rsidRPr="00F66962">
              <w:rPr>
                <w:rFonts w:ascii="Times New Roman" w:hAnsi="Times New Roman" w:cs="Times New Roman"/>
                <w:sz w:val="20"/>
                <w:szCs w:val="20"/>
              </w:rPr>
              <w:t>Размер изделия - 110х53х36 см</w:t>
            </w:r>
          </w:p>
          <w:p w:rsidR="007A73B0" w:rsidRPr="00F66962" w:rsidRDefault="007A73B0" w:rsidP="007A73B0">
            <w:pPr>
              <w:spacing w:after="0"/>
              <w:rPr>
                <w:rFonts w:ascii="Times New Roman" w:hAnsi="Times New Roman" w:cs="Times New Roman"/>
                <w:sz w:val="20"/>
                <w:szCs w:val="20"/>
              </w:rPr>
            </w:pPr>
            <w:r w:rsidRPr="00F66962">
              <w:rPr>
                <w:rFonts w:ascii="Times New Roman" w:hAnsi="Times New Roman" w:cs="Times New Roman"/>
                <w:sz w:val="20"/>
                <w:szCs w:val="20"/>
              </w:rPr>
              <w:t>Мощность ламп - 15 Вт</w:t>
            </w:r>
          </w:p>
          <w:p w:rsidR="007A73B0" w:rsidRPr="00F66962" w:rsidRDefault="007A73B0" w:rsidP="007A73B0">
            <w:pPr>
              <w:spacing w:after="0"/>
              <w:rPr>
                <w:rFonts w:ascii="Times New Roman" w:hAnsi="Times New Roman" w:cs="Times New Roman"/>
                <w:sz w:val="20"/>
                <w:szCs w:val="20"/>
              </w:rPr>
            </w:pPr>
            <w:r w:rsidRPr="00F66962">
              <w:rPr>
                <w:rFonts w:ascii="Times New Roman" w:hAnsi="Times New Roman" w:cs="Times New Roman"/>
                <w:sz w:val="20"/>
                <w:szCs w:val="20"/>
              </w:rPr>
              <w:t>Производительность - 100 м3/час</w:t>
            </w:r>
          </w:p>
          <w:p w:rsidR="00496068" w:rsidRPr="00F66962" w:rsidRDefault="007A73B0" w:rsidP="007A73B0">
            <w:pPr>
              <w:spacing w:after="0"/>
              <w:rPr>
                <w:rFonts w:ascii="Times New Roman" w:hAnsi="Times New Roman" w:cs="Times New Roman"/>
                <w:sz w:val="20"/>
                <w:szCs w:val="20"/>
              </w:rPr>
            </w:pPr>
            <w:r w:rsidRPr="00F66962">
              <w:rPr>
                <w:rFonts w:ascii="Times New Roman" w:hAnsi="Times New Roman" w:cs="Times New Roman"/>
                <w:sz w:val="20"/>
                <w:szCs w:val="20"/>
              </w:rPr>
              <w:t>Материал корпуса - пластик</w:t>
            </w:r>
          </w:p>
        </w:tc>
        <w:tc>
          <w:tcPr>
            <w:tcW w:w="1024" w:type="dxa"/>
            <w:tcBorders>
              <w:top w:val="nil"/>
              <w:left w:val="nil"/>
              <w:bottom w:val="single" w:sz="8" w:space="0" w:color="auto"/>
              <w:right w:val="nil"/>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7</w:t>
            </w:r>
          </w:p>
        </w:tc>
        <w:tc>
          <w:tcPr>
            <w:tcW w:w="19319" w:type="dxa"/>
            <w:gridSpan w:val="2"/>
            <w:tcBorders>
              <w:top w:val="nil"/>
              <w:left w:val="nil"/>
              <w:bottom w:val="nil"/>
              <w:right w:val="nil"/>
            </w:tcBorders>
            <w:shd w:val="clear" w:color="auto" w:fill="auto"/>
            <w:noWrap/>
            <w:vAlign w:val="bottom"/>
          </w:tcPr>
          <w:p w:rsidR="00496068" w:rsidRPr="006E30A9" w:rsidRDefault="00496068" w:rsidP="00496068">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496068" w:rsidRPr="006E30A9" w:rsidTr="00F66962">
        <w:trPr>
          <w:trHeight w:val="1256"/>
        </w:trPr>
        <w:tc>
          <w:tcPr>
            <w:tcW w:w="1024" w:type="dxa"/>
            <w:tcBorders>
              <w:top w:val="nil"/>
              <w:left w:val="single" w:sz="8" w:space="0" w:color="auto"/>
              <w:bottom w:val="single" w:sz="8" w:space="0" w:color="auto"/>
              <w:right w:val="single" w:sz="8" w:space="0" w:color="auto"/>
            </w:tcBorders>
            <w:shd w:val="clear" w:color="auto" w:fill="auto"/>
          </w:tcPr>
          <w:p w:rsidR="00496068" w:rsidRPr="003750E0" w:rsidRDefault="00496068"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lastRenderedPageBreak/>
              <w:t>26</w:t>
            </w:r>
          </w:p>
        </w:tc>
        <w:tc>
          <w:tcPr>
            <w:tcW w:w="2497" w:type="dxa"/>
            <w:gridSpan w:val="2"/>
            <w:tcBorders>
              <w:top w:val="nil"/>
              <w:left w:val="nil"/>
              <w:bottom w:val="single" w:sz="8" w:space="0" w:color="auto"/>
              <w:right w:val="single" w:sz="8" w:space="0" w:color="auto"/>
            </w:tcBorders>
            <w:shd w:val="clear" w:color="auto" w:fill="auto"/>
          </w:tcPr>
          <w:p w:rsidR="00496068" w:rsidRPr="003750E0" w:rsidRDefault="00496068" w:rsidP="003750E0">
            <w:pPr>
              <w:rPr>
                <w:rFonts w:ascii="Times New Roman" w:hAnsi="Times New Roman" w:cs="Times New Roman"/>
              </w:rPr>
            </w:pPr>
            <w:r w:rsidRPr="003750E0">
              <w:rPr>
                <w:rFonts w:ascii="Times New Roman" w:hAnsi="Times New Roman" w:cs="Times New Roman"/>
              </w:rPr>
              <w:t>Сантиметровая лента (медицинского назначения) «</w:t>
            </w:r>
            <w:proofErr w:type="spellStart"/>
            <w:r w:rsidRPr="003750E0">
              <w:rPr>
                <w:rFonts w:ascii="Times New Roman" w:hAnsi="Times New Roman" w:cs="Times New Roman"/>
              </w:rPr>
              <w:t>Prym</w:t>
            </w:r>
            <w:proofErr w:type="spellEnd"/>
            <w:r w:rsidRPr="003750E0">
              <w:rPr>
                <w:rFonts w:ascii="Times New Roman" w:hAnsi="Times New Roman" w:cs="Times New Roman"/>
              </w:rPr>
              <w:t>» 150см</w:t>
            </w:r>
          </w:p>
        </w:tc>
        <w:tc>
          <w:tcPr>
            <w:tcW w:w="4438" w:type="dxa"/>
            <w:tcBorders>
              <w:top w:val="nil"/>
              <w:left w:val="single" w:sz="4" w:space="0" w:color="auto"/>
              <w:bottom w:val="single" w:sz="4" w:space="0" w:color="auto"/>
              <w:right w:val="single" w:sz="4" w:space="0" w:color="auto"/>
            </w:tcBorders>
            <w:shd w:val="clear" w:color="auto" w:fill="auto"/>
          </w:tcPr>
          <w:p w:rsidR="006B7C52"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 xml:space="preserve">Материал: пластик. </w:t>
            </w:r>
          </w:p>
          <w:p w:rsidR="006B7C52"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 xml:space="preserve">Длина ленты: 150 см. </w:t>
            </w:r>
          </w:p>
          <w:p w:rsidR="006B7C52"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 xml:space="preserve">Ширина ленты: 10 мм. </w:t>
            </w:r>
          </w:p>
          <w:p w:rsidR="00496068"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Толщина ленты: 0,3 мм.</w:t>
            </w:r>
          </w:p>
        </w:tc>
        <w:tc>
          <w:tcPr>
            <w:tcW w:w="1024" w:type="dxa"/>
            <w:tcBorders>
              <w:top w:val="nil"/>
              <w:left w:val="nil"/>
              <w:bottom w:val="single" w:sz="8" w:space="0" w:color="auto"/>
              <w:right w:val="nil"/>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3</w:t>
            </w:r>
          </w:p>
        </w:tc>
        <w:tc>
          <w:tcPr>
            <w:tcW w:w="19319" w:type="dxa"/>
            <w:gridSpan w:val="2"/>
            <w:tcBorders>
              <w:top w:val="nil"/>
              <w:left w:val="nil"/>
              <w:bottom w:val="nil"/>
              <w:right w:val="nil"/>
            </w:tcBorders>
            <w:shd w:val="clear" w:color="auto" w:fill="auto"/>
            <w:noWrap/>
            <w:vAlign w:val="bottom"/>
          </w:tcPr>
          <w:p w:rsidR="00496068" w:rsidRPr="006E30A9" w:rsidRDefault="00496068" w:rsidP="00496068">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496068"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496068" w:rsidRPr="003750E0" w:rsidRDefault="00496068"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27</w:t>
            </w:r>
          </w:p>
        </w:tc>
        <w:tc>
          <w:tcPr>
            <w:tcW w:w="2497" w:type="dxa"/>
            <w:gridSpan w:val="2"/>
            <w:tcBorders>
              <w:top w:val="nil"/>
              <w:left w:val="nil"/>
              <w:bottom w:val="single" w:sz="8" w:space="0" w:color="auto"/>
              <w:right w:val="single" w:sz="8" w:space="0" w:color="auto"/>
            </w:tcBorders>
            <w:shd w:val="clear" w:color="auto" w:fill="auto"/>
          </w:tcPr>
          <w:p w:rsidR="00496068" w:rsidRPr="003750E0" w:rsidRDefault="00496068" w:rsidP="003750E0">
            <w:pPr>
              <w:rPr>
                <w:rFonts w:ascii="Times New Roman" w:hAnsi="Times New Roman" w:cs="Times New Roman"/>
              </w:rPr>
            </w:pPr>
            <w:r w:rsidRPr="003750E0">
              <w:rPr>
                <w:rFonts w:ascii="Times New Roman" w:hAnsi="Times New Roman" w:cs="Times New Roman"/>
              </w:rPr>
              <w:t>Холодильник медицинский ПОЗИС ХФ-250</w:t>
            </w:r>
          </w:p>
        </w:tc>
        <w:tc>
          <w:tcPr>
            <w:tcW w:w="4438" w:type="dxa"/>
            <w:tcBorders>
              <w:top w:val="nil"/>
              <w:left w:val="single" w:sz="4" w:space="0" w:color="auto"/>
              <w:bottom w:val="single" w:sz="4" w:space="0" w:color="auto"/>
              <w:right w:val="single" w:sz="4" w:space="0" w:color="auto"/>
            </w:tcBorders>
            <w:shd w:val="clear" w:color="auto" w:fill="auto"/>
          </w:tcPr>
          <w:p w:rsidR="006B7C52"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Микропроцессорный регулятор температуры со сверхчувствительным датчиком температуры; система принудительной циркуляции воздуха;</w:t>
            </w:r>
          </w:p>
          <w:p w:rsidR="006B7C52"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металлическая дверь с замком; автоматическое поддержание температуры в камере;</w:t>
            </w:r>
          </w:p>
          <w:p w:rsidR="00496068"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 xml:space="preserve">сигнализация при отклонении температуры от заданной; отображение температуры на табло панели управления; отключение вентилятора при открывании двери, пластиковые контейнеры для </w:t>
            </w:r>
            <w:proofErr w:type="spellStart"/>
            <w:proofErr w:type="gramStart"/>
            <w:r w:rsidRPr="00F66962">
              <w:rPr>
                <w:rFonts w:ascii="Times New Roman" w:hAnsi="Times New Roman" w:cs="Times New Roman"/>
                <w:sz w:val="20"/>
                <w:szCs w:val="20"/>
              </w:rPr>
              <w:t>фарм.препаратов</w:t>
            </w:r>
            <w:proofErr w:type="spellEnd"/>
            <w:proofErr w:type="gramEnd"/>
            <w:r w:rsidRPr="00F66962">
              <w:rPr>
                <w:rFonts w:ascii="Times New Roman" w:hAnsi="Times New Roman" w:cs="Times New Roman"/>
                <w:sz w:val="20"/>
                <w:szCs w:val="20"/>
              </w:rPr>
              <w:t xml:space="preserve"> - 2 шт.</w:t>
            </w:r>
          </w:p>
          <w:p w:rsidR="006B7C52"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Общий объем, л. 250</w:t>
            </w:r>
            <w:r w:rsidRPr="00F66962">
              <w:rPr>
                <w:rFonts w:ascii="Times New Roman" w:hAnsi="Times New Roman" w:cs="Times New Roman"/>
                <w:sz w:val="20"/>
                <w:szCs w:val="20"/>
              </w:rPr>
              <w:br/>
              <w:t>Количество компрессоров, шт. 1</w:t>
            </w:r>
            <w:r w:rsidRPr="00F66962">
              <w:rPr>
                <w:rFonts w:ascii="Times New Roman" w:hAnsi="Times New Roman" w:cs="Times New Roman"/>
                <w:sz w:val="20"/>
                <w:szCs w:val="20"/>
              </w:rPr>
              <w:br/>
              <w:t>Габаритные размеры, мм:</w:t>
            </w:r>
            <w:r w:rsidRPr="00F66962">
              <w:rPr>
                <w:rFonts w:ascii="Times New Roman" w:hAnsi="Times New Roman" w:cs="Times New Roman"/>
                <w:sz w:val="20"/>
                <w:szCs w:val="20"/>
              </w:rPr>
              <w:br/>
              <w:t>- Высота, мм 1300</w:t>
            </w:r>
            <w:r w:rsidRPr="00F66962">
              <w:rPr>
                <w:rFonts w:ascii="Times New Roman" w:hAnsi="Times New Roman" w:cs="Times New Roman"/>
                <w:sz w:val="20"/>
                <w:szCs w:val="20"/>
              </w:rPr>
              <w:br/>
              <w:t>- Глубина, мм 610</w:t>
            </w:r>
            <w:r w:rsidRPr="00F66962">
              <w:rPr>
                <w:rFonts w:ascii="Times New Roman" w:hAnsi="Times New Roman" w:cs="Times New Roman"/>
                <w:sz w:val="20"/>
                <w:szCs w:val="20"/>
              </w:rPr>
              <w:br/>
              <w:t>- Ширина, мм 600</w:t>
            </w:r>
            <w:r w:rsidRPr="00F66962">
              <w:rPr>
                <w:rFonts w:ascii="Times New Roman" w:hAnsi="Times New Roman" w:cs="Times New Roman"/>
                <w:sz w:val="20"/>
                <w:szCs w:val="20"/>
              </w:rPr>
              <w:br/>
              <w:t>Масса, кг., не более 50</w:t>
            </w:r>
            <w:r w:rsidRPr="00F66962">
              <w:rPr>
                <w:rFonts w:ascii="Times New Roman" w:hAnsi="Times New Roman" w:cs="Times New Roman"/>
                <w:sz w:val="20"/>
                <w:szCs w:val="20"/>
              </w:rPr>
              <w:br/>
              <w:t>Номинальная потребляемая мощность, Вт 200</w:t>
            </w:r>
            <w:r w:rsidRPr="00F66962">
              <w:rPr>
                <w:rFonts w:ascii="Times New Roman" w:hAnsi="Times New Roman" w:cs="Times New Roman"/>
                <w:sz w:val="20"/>
                <w:szCs w:val="20"/>
              </w:rPr>
              <w:br/>
              <w:t>Напряжение, В 220</w:t>
            </w:r>
            <w:r w:rsidRPr="00F66962">
              <w:rPr>
                <w:rFonts w:ascii="Times New Roman" w:hAnsi="Times New Roman" w:cs="Times New Roman"/>
                <w:sz w:val="20"/>
                <w:szCs w:val="20"/>
              </w:rPr>
              <w:br/>
              <w:t>Холодильная камера</w:t>
            </w:r>
          </w:p>
          <w:p w:rsidR="006B7C52"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Система оттаивания холодильной камеры авто</w:t>
            </w:r>
          </w:p>
          <w:p w:rsidR="006B7C52"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Температура в холодильной камере +2... +14</w:t>
            </w:r>
          </w:p>
          <w:p w:rsidR="006B7C52" w:rsidRPr="00F66962" w:rsidRDefault="006B7C52" w:rsidP="006B7C52">
            <w:pPr>
              <w:spacing w:after="0"/>
              <w:rPr>
                <w:rFonts w:ascii="Times New Roman" w:hAnsi="Times New Roman" w:cs="Times New Roman"/>
                <w:sz w:val="20"/>
                <w:szCs w:val="20"/>
              </w:rPr>
            </w:pPr>
            <w:r w:rsidRPr="00F66962">
              <w:rPr>
                <w:rFonts w:ascii="Times New Roman" w:hAnsi="Times New Roman" w:cs="Times New Roman"/>
                <w:sz w:val="20"/>
                <w:szCs w:val="20"/>
              </w:rPr>
              <w:t>Частота, Гц 50</w:t>
            </w:r>
          </w:p>
        </w:tc>
        <w:tc>
          <w:tcPr>
            <w:tcW w:w="1024" w:type="dxa"/>
            <w:tcBorders>
              <w:top w:val="nil"/>
              <w:left w:val="nil"/>
              <w:bottom w:val="single" w:sz="8" w:space="0" w:color="auto"/>
              <w:right w:val="nil"/>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5</w:t>
            </w:r>
          </w:p>
        </w:tc>
        <w:tc>
          <w:tcPr>
            <w:tcW w:w="19319" w:type="dxa"/>
            <w:gridSpan w:val="2"/>
            <w:tcBorders>
              <w:top w:val="nil"/>
              <w:left w:val="nil"/>
              <w:bottom w:val="nil"/>
              <w:right w:val="nil"/>
            </w:tcBorders>
            <w:shd w:val="clear" w:color="auto" w:fill="auto"/>
            <w:noWrap/>
            <w:vAlign w:val="bottom"/>
          </w:tcPr>
          <w:p w:rsidR="00496068" w:rsidRPr="006E30A9" w:rsidRDefault="00496068" w:rsidP="00496068">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496068" w:rsidRPr="006E30A9" w:rsidTr="00F66962">
        <w:trPr>
          <w:trHeight w:val="931"/>
        </w:trPr>
        <w:tc>
          <w:tcPr>
            <w:tcW w:w="1024" w:type="dxa"/>
            <w:tcBorders>
              <w:top w:val="nil"/>
              <w:left w:val="single" w:sz="8" w:space="0" w:color="auto"/>
              <w:bottom w:val="single" w:sz="8" w:space="0" w:color="auto"/>
              <w:right w:val="single" w:sz="8" w:space="0" w:color="auto"/>
            </w:tcBorders>
            <w:shd w:val="clear" w:color="auto" w:fill="auto"/>
          </w:tcPr>
          <w:p w:rsidR="00496068" w:rsidRPr="003750E0" w:rsidRDefault="00496068"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28</w:t>
            </w:r>
          </w:p>
        </w:tc>
        <w:tc>
          <w:tcPr>
            <w:tcW w:w="2497" w:type="dxa"/>
            <w:gridSpan w:val="2"/>
            <w:tcBorders>
              <w:top w:val="nil"/>
              <w:left w:val="nil"/>
              <w:bottom w:val="single" w:sz="8" w:space="0" w:color="auto"/>
              <w:right w:val="single" w:sz="8" w:space="0" w:color="auto"/>
            </w:tcBorders>
            <w:shd w:val="clear" w:color="auto" w:fill="auto"/>
          </w:tcPr>
          <w:p w:rsidR="00496068" w:rsidRPr="003750E0" w:rsidRDefault="00496068" w:rsidP="003750E0">
            <w:pPr>
              <w:rPr>
                <w:rFonts w:ascii="Times New Roman" w:hAnsi="Times New Roman" w:cs="Times New Roman"/>
              </w:rPr>
            </w:pPr>
            <w:r w:rsidRPr="003750E0">
              <w:rPr>
                <w:rFonts w:ascii="Times New Roman" w:hAnsi="Times New Roman" w:cs="Times New Roman"/>
              </w:rPr>
              <w:t>Пинцет анатомический прямой 250мм</w:t>
            </w:r>
          </w:p>
        </w:tc>
        <w:tc>
          <w:tcPr>
            <w:tcW w:w="4438" w:type="dxa"/>
            <w:tcBorders>
              <w:top w:val="nil"/>
              <w:left w:val="single" w:sz="4" w:space="0" w:color="auto"/>
              <w:bottom w:val="single" w:sz="4" w:space="0" w:color="auto"/>
              <w:right w:val="single" w:sz="4" w:space="0" w:color="auto"/>
            </w:tcBorders>
            <w:shd w:val="clear" w:color="auto" w:fill="auto"/>
          </w:tcPr>
          <w:p w:rsidR="00496068" w:rsidRPr="00F66962" w:rsidRDefault="00D062AA" w:rsidP="003750E0">
            <w:pPr>
              <w:rPr>
                <w:rFonts w:ascii="Times New Roman" w:hAnsi="Times New Roman" w:cs="Times New Roman"/>
                <w:sz w:val="20"/>
                <w:szCs w:val="20"/>
              </w:rPr>
            </w:pPr>
            <w:r w:rsidRPr="00F66962">
              <w:rPr>
                <w:rFonts w:ascii="Times New Roman" w:hAnsi="Times New Roman" w:cs="Times New Roman"/>
                <w:sz w:val="20"/>
                <w:szCs w:val="20"/>
              </w:rPr>
              <w:t>Пинцет анатомический прямой 250мм</w:t>
            </w:r>
          </w:p>
        </w:tc>
        <w:tc>
          <w:tcPr>
            <w:tcW w:w="1024" w:type="dxa"/>
            <w:tcBorders>
              <w:top w:val="nil"/>
              <w:left w:val="nil"/>
              <w:bottom w:val="single" w:sz="8" w:space="0" w:color="auto"/>
              <w:right w:val="nil"/>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7</w:t>
            </w:r>
          </w:p>
        </w:tc>
        <w:tc>
          <w:tcPr>
            <w:tcW w:w="19319" w:type="dxa"/>
            <w:gridSpan w:val="2"/>
            <w:tcBorders>
              <w:top w:val="nil"/>
              <w:left w:val="nil"/>
              <w:bottom w:val="nil"/>
              <w:right w:val="nil"/>
            </w:tcBorders>
            <w:shd w:val="clear" w:color="auto" w:fill="auto"/>
            <w:noWrap/>
            <w:vAlign w:val="bottom"/>
          </w:tcPr>
          <w:p w:rsidR="00496068" w:rsidRPr="006E30A9" w:rsidRDefault="00496068" w:rsidP="00496068">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496068" w:rsidRPr="006E30A9" w:rsidTr="00F66962">
        <w:trPr>
          <w:trHeight w:val="688"/>
        </w:trPr>
        <w:tc>
          <w:tcPr>
            <w:tcW w:w="1024" w:type="dxa"/>
            <w:tcBorders>
              <w:top w:val="nil"/>
              <w:left w:val="single" w:sz="8" w:space="0" w:color="auto"/>
              <w:bottom w:val="single" w:sz="8" w:space="0" w:color="auto"/>
              <w:right w:val="single" w:sz="8" w:space="0" w:color="auto"/>
            </w:tcBorders>
            <w:shd w:val="clear" w:color="auto" w:fill="auto"/>
          </w:tcPr>
          <w:p w:rsidR="00496068" w:rsidRPr="003750E0" w:rsidRDefault="00496068"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29</w:t>
            </w:r>
          </w:p>
        </w:tc>
        <w:tc>
          <w:tcPr>
            <w:tcW w:w="2497" w:type="dxa"/>
            <w:gridSpan w:val="2"/>
            <w:tcBorders>
              <w:top w:val="nil"/>
              <w:left w:val="nil"/>
              <w:bottom w:val="single" w:sz="8" w:space="0" w:color="auto"/>
              <w:right w:val="single" w:sz="8" w:space="0" w:color="auto"/>
            </w:tcBorders>
            <w:shd w:val="clear" w:color="auto" w:fill="auto"/>
          </w:tcPr>
          <w:p w:rsidR="00496068" w:rsidRPr="003750E0" w:rsidRDefault="00496068" w:rsidP="003750E0">
            <w:pPr>
              <w:rPr>
                <w:rFonts w:ascii="Times New Roman" w:hAnsi="Times New Roman" w:cs="Times New Roman"/>
              </w:rPr>
            </w:pPr>
            <w:r w:rsidRPr="003750E0">
              <w:rPr>
                <w:rFonts w:ascii="Times New Roman" w:hAnsi="Times New Roman" w:cs="Times New Roman"/>
              </w:rPr>
              <w:t>Пинцет хирургический прямой 250 мм</w:t>
            </w:r>
          </w:p>
        </w:tc>
        <w:tc>
          <w:tcPr>
            <w:tcW w:w="4438" w:type="dxa"/>
            <w:tcBorders>
              <w:top w:val="nil"/>
              <w:left w:val="single" w:sz="4" w:space="0" w:color="auto"/>
              <w:bottom w:val="single" w:sz="4" w:space="0" w:color="auto"/>
              <w:right w:val="single" w:sz="4" w:space="0" w:color="auto"/>
            </w:tcBorders>
            <w:shd w:val="clear" w:color="auto" w:fill="auto"/>
          </w:tcPr>
          <w:p w:rsidR="00496068" w:rsidRPr="00F66962" w:rsidRDefault="00D062AA" w:rsidP="003750E0">
            <w:pPr>
              <w:rPr>
                <w:rFonts w:ascii="Times New Roman" w:hAnsi="Times New Roman" w:cs="Times New Roman"/>
                <w:sz w:val="20"/>
                <w:szCs w:val="20"/>
              </w:rPr>
            </w:pPr>
            <w:r w:rsidRPr="00F66962">
              <w:rPr>
                <w:rFonts w:ascii="Times New Roman" w:hAnsi="Times New Roman" w:cs="Times New Roman"/>
                <w:sz w:val="20"/>
                <w:szCs w:val="20"/>
              </w:rPr>
              <w:t>Пинцет хирургический прямой 250 мм</w:t>
            </w:r>
          </w:p>
        </w:tc>
        <w:tc>
          <w:tcPr>
            <w:tcW w:w="1024" w:type="dxa"/>
            <w:tcBorders>
              <w:top w:val="nil"/>
              <w:left w:val="nil"/>
              <w:bottom w:val="single" w:sz="8" w:space="0" w:color="auto"/>
              <w:right w:val="nil"/>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4</w:t>
            </w:r>
          </w:p>
        </w:tc>
        <w:tc>
          <w:tcPr>
            <w:tcW w:w="19319" w:type="dxa"/>
            <w:gridSpan w:val="2"/>
            <w:tcBorders>
              <w:top w:val="nil"/>
              <w:left w:val="nil"/>
              <w:bottom w:val="nil"/>
              <w:right w:val="nil"/>
            </w:tcBorders>
            <w:shd w:val="clear" w:color="auto" w:fill="auto"/>
            <w:noWrap/>
            <w:vAlign w:val="bottom"/>
          </w:tcPr>
          <w:p w:rsidR="00496068" w:rsidRPr="006E30A9" w:rsidRDefault="00496068" w:rsidP="00496068">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496068" w:rsidRPr="006E30A9" w:rsidTr="00F66962">
        <w:trPr>
          <w:trHeight w:val="1110"/>
        </w:trPr>
        <w:tc>
          <w:tcPr>
            <w:tcW w:w="1024" w:type="dxa"/>
            <w:tcBorders>
              <w:top w:val="nil"/>
              <w:left w:val="single" w:sz="8" w:space="0" w:color="auto"/>
              <w:bottom w:val="single" w:sz="8" w:space="0" w:color="auto"/>
              <w:right w:val="single" w:sz="8" w:space="0" w:color="auto"/>
            </w:tcBorders>
            <w:shd w:val="clear" w:color="auto" w:fill="auto"/>
          </w:tcPr>
          <w:p w:rsidR="00496068" w:rsidRPr="00203119" w:rsidRDefault="00496068" w:rsidP="003750E0">
            <w:pPr>
              <w:spacing w:after="0" w:line="240" w:lineRule="auto"/>
              <w:ind w:left="568"/>
              <w:rPr>
                <w:rFonts w:ascii="Times New Roman" w:eastAsia="Times New Roman" w:hAnsi="Times New Roman" w:cs="Times New Roman"/>
                <w:sz w:val="20"/>
                <w:szCs w:val="20"/>
                <w:lang w:eastAsia="ru-RU"/>
              </w:rPr>
            </w:pPr>
            <w:r w:rsidRPr="00203119">
              <w:rPr>
                <w:rFonts w:ascii="Times New Roman" w:eastAsia="Times New Roman" w:hAnsi="Times New Roman" w:cs="Times New Roman"/>
                <w:sz w:val="20"/>
                <w:szCs w:val="20"/>
                <w:lang w:eastAsia="ru-RU"/>
              </w:rPr>
              <w:t>30</w:t>
            </w:r>
          </w:p>
        </w:tc>
        <w:tc>
          <w:tcPr>
            <w:tcW w:w="2497" w:type="dxa"/>
            <w:gridSpan w:val="2"/>
            <w:tcBorders>
              <w:top w:val="nil"/>
              <w:left w:val="nil"/>
              <w:bottom w:val="single" w:sz="8" w:space="0" w:color="auto"/>
              <w:right w:val="single" w:sz="8" w:space="0" w:color="auto"/>
            </w:tcBorders>
            <w:shd w:val="clear" w:color="auto" w:fill="auto"/>
          </w:tcPr>
          <w:p w:rsidR="00496068" w:rsidRPr="00203119" w:rsidRDefault="00496068" w:rsidP="003750E0">
            <w:pPr>
              <w:rPr>
                <w:rFonts w:ascii="Times New Roman" w:hAnsi="Times New Roman" w:cs="Times New Roman"/>
              </w:rPr>
            </w:pPr>
            <w:r w:rsidRPr="00203119">
              <w:rPr>
                <w:rFonts w:ascii="Times New Roman" w:hAnsi="Times New Roman" w:cs="Times New Roman"/>
              </w:rPr>
              <w:t>Бандаж (воротник шейный), разных размеров БН 6-53</w:t>
            </w:r>
          </w:p>
        </w:tc>
        <w:tc>
          <w:tcPr>
            <w:tcW w:w="4438" w:type="dxa"/>
            <w:tcBorders>
              <w:top w:val="nil"/>
              <w:left w:val="single" w:sz="4" w:space="0" w:color="auto"/>
              <w:bottom w:val="single" w:sz="4" w:space="0" w:color="auto"/>
              <w:right w:val="single" w:sz="4" w:space="0" w:color="auto"/>
            </w:tcBorders>
            <w:shd w:val="clear" w:color="auto" w:fill="auto"/>
          </w:tcPr>
          <w:p w:rsidR="00D062AA" w:rsidRPr="00203119" w:rsidRDefault="00D062AA" w:rsidP="003750E0">
            <w:pPr>
              <w:rPr>
                <w:rFonts w:ascii="Times New Roman" w:hAnsi="Times New Roman" w:cs="Times New Roman"/>
                <w:sz w:val="20"/>
                <w:szCs w:val="20"/>
              </w:rPr>
            </w:pPr>
            <w:r w:rsidRPr="00203119">
              <w:rPr>
                <w:rFonts w:ascii="Times New Roman" w:hAnsi="Times New Roman" w:cs="Times New Roman"/>
                <w:sz w:val="20"/>
                <w:szCs w:val="20"/>
              </w:rPr>
              <w:t>Шейный бандаж.</w:t>
            </w:r>
          </w:p>
          <w:p w:rsidR="00496068" w:rsidRPr="00203119" w:rsidRDefault="00203119" w:rsidP="003750E0">
            <w:pPr>
              <w:rPr>
                <w:rFonts w:ascii="Times New Roman" w:hAnsi="Times New Roman" w:cs="Times New Roman"/>
                <w:sz w:val="20"/>
                <w:szCs w:val="20"/>
              </w:rPr>
            </w:pPr>
            <w:r w:rsidRPr="00203119">
              <w:rPr>
                <w:rFonts w:ascii="Times New Roman" w:hAnsi="Times New Roman" w:cs="Times New Roman"/>
                <w:sz w:val="20"/>
                <w:szCs w:val="20"/>
              </w:rPr>
              <w:t xml:space="preserve">Высота моделей: 8, </w:t>
            </w:r>
            <w:r w:rsidR="00D062AA" w:rsidRPr="00203119">
              <w:rPr>
                <w:rFonts w:ascii="Times New Roman" w:hAnsi="Times New Roman" w:cs="Times New Roman"/>
                <w:sz w:val="20"/>
                <w:szCs w:val="20"/>
              </w:rPr>
              <w:t xml:space="preserve"> 9, 10, 11 и 12 см.</w:t>
            </w:r>
          </w:p>
        </w:tc>
        <w:tc>
          <w:tcPr>
            <w:tcW w:w="1024" w:type="dxa"/>
            <w:tcBorders>
              <w:top w:val="nil"/>
              <w:left w:val="nil"/>
              <w:bottom w:val="single" w:sz="8" w:space="0" w:color="auto"/>
              <w:right w:val="nil"/>
            </w:tcBorders>
            <w:shd w:val="clear" w:color="auto" w:fill="auto"/>
          </w:tcPr>
          <w:p w:rsidR="00496068" w:rsidRPr="00203119" w:rsidRDefault="00496068" w:rsidP="00F66962">
            <w:pPr>
              <w:jc w:val="center"/>
              <w:rPr>
                <w:rFonts w:ascii="Times New Roman" w:hAnsi="Times New Roman" w:cs="Times New Roman"/>
                <w:sz w:val="20"/>
                <w:szCs w:val="20"/>
              </w:rPr>
            </w:pPr>
            <w:r w:rsidRPr="00203119">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496068" w:rsidRPr="00203119" w:rsidRDefault="00496068" w:rsidP="00F66962">
            <w:pPr>
              <w:jc w:val="center"/>
              <w:rPr>
                <w:rFonts w:ascii="Times New Roman" w:hAnsi="Times New Roman" w:cs="Times New Roman"/>
                <w:sz w:val="20"/>
                <w:szCs w:val="20"/>
              </w:rPr>
            </w:pPr>
            <w:r w:rsidRPr="00203119">
              <w:rPr>
                <w:rFonts w:ascii="Times New Roman" w:hAnsi="Times New Roman" w:cs="Times New Roman"/>
                <w:sz w:val="20"/>
                <w:szCs w:val="20"/>
              </w:rPr>
              <w:t>9</w:t>
            </w:r>
          </w:p>
        </w:tc>
        <w:tc>
          <w:tcPr>
            <w:tcW w:w="19319" w:type="dxa"/>
            <w:gridSpan w:val="2"/>
            <w:tcBorders>
              <w:top w:val="nil"/>
              <w:left w:val="nil"/>
              <w:bottom w:val="nil"/>
              <w:right w:val="nil"/>
            </w:tcBorders>
            <w:shd w:val="clear" w:color="auto" w:fill="auto"/>
            <w:noWrap/>
            <w:vAlign w:val="bottom"/>
          </w:tcPr>
          <w:p w:rsidR="00496068" w:rsidRPr="006E30A9" w:rsidRDefault="00496068" w:rsidP="00496068">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496068"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496068" w:rsidRPr="003750E0" w:rsidRDefault="00496068"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31</w:t>
            </w:r>
          </w:p>
        </w:tc>
        <w:tc>
          <w:tcPr>
            <w:tcW w:w="2497" w:type="dxa"/>
            <w:gridSpan w:val="2"/>
            <w:tcBorders>
              <w:top w:val="nil"/>
              <w:left w:val="nil"/>
              <w:bottom w:val="single" w:sz="8" w:space="0" w:color="auto"/>
              <w:right w:val="single" w:sz="8" w:space="0" w:color="auto"/>
            </w:tcBorders>
            <w:shd w:val="clear" w:color="auto" w:fill="auto"/>
          </w:tcPr>
          <w:p w:rsidR="00496068" w:rsidRPr="003750E0" w:rsidRDefault="00496068" w:rsidP="003750E0">
            <w:pPr>
              <w:rPr>
                <w:rFonts w:ascii="Times New Roman" w:hAnsi="Times New Roman" w:cs="Times New Roman"/>
              </w:rPr>
            </w:pPr>
            <w:r w:rsidRPr="003750E0">
              <w:rPr>
                <w:rFonts w:ascii="Times New Roman" w:hAnsi="Times New Roman" w:cs="Times New Roman"/>
              </w:rPr>
              <w:t>Укладка врача по спортивной медицине и/или врача-терапевта НСВО1- «</w:t>
            </w:r>
            <w:proofErr w:type="spellStart"/>
            <w:r w:rsidRPr="003750E0">
              <w:rPr>
                <w:rFonts w:ascii="Times New Roman" w:hAnsi="Times New Roman" w:cs="Times New Roman"/>
              </w:rPr>
              <w:t>Медплант</w:t>
            </w:r>
            <w:proofErr w:type="spellEnd"/>
            <w:r w:rsidRPr="003750E0">
              <w:rPr>
                <w:rFonts w:ascii="Times New Roman" w:hAnsi="Times New Roman" w:cs="Times New Roman"/>
              </w:rPr>
              <w:t>»</w:t>
            </w:r>
          </w:p>
        </w:tc>
        <w:tc>
          <w:tcPr>
            <w:tcW w:w="4438" w:type="dxa"/>
            <w:tcBorders>
              <w:top w:val="nil"/>
              <w:left w:val="single" w:sz="4" w:space="0" w:color="auto"/>
              <w:bottom w:val="single" w:sz="4" w:space="0" w:color="auto"/>
              <w:right w:val="single" w:sz="4" w:space="0" w:color="auto"/>
            </w:tcBorders>
            <w:shd w:val="clear" w:color="auto" w:fill="auto"/>
          </w:tcPr>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В комплект укладки должны входить:</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Бинт стерильный (7мх14см)- 5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Бинт стерильный (5м х10см) -6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Салфетки стерильные (16смх14см) - 3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Пакет перевязочный стерильный --2шт.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Бинт эластичный рулонный -2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Бинт эластичный трубчатый (№4, №6) -2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Вата гигроскопическая - 1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Пакет гипотермический - 5шт.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Жгут кровоостанавливающий 2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Лейкопластырь бактерицидный 20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Лейкопластырь рулонный 4 шт.</w:t>
            </w:r>
          </w:p>
          <w:p w:rsidR="00D062AA" w:rsidRPr="00F66962" w:rsidRDefault="00D062AA" w:rsidP="00D062AA">
            <w:pPr>
              <w:rPr>
                <w:rFonts w:ascii="Times New Roman" w:hAnsi="Times New Roman" w:cs="Times New Roman"/>
                <w:sz w:val="20"/>
                <w:szCs w:val="20"/>
              </w:rPr>
            </w:pPr>
            <w:r w:rsidRPr="00F66962">
              <w:rPr>
                <w:rFonts w:ascii="Times New Roman" w:hAnsi="Times New Roman" w:cs="Times New Roman"/>
                <w:sz w:val="20"/>
                <w:szCs w:val="20"/>
              </w:rPr>
              <w:t>Салфетки атравматические антимикробные (для ран, ожогов, остановки кровотечения) 10 шт.</w:t>
            </w:r>
          </w:p>
          <w:p w:rsidR="00D062AA" w:rsidRPr="00F66962" w:rsidRDefault="00D062AA" w:rsidP="00D062AA">
            <w:pPr>
              <w:rPr>
                <w:rFonts w:ascii="Times New Roman" w:hAnsi="Times New Roman" w:cs="Times New Roman"/>
                <w:sz w:val="20"/>
                <w:szCs w:val="20"/>
              </w:rPr>
            </w:pPr>
            <w:proofErr w:type="gramStart"/>
            <w:r w:rsidRPr="00F66962">
              <w:rPr>
                <w:rFonts w:ascii="Times New Roman" w:hAnsi="Times New Roman" w:cs="Times New Roman"/>
                <w:sz w:val="20"/>
                <w:szCs w:val="20"/>
              </w:rPr>
              <w:t>Салфетка</w:t>
            </w:r>
            <w:proofErr w:type="gramEnd"/>
            <w:r w:rsidRPr="00F66962">
              <w:rPr>
                <w:rFonts w:ascii="Times New Roman" w:hAnsi="Times New Roman" w:cs="Times New Roman"/>
                <w:sz w:val="20"/>
                <w:szCs w:val="20"/>
              </w:rPr>
              <w:t xml:space="preserve"> дезинфицирующая 20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 xml:space="preserve">Салфетка стерильная 2 </w:t>
            </w:r>
            <w:proofErr w:type="spellStart"/>
            <w:r w:rsidRPr="00F66962">
              <w:rPr>
                <w:rFonts w:ascii="Times New Roman" w:hAnsi="Times New Roman" w:cs="Times New Roman"/>
                <w:sz w:val="20"/>
                <w:szCs w:val="20"/>
              </w:rPr>
              <w:t>уп</w:t>
            </w:r>
            <w:proofErr w:type="spellEnd"/>
            <w:r w:rsidRPr="00F66962">
              <w:rPr>
                <w:rFonts w:ascii="Times New Roman" w:hAnsi="Times New Roman" w:cs="Times New Roman"/>
                <w:sz w:val="20"/>
                <w:szCs w:val="20"/>
              </w:rPr>
              <w:t>.</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Инструменты</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Ножницы для разрезания повязок1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Пинцет анатомический 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Шпатель одноразовый 10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Средства иммобилизации</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Повязка косыночная универсальная ПКУ 2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 xml:space="preserve">Шина-воротник транспортная </w:t>
            </w:r>
            <w:proofErr w:type="spellStart"/>
            <w:r w:rsidRPr="00F66962">
              <w:rPr>
                <w:rFonts w:ascii="Times New Roman" w:hAnsi="Times New Roman" w:cs="Times New Roman"/>
                <w:sz w:val="20"/>
                <w:szCs w:val="20"/>
              </w:rPr>
              <w:t>иммобилизационная</w:t>
            </w:r>
            <w:proofErr w:type="spellEnd"/>
            <w:r w:rsidRPr="00F66962">
              <w:rPr>
                <w:rFonts w:ascii="Times New Roman" w:hAnsi="Times New Roman" w:cs="Times New Roman"/>
                <w:sz w:val="20"/>
                <w:szCs w:val="20"/>
              </w:rPr>
              <w:t xml:space="preserve"> складная однократного применения ШТИвв-02 для взрослых 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lastRenderedPageBreak/>
              <w:t xml:space="preserve">Шина-воротник транспортная </w:t>
            </w:r>
            <w:proofErr w:type="spellStart"/>
            <w:r w:rsidRPr="00F66962">
              <w:rPr>
                <w:rFonts w:ascii="Times New Roman" w:hAnsi="Times New Roman" w:cs="Times New Roman"/>
                <w:sz w:val="20"/>
                <w:szCs w:val="20"/>
              </w:rPr>
              <w:t>иммобилизационная</w:t>
            </w:r>
            <w:proofErr w:type="spellEnd"/>
            <w:r w:rsidRPr="00F66962">
              <w:rPr>
                <w:rFonts w:ascii="Times New Roman" w:hAnsi="Times New Roman" w:cs="Times New Roman"/>
                <w:sz w:val="20"/>
                <w:szCs w:val="20"/>
              </w:rPr>
              <w:t xml:space="preserve"> складная однократного применения ШТИдв-02 для детей 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 xml:space="preserve">Шина транспортная </w:t>
            </w:r>
            <w:proofErr w:type="spellStart"/>
            <w:r w:rsidRPr="00F66962">
              <w:rPr>
                <w:rFonts w:ascii="Times New Roman" w:hAnsi="Times New Roman" w:cs="Times New Roman"/>
                <w:sz w:val="20"/>
                <w:szCs w:val="20"/>
              </w:rPr>
              <w:t>иммобилизационная</w:t>
            </w:r>
            <w:proofErr w:type="spellEnd"/>
            <w:r w:rsidRPr="00F66962">
              <w:rPr>
                <w:rFonts w:ascii="Times New Roman" w:hAnsi="Times New Roman" w:cs="Times New Roman"/>
                <w:sz w:val="20"/>
                <w:szCs w:val="20"/>
              </w:rPr>
              <w:t xml:space="preserve"> складная для взрослой руки ШТИвр-02-Медплант 2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 xml:space="preserve">Шина транспортная </w:t>
            </w:r>
            <w:proofErr w:type="spellStart"/>
            <w:r w:rsidRPr="00F66962">
              <w:rPr>
                <w:rFonts w:ascii="Times New Roman" w:hAnsi="Times New Roman" w:cs="Times New Roman"/>
                <w:sz w:val="20"/>
                <w:szCs w:val="20"/>
              </w:rPr>
              <w:t>иммобилизационная</w:t>
            </w:r>
            <w:proofErr w:type="spellEnd"/>
            <w:r w:rsidRPr="00F66962">
              <w:rPr>
                <w:rFonts w:ascii="Times New Roman" w:hAnsi="Times New Roman" w:cs="Times New Roman"/>
                <w:sz w:val="20"/>
                <w:szCs w:val="20"/>
              </w:rPr>
              <w:t xml:space="preserve"> складная для </w:t>
            </w:r>
            <w:proofErr w:type="gramStart"/>
            <w:r w:rsidRPr="00F66962">
              <w:rPr>
                <w:rFonts w:ascii="Times New Roman" w:hAnsi="Times New Roman" w:cs="Times New Roman"/>
                <w:sz w:val="20"/>
                <w:szCs w:val="20"/>
              </w:rPr>
              <w:t>взрослой  ноги</w:t>
            </w:r>
            <w:proofErr w:type="gramEnd"/>
            <w:r w:rsidRPr="00F66962">
              <w:rPr>
                <w:rFonts w:ascii="Times New Roman" w:hAnsi="Times New Roman" w:cs="Times New Roman"/>
                <w:sz w:val="20"/>
                <w:szCs w:val="20"/>
              </w:rPr>
              <w:t xml:space="preserve"> ШТИвн-02-  </w:t>
            </w:r>
            <w:proofErr w:type="spellStart"/>
            <w:r w:rsidRPr="00F66962">
              <w:rPr>
                <w:rFonts w:ascii="Times New Roman" w:hAnsi="Times New Roman" w:cs="Times New Roman"/>
                <w:sz w:val="20"/>
                <w:szCs w:val="20"/>
              </w:rPr>
              <w:t>Медплант</w:t>
            </w:r>
            <w:proofErr w:type="spellEnd"/>
            <w:r w:rsidRPr="00F66962">
              <w:rPr>
                <w:rFonts w:ascii="Times New Roman" w:hAnsi="Times New Roman" w:cs="Times New Roman"/>
                <w:sz w:val="20"/>
                <w:szCs w:val="20"/>
              </w:rPr>
              <w:t xml:space="preserve"> 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 xml:space="preserve">Шина транспортная </w:t>
            </w:r>
            <w:proofErr w:type="spellStart"/>
            <w:r w:rsidRPr="00F66962">
              <w:rPr>
                <w:rFonts w:ascii="Times New Roman" w:hAnsi="Times New Roman" w:cs="Times New Roman"/>
                <w:sz w:val="20"/>
                <w:szCs w:val="20"/>
              </w:rPr>
              <w:t>иммобилизационная</w:t>
            </w:r>
            <w:proofErr w:type="spellEnd"/>
            <w:r w:rsidRPr="00F66962">
              <w:rPr>
                <w:rFonts w:ascii="Times New Roman" w:hAnsi="Times New Roman" w:cs="Times New Roman"/>
                <w:sz w:val="20"/>
                <w:szCs w:val="20"/>
              </w:rPr>
              <w:t xml:space="preserve"> складная для детской руки ШТИдр-02-Медплант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2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 xml:space="preserve">Шина транспортная </w:t>
            </w:r>
            <w:proofErr w:type="spellStart"/>
            <w:r w:rsidRPr="00F66962">
              <w:rPr>
                <w:rFonts w:ascii="Times New Roman" w:hAnsi="Times New Roman" w:cs="Times New Roman"/>
                <w:sz w:val="20"/>
                <w:szCs w:val="20"/>
              </w:rPr>
              <w:t>иммобилизационная</w:t>
            </w:r>
            <w:proofErr w:type="spellEnd"/>
            <w:r w:rsidRPr="00F66962">
              <w:rPr>
                <w:rFonts w:ascii="Times New Roman" w:hAnsi="Times New Roman" w:cs="Times New Roman"/>
                <w:sz w:val="20"/>
                <w:szCs w:val="20"/>
              </w:rPr>
              <w:t xml:space="preserve"> складная для </w:t>
            </w:r>
            <w:proofErr w:type="gramStart"/>
            <w:r w:rsidRPr="00F66962">
              <w:rPr>
                <w:rFonts w:ascii="Times New Roman" w:hAnsi="Times New Roman" w:cs="Times New Roman"/>
                <w:sz w:val="20"/>
                <w:szCs w:val="20"/>
              </w:rPr>
              <w:t>детской  ноги</w:t>
            </w:r>
            <w:proofErr w:type="gramEnd"/>
            <w:r w:rsidRPr="00F66962">
              <w:rPr>
                <w:rFonts w:ascii="Times New Roman" w:hAnsi="Times New Roman" w:cs="Times New Roman"/>
                <w:sz w:val="20"/>
                <w:szCs w:val="20"/>
              </w:rPr>
              <w:t xml:space="preserve">  ШТИдн-02- </w:t>
            </w:r>
            <w:proofErr w:type="spellStart"/>
            <w:r w:rsidRPr="00F66962">
              <w:rPr>
                <w:rFonts w:ascii="Times New Roman" w:hAnsi="Times New Roman" w:cs="Times New Roman"/>
                <w:sz w:val="20"/>
                <w:szCs w:val="20"/>
              </w:rPr>
              <w:t>Медплант</w:t>
            </w:r>
            <w:proofErr w:type="spellEnd"/>
            <w:r w:rsidRPr="00F66962">
              <w:rPr>
                <w:rFonts w:ascii="Times New Roman" w:hAnsi="Times New Roman" w:cs="Times New Roman"/>
                <w:sz w:val="20"/>
                <w:szCs w:val="20"/>
              </w:rPr>
              <w:t xml:space="preserve"> 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Изделия для инфузий и инъекций</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Шприц одноразовый 10 мл 2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Шприц одноразовый 5 мл 2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Шприц одноразовый 2мл 10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Средства диагностики</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 xml:space="preserve">Тонометр с фонендоскопом 1 </w:t>
            </w:r>
            <w:proofErr w:type="spellStart"/>
            <w:r w:rsidRPr="00F66962">
              <w:rPr>
                <w:rFonts w:ascii="Times New Roman" w:hAnsi="Times New Roman" w:cs="Times New Roman"/>
                <w:sz w:val="20"/>
                <w:szCs w:val="20"/>
              </w:rPr>
              <w:t>шт</w:t>
            </w:r>
            <w:proofErr w:type="spellEnd"/>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 xml:space="preserve">Термометр медицинский 1 </w:t>
            </w:r>
            <w:proofErr w:type="spellStart"/>
            <w:r w:rsidRPr="00F66962">
              <w:rPr>
                <w:rFonts w:ascii="Times New Roman" w:hAnsi="Times New Roman" w:cs="Times New Roman"/>
                <w:sz w:val="20"/>
                <w:szCs w:val="20"/>
              </w:rPr>
              <w:t>шт</w:t>
            </w:r>
            <w:proofErr w:type="spellEnd"/>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Изделия медицинского назначения для проведения сердечно-легочной реанимации:</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Дыхательный мешок для проведения искусственного дыхания КДО-МП-В (однократного применения, взрослый)</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Прочие изделия</w:t>
            </w:r>
          </w:p>
          <w:p w:rsidR="00D062AA" w:rsidRPr="00F66962" w:rsidRDefault="00D062AA" w:rsidP="00D062AA">
            <w:pPr>
              <w:spacing w:after="0"/>
              <w:rPr>
                <w:rFonts w:ascii="Times New Roman" w:hAnsi="Times New Roman" w:cs="Times New Roman"/>
                <w:sz w:val="20"/>
                <w:szCs w:val="20"/>
              </w:rPr>
            </w:pPr>
            <w:proofErr w:type="spellStart"/>
            <w:r w:rsidRPr="00F66962">
              <w:rPr>
                <w:rFonts w:ascii="Times New Roman" w:hAnsi="Times New Roman" w:cs="Times New Roman"/>
                <w:sz w:val="20"/>
                <w:szCs w:val="20"/>
              </w:rPr>
              <w:t>Ампульница</w:t>
            </w:r>
            <w:proofErr w:type="spellEnd"/>
            <w:r w:rsidRPr="00F66962">
              <w:rPr>
                <w:rFonts w:ascii="Times New Roman" w:hAnsi="Times New Roman" w:cs="Times New Roman"/>
                <w:sz w:val="20"/>
                <w:szCs w:val="20"/>
              </w:rPr>
              <w:t xml:space="preserve"> АМ-32 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Перчатки смотровые нестерильные 10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Пакет полиэтиленовый одноразовый (для медицинских отходов) 5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Манжеты д/тонометра детская (от 6 до 10 лет)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Покрывало спасательное изотермическое 2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Фонарик 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Контейнер для медицинских отходов 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Рекомендации с пиктограммами по использованию медицинских изделий набора для оказания первой помощи при проведении спортивных мероприятий 1 шт.</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С этим набором мы рекомендуем приобретать: носилки медицинские мягкие бескаркасные мод. 2</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Сумка СМУ-06:</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5 наружных объёмных карманов.</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1 внутренний сетчатый карман на резинке.</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1 внутренний вкладыш.</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1 ряд эластичных держателей на боковой внутренней стенке корпуса — для крепления инструментов.</w:t>
            </w:r>
          </w:p>
          <w:p w:rsidR="00496068"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Бирочное окошко.</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Сумка выполнена из специализированного водоотталкивающего синтетического материала.</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 xml:space="preserve">Корпус усилен пластиком и ППЭ, </w:t>
            </w:r>
            <w:proofErr w:type="gramStart"/>
            <w:r w:rsidRPr="00F66962">
              <w:rPr>
                <w:rFonts w:ascii="Times New Roman" w:hAnsi="Times New Roman" w:cs="Times New Roman"/>
                <w:sz w:val="20"/>
                <w:szCs w:val="20"/>
              </w:rPr>
              <w:t xml:space="preserve">для  </w:t>
            </w:r>
            <w:proofErr w:type="spellStart"/>
            <w:r w:rsidRPr="00F66962">
              <w:rPr>
                <w:rFonts w:ascii="Times New Roman" w:hAnsi="Times New Roman" w:cs="Times New Roman"/>
                <w:sz w:val="20"/>
                <w:szCs w:val="20"/>
              </w:rPr>
              <w:t>для</w:t>
            </w:r>
            <w:proofErr w:type="spellEnd"/>
            <w:proofErr w:type="gramEnd"/>
            <w:r w:rsidRPr="00F66962">
              <w:rPr>
                <w:rFonts w:ascii="Times New Roman" w:hAnsi="Times New Roman" w:cs="Times New Roman"/>
                <w:sz w:val="20"/>
                <w:szCs w:val="20"/>
              </w:rPr>
              <w:t xml:space="preserve"> предохранения укладки от внешних повреждений.</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Дно изделия выполнено из прорезиненного материала и дополнительно оснащено пуклями.</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По всему периметру корпуса располагается светоотражающая полоса.</w:t>
            </w:r>
          </w:p>
          <w:p w:rsidR="00D062AA" w:rsidRPr="00F66962" w:rsidRDefault="00D062AA" w:rsidP="00D062AA">
            <w:pPr>
              <w:spacing w:after="0"/>
              <w:rPr>
                <w:rFonts w:ascii="Times New Roman" w:hAnsi="Times New Roman" w:cs="Times New Roman"/>
                <w:sz w:val="20"/>
                <w:szCs w:val="20"/>
              </w:rPr>
            </w:pPr>
            <w:r w:rsidRPr="00F66962">
              <w:rPr>
                <w:rFonts w:ascii="Times New Roman" w:hAnsi="Times New Roman" w:cs="Times New Roman"/>
                <w:sz w:val="20"/>
                <w:szCs w:val="20"/>
              </w:rPr>
              <w:t xml:space="preserve">Размер, </w:t>
            </w:r>
            <w:proofErr w:type="spellStart"/>
            <w:r w:rsidRPr="00F66962">
              <w:rPr>
                <w:rFonts w:ascii="Times New Roman" w:hAnsi="Times New Roman" w:cs="Times New Roman"/>
                <w:sz w:val="20"/>
                <w:szCs w:val="20"/>
              </w:rPr>
              <w:t>ДхШхВ</w:t>
            </w:r>
            <w:proofErr w:type="spellEnd"/>
            <w:r w:rsidRPr="00F66962">
              <w:rPr>
                <w:rFonts w:ascii="Times New Roman" w:hAnsi="Times New Roman" w:cs="Times New Roman"/>
                <w:sz w:val="20"/>
                <w:szCs w:val="20"/>
              </w:rPr>
              <w:t xml:space="preserve"> 580х250×310.</w:t>
            </w:r>
          </w:p>
        </w:tc>
        <w:tc>
          <w:tcPr>
            <w:tcW w:w="1024" w:type="dxa"/>
            <w:tcBorders>
              <w:top w:val="nil"/>
              <w:left w:val="nil"/>
              <w:bottom w:val="single" w:sz="8" w:space="0" w:color="auto"/>
              <w:right w:val="nil"/>
            </w:tcBorders>
            <w:shd w:val="clear" w:color="auto" w:fill="auto"/>
          </w:tcPr>
          <w:p w:rsidR="00496068"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lastRenderedPageBreak/>
              <w:t>к-т.</w:t>
            </w:r>
          </w:p>
        </w:tc>
        <w:tc>
          <w:tcPr>
            <w:tcW w:w="1616" w:type="dxa"/>
            <w:tcBorders>
              <w:top w:val="nil"/>
              <w:left w:val="single" w:sz="4" w:space="0" w:color="auto"/>
              <w:bottom w:val="single" w:sz="4" w:space="0" w:color="auto"/>
              <w:right w:val="single" w:sz="4" w:space="0" w:color="auto"/>
            </w:tcBorders>
            <w:shd w:val="clear" w:color="auto" w:fill="auto"/>
          </w:tcPr>
          <w:p w:rsidR="00496068" w:rsidRPr="00F66962" w:rsidRDefault="00496068" w:rsidP="00F66962">
            <w:pPr>
              <w:jc w:val="center"/>
              <w:rPr>
                <w:rFonts w:ascii="Times New Roman" w:hAnsi="Times New Roman" w:cs="Times New Roman"/>
                <w:sz w:val="20"/>
                <w:szCs w:val="20"/>
              </w:rPr>
            </w:pPr>
            <w:r w:rsidRPr="00F66962">
              <w:rPr>
                <w:rFonts w:ascii="Times New Roman" w:hAnsi="Times New Roman" w:cs="Times New Roman"/>
                <w:sz w:val="20"/>
                <w:szCs w:val="20"/>
              </w:rPr>
              <w:t>2</w:t>
            </w:r>
          </w:p>
        </w:tc>
        <w:tc>
          <w:tcPr>
            <w:tcW w:w="19319" w:type="dxa"/>
            <w:gridSpan w:val="2"/>
            <w:tcBorders>
              <w:top w:val="nil"/>
              <w:left w:val="nil"/>
              <w:bottom w:val="nil"/>
              <w:right w:val="nil"/>
            </w:tcBorders>
            <w:shd w:val="clear" w:color="auto" w:fill="auto"/>
            <w:noWrap/>
            <w:vAlign w:val="bottom"/>
          </w:tcPr>
          <w:p w:rsidR="00496068" w:rsidRPr="006E30A9" w:rsidRDefault="00496068" w:rsidP="00496068">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D2CEA" w:rsidRPr="006E30A9" w:rsidTr="00F66962">
        <w:trPr>
          <w:trHeight w:val="2217"/>
        </w:trPr>
        <w:tc>
          <w:tcPr>
            <w:tcW w:w="1024" w:type="dxa"/>
            <w:tcBorders>
              <w:top w:val="nil"/>
              <w:left w:val="single" w:sz="8" w:space="0" w:color="auto"/>
              <w:bottom w:val="single" w:sz="8" w:space="0" w:color="auto"/>
              <w:right w:val="single" w:sz="8" w:space="0" w:color="auto"/>
            </w:tcBorders>
            <w:shd w:val="clear" w:color="auto" w:fill="auto"/>
          </w:tcPr>
          <w:p w:rsidR="001D2CEA" w:rsidRPr="003750E0" w:rsidRDefault="001D2CEA"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lastRenderedPageBreak/>
              <w:t>32</w:t>
            </w:r>
          </w:p>
        </w:tc>
        <w:tc>
          <w:tcPr>
            <w:tcW w:w="2497" w:type="dxa"/>
            <w:gridSpan w:val="2"/>
            <w:tcBorders>
              <w:top w:val="nil"/>
              <w:left w:val="nil"/>
              <w:bottom w:val="single" w:sz="8" w:space="0" w:color="auto"/>
              <w:right w:val="single" w:sz="8" w:space="0" w:color="auto"/>
            </w:tcBorders>
            <w:shd w:val="clear" w:color="auto" w:fill="auto"/>
          </w:tcPr>
          <w:p w:rsidR="001D2CEA" w:rsidRPr="00E8307C" w:rsidRDefault="001D2CEA" w:rsidP="003750E0">
            <w:pPr>
              <w:rPr>
                <w:rFonts w:ascii="Times New Roman" w:hAnsi="Times New Roman" w:cs="Times New Roman"/>
                <w:sz w:val="20"/>
                <w:szCs w:val="20"/>
              </w:rPr>
            </w:pPr>
            <w:proofErr w:type="spellStart"/>
            <w:r w:rsidRPr="00E8307C">
              <w:rPr>
                <w:rFonts w:ascii="Times New Roman" w:hAnsi="Times New Roman" w:cs="Times New Roman"/>
                <w:sz w:val="20"/>
                <w:szCs w:val="20"/>
              </w:rPr>
              <w:t>Иммобилизационные</w:t>
            </w:r>
            <w:proofErr w:type="spellEnd"/>
            <w:r w:rsidRPr="00E8307C">
              <w:rPr>
                <w:rFonts w:ascii="Times New Roman" w:hAnsi="Times New Roman" w:cs="Times New Roman"/>
                <w:sz w:val="20"/>
                <w:szCs w:val="20"/>
              </w:rPr>
              <w:t xml:space="preserve"> шины (</w:t>
            </w:r>
            <w:proofErr w:type="spellStart"/>
            <w:r w:rsidRPr="00E8307C">
              <w:rPr>
                <w:rFonts w:ascii="Times New Roman" w:hAnsi="Times New Roman" w:cs="Times New Roman"/>
                <w:sz w:val="20"/>
                <w:szCs w:val="20"/>
              </w:rPr>
              <w:t>вакумные</w:t>
            </w:r>
            <w:proofErr w:type="spellEnd"/>
            <w:r w:rsidRPr="00E8307C">
              <w:rPr>
                <w:rFonts w:ascii="Times New Roman" w:hAnsi="Times New Roman" w:cs="Times New Roman"/>
                <w:sz w:val="20"/>
                <w:szCs w:val="20"/>
              </w:rPr>
              <w:t>, гибкие и жесткие), 60см, 80см, 120см КШТЛ-МП-01</w:t>
            </w:r>
          </w:p>
        </w:tc>
        <w:tc>
          <w:tcPr>
            <w:tcW w:w="4438" w:type="dxa"/>
            <w:tcBorders>
              <w:top w:val="nil"/>
              <w:left w:val="single" w:sz="4" w:space="0" w:color="auto"/>
              <w:bottom w:val="single" w:sz="4" w:space="0" w:color="auto"/>
              <w:right w:val="single" w:sz="4" w:space="0" w:color="auto"/>
            </w:tcBorders>
            <w:shd w:val="clear" w:color="auto" w:fill="auto"/>
          </w:tcPr>
          <w:p w:rsidR="001D2CEA" w:rsidRPr="00F66962" w:rsidRDefault="001855B6" w:rsidP="003750E0">
            <w:pPr>
              <w:rPr>
                <w:rFonts w:ascii="Times New Roman" w:hAnsi="Times New Roman" w:cs="Times New Roman"/>
                <w:sz w:val="20"/>
                <w:szCs w:val="20"/>
              </w:rPr>
            </w:pPr>
            <w:r w:rsidRPr="00F66962">
              <w:rPr>
                <w:rFonts w:ascii="Times New Roman" w:hAnsi="Times New Roman" w:cs="Times New Roman"/>
                <w:sz w:val="20"/>
                <w:szCs w:val="20"/>
              </w:rPr>
              <w:t xml:space="preserve"> </w:t>
            </w:r>
            <w:r w:rsidR="00FB48A0" w:rsidRPr="00F66962">
              <w:rPr>
                <w:rFonts w:ascii="Times New Roman" w:hAnsi="Times New Roman" w:cs="Times New Roman"/>
                <w:sz w:val="20"/>
                <w:szCs w:val="20"/>
              </w:rPr>
              <w:t xml:space="preserve">Комплект шин транспортных лестничных </w:t>
            </w:r>
            <w:proofErr w:type="spellStart"/>
            <w:r w:rsidR="00FB48A0" w:rsidRPr="00F66962">
              <w:rPr>
                <w:rFonts w:ascii="Times New Roman" w:hAnsi="Times New Roman" w:cs="Times New Roman"/>
                <w:sz w:val="20"/>
                <w:szCs w:val="20"/>
              </w:rPr>
              <w:t>Кприменяются</w:t>
            </w:r>
            <w:proofErr w:type="spellEnd"/>
            <w:r w:rsidR="00FB48A0" w:rsidRPr="00F66962">
              <w:rPr>
                <w:rFonts w:ascii="Times New Roman" w:hAnsi="Times New Roman" w:cs="Times New Roman"/>
                <w:sz w:val="20"/>
                <w:szCs w:val="20"/>
              </w:rPr>
              <w:t xml:space="preserve"> для фиксации верхних и нижних конечностей в неподвижном состоянии </w:t>
            </w:r>
            <w:proofErr w:type="gramStart"/>
            <w:r w:rsidR="00FB48A0" w:rsidRPr="00F66962">
              <w:rPr>
                <w:rFonts w:ascii="Times New Roman" w:hAnsi="Times New Roman" w:cs="Times New Roman"/>
                <w:sz w:val="20"/>
                <w:szCs w:val="20"/>
              </w:rPr>
              <w:t xml:space="preserve">при </w:t>
            </w:r>
            <w:proofErr w:type="spellStart"/>
            <w:r w:rsidR="00FB48A0" w:rsidRPr="00F66962">
              <w:rPr>
                <w:rFonts w:ascii="Times New Roman" w:hAnsi="Times New Roman" w:cs="Times New Roman"/>
                <w:sz w:val="20"/>
                <w:szCs w:val="20"/>
              </w:rPr>
              <w:t>транспортировки</w:t>
            </w:r>
            <w:proofErr w:type="gramEnd"/>
            <w:r w:rsidR="00FB48A0" w:rsidRPr="00F66962">
              <w:rPr>
                <w:rFonts w:ascii="Times New Roman" w:hAnsi="Times New Roman" w:cs="Times New Roman"/>
                <w:sz w:val="20"/>
                <w:szCs w:val="20"/>
              </w:rPr>
              <w:t>.ШТ</w:t>
            </w:r>
            <w:proofErr w:type="spellEnd"/>
            <w:r w:rsidR="00FB48A0" w:rsidRPr="00F66962">
              <w:rPr>
                <w:rFonts w:ascii="Times New Roman" w:hAnsi="Times New Roman" w:cs="Times New Roman"/>
                <w:sz w:val="20"/>
                <w:szCs w:val="20"/>
              </w:rPr>
              <w:t>.</w:t>
            </w:r>
          </w:p>
          <w:p w:rsidR="00FB48A0" w:rsidRPr="00F66962" w:rsidRDefault="00FB48A0" w:rsidP="00FB48A0">
            <w:pPr>
              <w:spacing w:after="0"/>
              <w:rPr>
                <w:rFonts w:ascii="Times New Roman" w:hAnsi="Times New Roman" w:cs="Times New Roman"/>
                <w:sz w:val="20"/>
                <w:szCs w:val="20"/>
              </w:rPr>
            </w:pPr>
            <w:r w:rsidRPr="00F66962">
              <w:rPr>
                <w:rFonts w:ascii="Times New Roman" w:hAnsi="Times New Roman" w:cs="Times New Roman"/>
                <w:sz w:val="20"/>
                <w:szCs w:val="20"/>
              </w:rPr>
              <w:t>шина для ноги - 1240х150х20</w:t>
            </w:r>
          </w:p>
          <w:p w:rsidR="00FB48A0" w:rsidRPr="00F66962" w:rsidRDefault="00FB48A0" w:rsidP="00FB48A0">
            <w:pPr>
              <w:spacing w:after="0"/>
              <w:rPr>
                <w:rFonts w:ascii="Times New Roman" w:hAnsi="Times New Roman" w:cs="Times New Roman"/>
                <w:sz w:val="20"/>
                <w:szCs w:val="20"/>
              </w:rPr>
            </w:pPr>
            <w:r w:rsidRPr="00F66962">
              <w:rPr>
                <w:rFonts w:ascii="Times New Roman" w:hAnsi="Times New Roman" w:cs="Times New Roman"/>
                <w:sz w:val="20"/>
                <w:szCs w:val="20"/>
              </w:rPr>
              <w:t>шина для руки - 860х120х20</w:t>
            </w:r>
          </w:p>
          <w:p w:rsidR="00FB48A0" w:rsidRPr="00F66962" w:rsidRDefault="00FB48A0" w:rsidP="00FB48A0">
            <w:pPr>
              <w:spacing w:after="0"/>
              <w:rPr>
                <w:rFonts w:ascii="Times New Roman" w:hAnsi="Times New Roman" w:cs="Times New Roman"/>
                <w:sz w:val="20"/>
                <w:szCs w:val="20"/>
              </w:rPr>
            </w:pPr>
            <w:r w:rsidRPr="00F66962">
              <w:rPr>
                <w:rFonts w:ascii="Times New Roman" w:hAnsi="Times New Roman" w:cs="Times New Roman"/>
                <w:sz w:val="20"/>
                <w:szCs w:val="20"/>
              </w:rPr>
              <w:t>размер всего комплекта в чехле - 1300х170х50</w:t>
            </w:r>
          </w:p>
          <w:p w:rsidR="00FB48A0" w:rsidRPr="00F66962" w:rsidRDefault="00FB48A0" w:rsidP="00FB48A0">
            <w:pPr>
              <w:spacing w:after="0"/>
              <w:rPr>
                <w:rFonts w:ascii="Times New Roman" w:hAnsi="Times New Roman" w:cs="Times New Roman"/>
                <w:sz w:val="20"/>
                <w:szCs w:val="20"/>
              </w:rPr>
            </w:pPr>
            <w:r w:rsidRPr="00F66962">
              <w:rPr>
                <w:rFonts w:ascii="Times New Roman" w:hAnsi="Times New Roman" w:cs="Times New Roman"/>
                <w:sz w:val="20"/>
                <w:szCs w:val="20"/>
              </w:rPr>
              <w:t>масса всего комплекта в чехле, кг - 1.</w:t>
            </w:r>
          </w:p>
          <w:p w:rsidR="00FB48A0" w:rsidRPr="00F66962" w:rsidRDefault="00FB48A0" w:rsidP="003750E0">
            <w:pPr>
              <w:rPr>
                <w:rFonts w:ascii="Times New Roman" w:hAnsi="Times New Roman" w:cs="Times New Roman"/>
                <w:sz w:val="20"/>
                <w:szCs w:val="20"/>
              </w:rPr>
            </w:pPr>
          </w:p>
        </w:tc>
        <w:tc>
          <w:tcPr>
            <w:tcW w:w="1024" w:type="dxa"/>
            <w:tcBorders>
              <w:top w:val="nil"/>
              <w:left w:val="nil"/>
              <w:bottom w:val="single" w:sz="8" w:space="0" w:color="auto"/>
              <w:right w:val="nil"/>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14</w:t>
            </w:r>
          </w:p>
        </w:tc>
        <w:tc>
          <w:tcPr>
            <w:tcW w:w="19319" w:type="dxa"/>
            <w:gridSpan w:val="2"/>
            <w:tcBorders>
              <w:top w:val="nil"/>
              <w:left w:val="nil"/>
              <w:bottom w:val="nil"/>
              <w:right w:val="nil"/>
            </w:tcBorders>
            <w:shd w:val="clear" w:color="auto" w:fill="auto"/>
            <w:noWrap/>
            <w:vAlign w:val="bottom"/>
          </w:tcPr>
          <w:p w:rsidR="001D2CEA" w:rsidRPr="006E30A9" w:rsidRDefault="001D2CEA" w:rsidP="001D2CEA">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D2CEA" w:rsidRPr="006E30A9" w:rsidTr="00F66962">
        <w:trPr>
          <w:trHeight w:val="1190"/>
        </w:trPr>
        <w:tc>
          <w:tcPr>
            <w:tcW w:w="1024" w:type="dxa"/>
            <w:tcBorders>
              <w:top w:val="nil"/>
              <w:left w:val="single" w:sz="8" w:space="0" w:color="auto"/>
              <w:bottom w:val="single" w:sz="8" w:space="0" w:color="auto"/>
              <w:right w:val="single" w:sz="8" w:space="0" w:color="auto"/>
            </w:tcBorders>
            <w:shd w:val="clear" w:color="auto" w:fill="auto"/>
          </w:tcPr>
          <w:p w:rsidR="001D2CEA" w:rsidRPr="00E8307C" w:rsidRDefault="001D2CEA" w:rsidP="003750E0">
            <w:pPr>
              <w:spacing w:after="0" w:line="240" w:lineRule="auto"/>
              <w:ind w:left="568"/>
              <w:rPr>
                <w:rFonts w:ascii="Times New Roman" w:eastAsia="Times New Roman" w:hAnsi="Times New Roman" w:cs="Times New Roman"/>
                <w:sz w:val="20"/>
                <w:szCs w:val="20"/>
                <w:lang w:eastAsia="ru-RU"/>
              </w:rPr>
            </w:pPr>
            <w:r w:rsidRPr="00E8307C">
              <w:rPr>
                <w:rFonts w:ascii="Times New Roman" w:eastAsia="Times New Roman" w:hAnsi="Times New Roman" w:cs="Times New Roman"/>
                <w:sz w:val="20"/>
                <w:szCs w:val="20"/>
                <w:lang w:eastAsia="ru-RU"/>
              </w:rPr>
              <w:t>33</w:t>
            </w:r>
          </w:p>
        </w:tc>
        <w:tc>
          <w:tcPr>
            <w:tcW w:w="2497" w:type="dxa"/>
            <w:gridSpan w:val="2"/>
            <w:tcBorders>
              <w:top w:val="nil"/>
              <w:left w:val="nil"/>
              <w:bottom w:val="single" w:sz="8" w:space="0" w:color="auto"/>
              <w:right w:val="single" w:sz="8" w:space="0" w:color="auto"/>
            </w:tcBorders>
            <w:shd w:val="clear" w:color="auto" w:fill="auto"/>
          </w:tcPr>
          <w:p w:rsidR="001D2CEA" w:rsidRPr="00E8307C" w:rsidRDefault="001D2CEA" w:rsidP="003750E0">
            <w:pPr>
              <w:rPr>
                <w:rFonts w:ascii="Times New Roman" w:hAnsi="Times New Roman" w:cs="Times New Roman"/>
                <w:sz w:val="20"/>
                <w:szCs w:val="20"/>
              </w:rPr>
            </w:pPr>
            <w:r w:rsidRPr="00E8307C">
              <w:rPr>
                <w:rFonts w:ascii="Times New Roman" w:hAnsi="Times New Roman" w:cs="Times New Roman"/>
                <w:sz w:val="20"/>
                <w:szCs w:val="20"/>
              </w:rPr>
              <w:t>Лупа (медицинского назначения) ESH-100</w:t>
            </w:r>
          </w:p>
        </w:tc>
        <w:tc>
          <w:tcPr>
            <w:tcW w:w="4438" w:type="dxa"/>
            <w:tcBorders>
              <w:top w:val="nil"/>
              <w:left w:val="single" w:sz="4" w:space="0" w:color="auto"/>
              <w:bottom w:val="single" w:sz="4" w:space="0" w:color="auto"/>
              <w:right w:val="single" w:sz="4" w:space="0" w:color="auto"/>
            </w:tcBorders>
            <w:shd w:val="clear" w:color="auto" w:fill="auto"/>
          </w:tcPr>
          <w:p w:rsidR="001D2CEA" w:rsidRPr="00F66962" w:rsidRDefault="00E8307C" w:rsidP="00E8307C">
            <w:pPr>
              <w:spacing w:after="0"/>
              <w:rPr>
                <w:rFonts w:ascii="Times New Roman" w:hAnsi="Times New Roman" w:cs="Times New Roman"/>
                <w:sz w:val="20"/>
                <w:szCs w:val="20"/>
              </w:rPr>
            </w:pPr>
            <w:r w:rsidRPr="00F66962">
              <w:rPr>
                <w:rFonts w:ascii="Times New Roman" w:hAnsi="Times New Roman" w:cs="Times New Roman"/>
                <w:sz w:val="20"/>
                <w:szCs w:val="20"/>
              </w:rPr>
              <w:t xml:space="preserve">Лупа (медицинского назначения) </w:t>
            </w:r>
          </w:p>
          <w:p w:rsidR="00E8307C" w:rsidRPr="00F66962" w:rsidRDefault="00E8307C" w:rsidP="00E8307C">
            <w:pPr>
              <w:spacing w:after="0"/>
              <w:rPr>
                <w:rFonts w:ascii="Times New Roman" w:hAnsi="Times New Roman" w:cs="Times New Roman"/>
                <w:sz w:val="20"/>
                <w:szCs w:val="20"/>
              </w:rPr>
            </w:pPr>
            <w:r w:rsidRPr="00F66962">
              <w:rPr>
                <w:rFonts w:ascii="Times New Roman" w:hAnsi="Times New Roman" w:cs="Times New Roman"/>
                <w:sz w:val="20"/>
                <w:szCs w:val="20"/>
              </w:rPr>
              <w:t>Увеличение 2.5 х</w:t>
            </w:r>
          </w:p>
          <w:p w:rsidR="00E8307C" w:rsidRPr="00F66962" w:rsidRDefault="00E8307C" w:rsidP="00E8307C">
            <w:pPr>
              <w:spacing w:after="0"/>
              <w:rPr>
                <w:rFonts w:ascii="Times New Roman" w:hAnsi="Times New Roman" w:cs="Times New Roman"/>
                <w:sz w:val="20"/>
                <w:szCs w:val="20"/>
              </w:rPr>
            </w:pPr>
            <w:r w:rsidRPr="00F66962">
              <w:rPr>
                <w:rFonts w:ascii="Times New Roman" w:hAnsi="Times New Roman" w:cs="Times New Roman"/>
                <w:sz w:val="20"/>
                <w:szCs w:val="20"/>
              </w:rPr>
              <w:t>Дополнительная линза 5 крат увеличения</w:t>
            </w:r>
          </w:p>
          <w:p w:rsidR="00E8307C" w:rsidRPr="00F66962" w:rsidRDefault="00E8307C" w:rsidP="00E8307C">
            <w:pPr>
              <w:spacing w:after="0"/>
              <w:rPr>
                <w:rFonts w:ascii="Times New Roman" w:hAnsi="Times New Roman" w:cs="Times New Roman"/>
                <w:sz w:val="20"/>
                <w:szCs w:val="20"/>
              </w:rPr>
            </w:pPr>
            <w:r w:rsidRPr="00F66962">
              <w:rPr>
                <w:rFonts w:ascii="Times New Roman" w:hAnsi="Times New Roman" w:cs="Times New Roman"/>
                <w:sz w:val="20"/>
                <w:szCs w:val="20"/>
              </w:rPr>
              <w:t>Размер линзы 100 мм Ø</w:t>
            </w:r>
          </w:p>
        </w:tc>
        <w:tc>
          <w:tcPr>
            <w:tcW w:w="1024" w:type="dxa"/>
            <w:tcBorders>
              <w:top w:val="nil"/>
              <w:left w:val="nil"/>
              <w:bottom w:val="single" w:sz="8" w:space="0" w:color="auto"/>
              <w:right w:val="nil"/>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1</w:t>
            </w:r>
          </w:p>
        </w:tc>
        <w:tc>
          <w:tcPr>
            <w:tcW w:w="19319" w:type="dxa"/>
            <w:gridSpan w:val="2"/>
            <w:tcBorders>
              <w:top w:val="nil"/>
              <w:left w:val="nil"/>
              <w:bottom w:val="nil"/>
              <w:right w:val="nil"/>
            </w:tcBorders>
            <w:shd w:val="clear" w:color="auto" w:fill="auto"/>
            <w:noWrap/>
            <w:vAlign w:val="bottom"/>
          </w:tcPr>
          <w:p w:rsidR="001D2CEA" w:rsidRPr="006E30A9" w:rsidRDefault="001D2CEA" w:rsidP="001D2CEA">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D2CEA" w:rsidRPr="006E30A9" w:rsidTr="00F66962">
        <w:trPr>
          <w:trHeight w:val="824"/>
        </w:trPr>
        <w:tc>
          <w:tcPr>
            <w:tcW w:w="1024" w:type="dxa"/>
            <w:tcBorders>
              <w:top w:val="nil"/>
              <w:left w:val="single" w:sz="8" w:space="0" w:color="auto"/>
              <w:bottom w:val="single" w:sz="8" w:space="0" w:color="auto"/>
              <w:right w:val="single" w:sz="8" w:space="0" w:color="auto"/>
            </w:tcBorders>
            <w:shd w:val="clear" w:color="auto" w:fill="auto"/>
          </w:tcPr>
          <w:p w:rsidR="001D2CEA" w:rsidRPr="003750E0" w:rsidRDefault="001D2CEA"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34</w:t>
            </w:r>
          </w:p>
        </w:tc>
        <w:tc>
          <w:tcPr>
            <w:tcW w:w="2497" w:type="dxa"/>
            <w:gridSpan w:val="2"/>
            <w:tcBorders>
              <w:top w:val="nil"/>
              <w:left w:val="nil"/>
              <w:bottom w:val="single" w:sz="8" w:space="0" w:color="auto"/>
              <w:right w:val="single" w:sz="8" w:space="0" w:color="auto"/>
            </w:tcBorders>
            <w:shd w:val="clear" w:color="auto" w:fill="auto"/>
          </w:tcPr>
          <w:p w:rsidR="001D2CEA" w:rsidRPr="003750E0" w:rsidRDefault="001D2CEA" w:rsidP="003750E0">
            <w:pPr>
              <w:rPr>
                <w:rFonts w:ascii="Times New Roman" w:hAnsi="Times New Roman" w:cs="Times New Roman"/>
              </w:rPr>
            </w:pPr>
            <w:r w:rsidRPr="003750E0">
              <w:rPr>
                <w:rFonts w:ascii="Times New Roman" w:hAnsi="Times New Roman" w:cs="Times New Roman"/>
              </w:rPr>
              <w:t xml:space="preserve">Маска </w:t>
            </w:r>
            <w:proofErr w:type="spellStart"/>
            <w:r w:rsidRPr="003750E0">
              <w:rPr>
                <w:rFonts w:ascii="Times New Roman" w:hAnsi="Times New Roman" w:cs="Times New Roman"/>
              </w:rPr>
              <w:t>ларингеальная</w:t>
            </w:r>
            <w:proofErr w:type="spellEnd"/>
            <w:r w:rsidRPr="003750E0">
              <w:rPr>
                <w:rFonts w:ascii="Times New Roman" w:hAnsi="Times New Roman" w:cs="Times New Roman"/>
              </w:rPr>
              <w:t xml:space="preserve"> одноразовая (№ 3,4,5)</w:t>
            </w:r>
          </w:p>
        </w:tc>
        <w:tc>
          <w:tcPr>
            <w:tcW w:w="4438" w:type="dxa"/>
            <w:tcBorders>
              <w:top w:val="nil"/>
              <w:left w:val="single" w:sz="4" w:space="0" w:color="auto"/>
              <w:bottom w:val="single" w:sz="4" w:space="0" w:color="auto"/>
              <w:right w:val="single" w:sz="4" w:space="0" w:color="auto"/>
            </w:tcBorders>
            <w:shd w:val="clear" w:color="auto" w:fill="auto"/>
          </w:tcPr>
          <w:p w:rsidR="001D2CEA" w:rsidRPr="00F66962" w:rsidRDefault="00E8307C" w:rsidP="003750E0">
            <w:pPr>
              <w:rPr>
                <w:rFonts w:ascii="Times New Roman" w:hAnsi="Times New Roman" w:cs="Times New Roman"/>
                <w:sz w:val="20"/>
                <w:szCs w:val="20"/>
              </w:rPr>
            </w:pPr>
            <w:r w:rsidRPr="00F66962">
              <w:rPr>
                <w:rFonts w:ascii="Times New Roman" w:hAnsi="Times New Roman" w:cs="Times New Roman"/>
                <w:sz w:val="20"/>
                <w:szCs w:val="20"/>
              </w:rPr>
              <w:t xml:space="preserve">Маска </w:t>
            </w:r>
            <w:proofErr w:type="spellStart"/>
            <w:r w:rsidRPr="00F66962">
              <w:rPr>
                <w:rFonts w:ascii="Times New Roman" w:hAnsi="Times New Roman" w:cs="Times New Roman"/>
                <w:sz w:val="20"/>
                <w:szCs w:val="20"/>
              </w:rPr>
              <w:t>ларингеальная</w:t>
            </w:r>
            <w:proofErr w:type="spellEnd"/>
            <w:r w:rsidRPr="00F66962">
              <w:rPr>
                <w:rFonts w:ascii="Times New Roman" w:hAnsi="Times New Roman" w:cs="Times New Roman"/>
                <w:sz w:val="20"/>
                <w:szCs w:val="20"/>
              </w:rPr>
              <w:t xml:space="preserve"> одноразовая (№ 3,4,5)</w:t>
            </w:r>
          </w:p>
        </w:tc>
        <w:tc>
          <w:tcPr>
            <w:tcW w:w="1024" w:type="dxa"/>
            <w:tcBorders>
              <w:top w:val="nil"/>
              <w:left w:val="nil"/>
              <w:bottom w:val="single" w:sz="8" w:space="0" w:color="auto"/>
              <w:right w:val="nil"/>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3</w:t>
            </w:r>
          </w:p>
        </w:tc>
        <w:tc>
          <w:tcPr>
            <w:tcW w:w="19319" w:type="dxa"/>
            <w:gridSpan w:val="2"/>
            <w:tcBorders>
              <w:top w:val="nil"/>
              <w:left w:val="nil"/>
              <w:bottom w:val="nil"/>
              <w:right w:val="nil"/>
            </w:tcBorders>
            <w:shd w:val="clear" w:color="auto" w:fill="auto"/>
            <w:noWrap/>
            <w:vAlign w:val="bottom"/>
          </w:tcPr>
          <w:p w:rsidR="001D2CEA" w:rsidRPr="006E30A9" w:rsidRDefault="001D2CEA" w:rsidP="001D2CEA">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D2CEA" w:rsidRPr="006E30A9" w:rsidTr="00F66962">
        <w:trPr>
          <w:trHeight w:val="837"/>
        </w:trPr>
        <w:tc>
          <w:tcPr>
            <w:tcW w:w="1024" w:type="dxa"/>
            <w:tcBorders>
              <w:top w:val="nil"/>
              <w:left w:val="single" w:sz="8" w:space="0" w:color="auto"/>
              <w:bottom w:val="single" w:sz="8" w:space="0" w:color="auto"/>
              <w:right w:val="single" w:sz="8" w:space="0" w:color="auto"/>
            </w:tcBorders>
            <w:shd w:val="clear" w:color="auto" w:fill="auto"/>
          </w:tcPr>
          <w:p w:rsidR="001D2CEA" w:rsidRPr="003750E0" w:rsidRDefault="001D2CEA"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35</w:t>
            </w:r>
          </w:p>
        </w:tc>
        <w:tc>
          <w:tcPr>
            <w:tcW w:w="2497" w:type="dxa"/>
            <w:gridSpan w:val="2"/>
            <w:tcBorders>
              <w:top w:val="nil"/>
              <w:left w:val="nil"/>
              <w:bottom w:val="single" w:sz="8" w:space="0" w:color="auto"/>
              <w:right w:val="single" w:sz="8" w:space="0" w:color="auto"/>
            </w:tcBorders>
            <w:shd w:val="clear" w:color="auto" w:fill="auto"/>
          </w:tcPr>
          <w:p w:rsidR="001D2CEA" w:rsidRPr="003750E0" w:rsidRDefault="001D2CEA" w:rsidP="003750E0">
            <w:pPr>
              <w:rPr>
                <w:rFonts w:ascii="Times New Roman" w:hAnsi="Times New Roman" w:cs="Times New Roman"/>
              </w:rPr>
            </w:pPr>
            <w:r w:rsidRPr="003750E0">
              <w:rPr>
                <w:rFonts w:ascii="Times New Roman" w:hAnsi="Times New Roman" w:cs="Times New Roman"/>
              </w:rPr>
              <w:t>Пузырь резиновый для льда, 23,0 см</w:t>
            </w:r>
          </w:p>
        </w:tc>
        <w:tc>
          <w:tcPr>
            <w:tcW w:w="4438" w:type="dxa"/>
            <w:tcBorders>
              <w:top w:val="nil"/>
              <w:left w:val="single" w:sz="4" w:space="0" w:color="auto"/>
              <w:bottom w:val="single" w:sz="4" w:space="0" w:color="auto"/>
              <w:right w:val="single" w:sz="4" w:space="0" w:color="auto"/>
            </w:tcBorders>
            <w:shd w:val="clear" w:color="auto" w:fill="auto"/>
          </w:tcPr>
          <w:p w:rsidR="001D2CEA" w:rsidRPr="00F66962" w:rsidRDefault="00E8307C" w:rsidP="003750E0">
            <w:pPr>
              <w:rPr>
                <w:rFonts w:ascii="Times New Roman" w:hAnsi="Times New Roman" w:cs="Times New Roman"/>
                <w:sz w:val="20"/>
                <w:szCs w:val="20"/>
              </w:rPr>
            </w:pPr>
            <w:r w:rsidRPr="00F66962">
              <w:rPr>
                <w:rFonts w:ascii="Times New Roman" w:hAnsi="Times New Roman" w:cs="Times New Roman"/>
                <w:sz w:val="20"/>
                <w:szCs w:val="20"/>
              </w:rPr>
              <w:t>Пузырь для льда, грелка, (мешок для льда). Диаметр 23,0см.</w:t>
            </w:r>
          </w:p>
        </w:tc>
        <w:tc>
          <w:tcPr>
            <w:tcW w:w="1024" w:type="dxa"/>
            <w:tcBorders>
              <w:top w:val="nil"/>
              <w:left w:val="nil"/>
              <w:bottom w:val="single" w:sz="8" w:space="0" w:color="auto"/>
              <w:right w:val="nil"/>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6</w:t>
            </w:r>
          </w:p>
        </w:tc>
        <w:tc>
          <w:tcPr>
            <w:tcW w:w="19319" w:type="dxa"/>
            <w:gridSpan w:val="2"/>
            <w:tcBorders>
              <w:top w:val="nil"/>
              <w:left w:val="nil"/>
              <w:bottom w:val="nil"/>
              <w:right w:val="nil"/>
            </w:tcBorders>
            <w:shd w:val="clear" w:color="auto" w:fill="auto"/>
            <w:noWrap/>
            <w:vAlign w:val="bottom"/>
          </w:tcPr>
          <w:p w:rsidR="001D2CEA" w:rsidRPr="006E30A9" w:rsidRDefault="001D2CEA" w:rsidP="001D2CEA">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D2CEA" w:rsidRPr="006E30A9" w:rsidTr="00F66962">
        <w:trPr>
          <w:trHeight w:val="406"/>
        </w:trPr>
        <w:tc>
          <w:tcPr>
            <w:tcW w:w="1024" w:type="dxa"/>
            <w:tcBorders>
              <w:top w:val="nil"/>
              <w:left w:val="single" w:sz="8" w:space="0" w:color="auto"/>
              <w:bottom w:val="single" w:sz="8" w:space="0" w:color="auto"/>
              <w:right w:val="single" w:sz="8" w:space="0" w:color="auto"/>
            </w:tcBorders>
            <w:shd w:val="clear" w:color="auto" w:fill="auto"/>
          </w:tcPr>
          <w:p w:rsidR="001D2CEA" w:rsidRPr="003750E0" w:rsidRDefault="001D2CEA"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36</w:t>
            </w:r>
          </w:p>
        </w:tc>
        <w:tc>
          <w:tcPr>
            <w:tcW w:w="2497" w:type="dxa"/>
            <w:gridSpan w:val="2"/>
            <w:tcBorders>
              <w:top w:val="nil"/>
              <w:left w:val="nil"/>
              <w:bottom w:val="single" w:sz="8" w:space="0" w:color="auto"/>
              <w:right w:val="single" w:sz="8" w:space="0" w:color="auto"/>
            </w:tcBorders>
            <w:shd w:val="clear" w:color="auto" w:fill="auto"/>
          </w:tcPr>
          <w:p w:rsidR="001D2CEA" w:rsidRPr="003750E0" w:rsidRDefault="001D2CEA" w:rsidP="003750E0">
            <w:pPr>
              <w:rPr>
                <w:rFonts w:ascii="Times New Roman" w:hAnsi="Times New Roman" w:cs="Times New Roman"/>
              </w:rPr>
            </w:pPr>
            <w:r w:rsidRPr="003750E0">
              <w:rPr>
                <w:rFonts w:ascii="Times New Roman" w:hAnsi="Times New Roman" w:cs="Times New Roman"/>
              </w:rPr>
              <w:t>Корнцанг</w:t>
            </w:r>
          </w:p>
        </w:tc>
        <w:tc>
          <w:tcPr>
            <w:tcW w:w="4438" w:type="dxa"/>
            <w:tcBorders>
              <w:top w:val="nil"/>
              <w:left w:val="single" w:sz="4" w:space="0" w:color="auto"/>
              <w:bottom w:val="single" w:sz="4" w:space="0" w:color="auto"/>
              <w:right w:val="single" w:sz="4" w:space="0" w:color="auto"/>
            </w:tcBorders>
            <w:shd w:val="clear" w:color="auto" w:fill="auto"/>
          </w:tcPr>
          <w:p w:rsidR="001D2CEA" w:rsidRPr="00F66962" w:rsidRDefault="00E8307C" w:rsidP="003750E0">
            <w:pPr>
              <w:rPr>
                <w:rFonts w:ascii="Times New Roman" w:hAnsi="Times New Roman" w:cs="Times New Roman"/>
                <w:sz w:val="20"/>
                <w:szCs w:val="20"/>
              </w:rPr>
            </w:pPr>
            <w:r w:rsidRPr="00F66962">
              <w:rPr>
                <w:rFonts w:ascii="Times New Roman" w:hAnsi="Times New Roman" w:cs="Times New Roman"/>
                <w:sz w:val="20"/>
                <w:szCs w:val="20"/>
              </w:rPr>
              <w:t>Корнцанг прямой 260мм.</w:t>
            </w:r>
          </w:p>
        </w:tc>
        <w:tc>
          <w:tcPr>
            <w:tcW w:w="1024" w:type="dxa"/>
            <w:tcBorders>
              <w:top w:val="nil"/>
              <w:left w:val="nil"/>
              <w:bottom w:val="single" w:sz="8" w:space="0" w:color="auto"/>
              <w:right w:val="nil"/>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3</w:t>
            </w:r>
          </w:p>
        </w:tc>
        <w:tc>
          <w:tcPr>
            <w:tcW w:w="19319" w:type="dxa"/>
            <w:gridSpan w:val="2"/>
            <w:tcBorders>
              <w:top w:val="nil"/>
              <w:left w:val="nil"/>
              <w:bottom w:val="nil"/>
              <w:right w:val="nil"/>
            </w:tcBorders>
            <w:shd w:val="clear" w:color="auto" w:fill="auto"/>
            <w:noWrap/>
            <w:vAlign w:val="bottom"/>
          </w:tcPr>
          <w:p w:rsidR="001D2CEA" w:rsidRPr="006E30A9" w:rsidRDefault="001D2CEA" w:rsidP="001D2CEA">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D2CEA" w:rsidRPr="006E30A9" w:rsidTr="00F66962">
        <w:trPr>
          <w:trHeight w:val="60"/>
        </w:trPr>
        <w:tc>
          <w:tcPr>
            <w:tcW w:w="1024" w:type="dxa"/>
            <w:tcBorders>
              <w:top w:val="nil"/>
              <w:left w:val="single" w:sz="8" w:space="0" w:color="auto"/>
              <w:bottom w:val="single" w:sz="8" w:space="0" w:color="auto"/>
              <w:right w:val="single" w:sz="8" w:space="0" w:color="auto"/>
            </w:tcBorders>
            <w:shd w:val="clear" w:color="auto" w:fill="auto"/>
          </w:tcPr>
          <w:p w:rsidR="001D2CEA" w:rsidRPr="003750E0" w:rsidRDefault="001D2CEA"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37</w:t>
            </w:r>
          </w:p>
        </w:tc>
        <w:tc>
          <w:tcPr>
            <w:tcW w:w="2497" w:type="dxa"/>
            <w:gridSpan w:val="2"/>
            <w:tcBorders>
              <w:top w:val="nil"/>
              <w:left w:val="nil"/>
              <w:bottom w:val="single" w:sz="8" w:space="0" w:color="auto"/>
              <w:right w:val="single" w:sz="8" w:space="0" w:color="auto"/>
            </w:tcBorders>
            <w:shd w:val="clear" w:color="auto" w:fill="auto"/>
          </w:tcPr>
          <w:p w:rsidR="001D2CEA" w:rsidRPr="003750E0" w:rsidRDefault="001D2CEA" w:rsidP="003750E0">
            <w:pPr>
              <w:rPr>
                <w:rFonts w:ascii="Times New Roman" w:hAnsi="Times New Roman" w:cs="Times New Roman"/>
              </w:rPr>
            </w:pPr>
            <w:r w:rsidRPr="003750E0">
              <w:rPr>
                <w:rFonts w:ascii="Times New Roman" w:hAnsi="Times New Roman" w:cs="Times New Roman"/>
              </w:rPr>
              <w:t>Зажим кровоостанавливающий 150мм</w:t>
            </w:r>
          </w:p>
        </w:tc>
        <w:tc>
          <w:tcPr>
            <w:tcW w:w="4438" w:type="dxa"/>
            <w:tcBorders>
              <w:top w:val="nil"/>
              <w:left w:val="single" w:sz="4" w:space="0" w:color="auto"/>
              <w:bottom w:val="single" w:sz="4" w:space="0" w:color="auto"/>
              <w:right w:val="single" w:sz="4" w:space="0" w:color="auto"/>
            </w:tcBorders>
            <w:shd w:val="clear" w:color="auto" w:fill="auto"/>
          </w:tcPr>
          <w:p w:rsidR="001D2CEA" w:rsidRPr="00F66962" w:rsidRDefault="00E8307C" w:rsidP="003750E0">
            <w:pPr>
              <w:rPr>
                <w:rFonts w:ascii="Times New Roman" w:hAnsi="Times New Roman" w:cs="Times New Roman"/>
                <w:sz w:val="20"/>
                <w:szCs w:val="20"/>
              </w:rPr>
            </w:pPr>
            <w:r w:rsidRPr="00F66962">
              <w:rPr>
                <w:rFonts w:ascii="Times New Roman" w:hAnsi="Times New Roman" w:cs="Times New Roman"/>
                <w:sz w:val="20"/>
                <w:szCs w:val="20"/>
              </w:rPr>
              <w:t>Зажим кровоостанавливающий прямой 150 мм</w:t>
            </w:r>
          </w:p>
        </w:tc>
        <w:tc>
          <w:tcPr>
            <w:tcW w:w="1024" w:type="dxa"/>
            <w:tcBorders>
              <w:top w:val="nil"/>
              <w:left w:val="nil"/>
              <w:bottom w:val="single" w:sz="8" w:space="0" w:color="auto"/>
              <w:right w:val="nil"/>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3</w:t>
            </w:r>
          </w:p>
        </w:tc>
        <w:tc>
          <w:tcPr>
            <w:tcW w:w="19319" w:type="dxa"/>
            <w:gridSpan w:val="2"/>
            <w:tcBorders>
              <w:top w:val="nil"/>
              <w:left w:val="nil"/>
              <w:bottom w:val="nil"/>
              <w:right w:val="nil"/>
            </w:tcBorders>
            <w:shd w:val="clear" w:color="auto" w:fill="auto"/>
            <w:noWrap/>
            <w:vAlign w:val="bottom"/>
          </w:tcPr>
          <w:p w:rsidR="001D2CEA" w:rsidRPr="006E30A9" w:rsidRDefault="001D2CEA" w:rsidP="001D2CEA">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D2CEA" w:rsidRPr="006E30A9" w:rsidTr="00F66962">
        <w:trPr>
          <w:trHeight w:val="1957"/>
        </w:trPr>
        <w:tc>
          <w:tcPr>
            <w:tcW w:w="1024" w:type="dxa"/>
            <w:tcBorders>
              <w:top w:val="nil"/>
              <w:left w:val="single" w:sz="8" w:space="0" w:color="auto"/>
              <w:bottom w:val="single" w:sz="8" w:space="0" w:color="auto"/>
              <w:right w:val="single" w:sz="8" w:space="0" w:color="auto"/>
            </w:tcBorders>
            <w:shd w:val="clear" w:color="auto" w:fill="auto"/>
          </w:tcPr>
          <w:p w:rsidR="001D2CEA" w:rsidRPr="00B6208A" w:rsidRDefault="001D2CEA" w:rsidP="003750E0">
            <w:pPr>
              <w:spacing w:after="0" w:line="240" w:lineRule="auto"/>
              <w:ind w:left="568"/>
              <w:rPr>
                <w:rFonts w:ascii="Times New Roman" w:eastAsia="Times New Roman" w:hAnsi="Times New Roman" w:cs="Times New Roman"/>
                <w:sz w:val="20"/>
                <w:szCs w:val="20"/>
                <w:lang w:eastAsia="ru-RU"/>
              </w:rPr>
            </w:pPr>
            <w:r w:rsidRPr="00B6208A">
              <w:rPr>
                <w:rFonts w:ascii="Times New Roman" w:eastAsia="Times New Roman" w:hAnsi="Times New Roman" w:cs="Times New Roman"/>
                <w:sz w:val="20"/>
                <w:szCs w:val="20"/>
                <w:lang w:eastAsia="ru-RU"/>
              </w:rPr>
              <w:t>38</w:t>
            </w:r>
          </w:p>
        </w:tc>
        <w:tc>
          <w:tcPr>
            <w:tcW w:w="2497" w:type="dxa"/>
            <w:gridSpan w:val="2"/>
            <w:tcBorders>
              <w:top w:val="nil"/>
              <w:left w:val="nil"/>
              <w:bottom w:val="single" w:sz="8" w:space="0" w:color="auto"/>
              <w:right w:val="single" w:sz="8" w:space="0" w:color="auto"/>
            </w:tcBorders>
            <w:shd w:val="clear" w:color="auto" w:fill="auto"/>
          </w:tcPr>
          <w:p w:rsidR="001D2CEA" w:rsidRPr="00B6208A" w:rsidRDefault="001D2CEA" w:rsidP="003750E0">
            <w:pPr>
              <w:rPr>
                <w:rFonts w:ascii="Times New Roman" w:hAnsi="Times New Roman" w:cs="Times New Roman"/>
                <w:sz w:val="20"/>
                <w:szCs w:val="20"/>
              </w:rPr>
            </w:pPr>
            <w:r w:rsidRPr="00B6208A">
              <w:rPr>
                <w:rFonts w:ascii="Times New Roman" w:hAnsi="Times New Roman" w:cs="Times New Roman"/>
                <w:sz w:val="20"/>
                <w:szCs w:val="20"/>
              </w:rPr>
              <w:t>Бикс для хранения стерильных инструментов и материала ДЗМО КФ-3</w:t>
            </w:r>
          </w:p>
        </w:tc>
        <w:tc>
          <w:tcPr>
            <w:tcW w:w="4438" w:type="dxa"/>
            <w:tcBorders>
              <w:top w:val="nil"/>
              <w:left w:val="single" w:sz="4" w:space="0" w:color="auto"/>
              <w:bottom w:val="single" w:sz="4" w:space="0" w:color="auto"/>
              <w:right w:val="single" w:sz="4" w:space="0" w:color="auto"/>
            </w:tcBorders>
            <w:shd w:val="clear" w:color="auto" w:fill="auto"/>
          </w:tcPr>
          <w:p w:rsidR="001D2CEA" w:rsidRPr="00F66962" w:rsidRDefault="00E8307C" w:rsidP="003750E0">
            <w:pPr>
              <w:rPr>
                <w:rFonts w:ascii="Times New Roman" w:hAnsi="Times New Roman" w:cs="Times New Roman"/>
                <w:sz w:val="20"/>
                <w:szCs w:val="20"/>
              </w:rPr>
            </w:pPr>
            <w:r w:rsidRPr="00F66962">
              <w:rPr>
                <w:rFonts w:ascii="Times New Roman" w:hAnsi="Times New Roman" w:cs="Times New Roman"/>
                <w:sz w:val="20"/>
                <w:szCs w:val="20"/>
              </w:rPr>
              <w:t>Предназначены для размещения в них предметов и материалов медицинского назначения с целью стерилизации их в паровых стерилизаторах, дальнейшего хранения и доставки к месту использования</w:t>
            </w:r>
          </w:p>
          <w:p w:rsidR="00E8307C" w:rsidRPr="00F66962" w:rsidRDefault="00E8307C" w:rsidP="00E8307C">
            <w:pPr>
              <w:spacing w:after="0"/>
              <w:rPr>
                <w:rFonts w:ascii="Times New Roman" w:hAnsi="Times New Roman" w:cs="Times New Roman"/>
                <w:sz w:val="20"/>
                <w:szCs w:val="20"/>
              </w:rPr>
            </w:pPr>
            <w:r w:rsidRPr="00F66962">
              <w:rPr>
                <w:rFonts w:ascii="Times New Roman" w:hAnsi="Times New Roman" w:cs="Times New Roman"/>
                <w:sz w:val="20"/>
                <w:szCs w:val="20"/>
              </w:rPr>
              <w:t xml:space="preserve">Габариты в упаковке, </w:t>
            </w:r>
            <w:proofErr w:type="gramStart"/>
            <w:r w:rsidRPr="00F66962">
              <w:rPr>
                <w:rFonts w:ascii="Times New Roman" w:hAnsi="Times New Roman" w:cs="Times New Roman"/>
                <w:sz w:val="20"/>
                <w:szCs w:val="20"/>
              </w:rPr>
              <w:t>м  0</w:t>
            </w:r>
            <w:proofErr w:type="gramEnd"/>
            <w:r w:rsidRPr="00F66962">
              <w:rPr>
                <w:rFonts w:ascii="Times New Roman" w:hAnsi="Times New Roman" w:cs="Times New Roman"/>
                <w:sz w:val="20"/>
                <w:szCs w:val="20"/>
              </w:rPr>
              <w:t>,20х0,19х0,16</w:t>
            </w:r>
          </w:p>
          <w:p w:rsidR="00E8307C" w:rsidRPr="00F66962" w:rsidRDefault="00E8307C" w:rsidP="00E8307C">
            <w:pPr>
              <w:spacing w:after="0"/>
              <w:rPr>
                <w:rFonts w:ascii="Times New Roman" w:hAnsi="Times New Roman" w:cs="Times New Roman"/>
                <w:sz w:val="20"/>
                <w:szCs w:val="20"/>
              </w:rPr>
            </w:pPr>
            <w:r w:rsidRPr="00F66962">
              <w:rPr>
                <w:rFonts w:ascii="Times New Roman" w:hAnsi="Times New Roman" w:cs="Times New Roman"/>
                <w:sz w:val="20"/>
                <w:szCs w:val="20"/>
              </w:rPr>
              <w:t xml:space="preserve">Объем, </w:t>
            </w:r>
            <w:proofErr w:type="spellStart"/>
            <w:r w:rsidRPr="00F66962">
              <w:rPr>
                <w:rFonts w:ascii="Times New Roman" w:hAnsi="Times New Roman" w:cs="Times New Roman"/>
                <w:sz w:val="20"/>
                <w:szCs w:val="20"/>
              </w:rPr>
              <w:t>м.куб</w:t>
            </w:r>
            <w:proofErr w:type="spellEnd"/>
            <w:r w:rsidRPr="00F66962">
              <w:rPr>
                <w:rFonts w:ascii="Times New Roman" w:hAnsi="Times New Roman" w:cs="Times New Roman"/>
                <w:sz w:val="20"/>
                <w:szCs w:val="20"/>
              </w:rPr>
              <w:t>.  0.0061</w:t>
            </w:r>
          </w:p>
          <w:p w:rsidR="00E8307C" w:rsidRPr="00F66962" w:rsidRDefault="00E8307C" w:rsidP="00E8307C">
            <w:pPr>
              <w:spacing w:after="0"/>
              <w:rPr>
                <w:rFonts w:ascii="Times New Roman" w:hAnsi="Times New Roman" w:cs="Times New Roman"/>
                <w:sz w:val="20"/>
                <w:szCs w:val="20"/>
              </w:rPr>
            </w:pPr>
            <w:r w:rsidRPr="00F66962">
              <w:rPr>
                <w:rFonts w:ascii="Times New Roman" w:hAnsi="Times New Roman" w:cs="Times New Roman"/>
                <w:sz w:val="20"/>
                <w:szCs w:val="20"/>
              </w:rPr>
              <w:t xml:space="preserve">Параметры: </w:t>
            </w:r>
          </w:p>
          <w:p w:rsidR="00E8307C" w:rsidRPr="00F66962" w:rsidRDefault="00E8307C" w:rsidP="00E8307C">
            <w:pPr>
              <w:spacing w:after="0"/>
              <w:rPr>
                <w:rFonts w:ascii="Times New Roman" w:hAnsi="Times New Roman" w:cs="Times New Roman"/>
                <w:sz w:val="20"/>
                <w:szCs w:val="20"/>
              </w:rPr>
            </w:pPr>
            <w:r w:rsidRPr="00F66962">
              <w:rPr>
                <w:rFonts w:ascii="Times New Roman" w:hAnsi="Times New Roman" w:cs="Times New Roman"/>
                <w:sz w:val="20"/>
                <w:szCs w:val="20"/>
              </w:rPr>
              <w:t>Диаметр, мм - 190</w:t>
            </w:r>
          </w:p>
          <w:p w:rsidR="00E8307C" w:rsidRPr="00F66962" w:rsidRDefault="00E8307C" w:rsidP="00E8307C">
            <w:pPr>
              <w:spacing w:after="0"/>
              <w:rPr>
                <w:rFonts w:ascii="Times New Roman" w:hAnsi="Times New Roman" w:cs="Times New Roman"/>
                <w:sz w:val="20"/>
                <w:szCs w:val="20"/>
              </w:rPr>
            </w:pPr>
            <w:r w:rsidRPr="00F66962">
              <w:rPr>
                <w:rFonts w:ascii="Times New Roman" w:hAnsi="Times New Roman" w:cs="Times New Roman"/>
                <w:sz w:val="20"/>
                <w:szCs w:val="20"/>
              </w:rPr>
              <w:t>Внутренний диаметр, мм - 160</w:t>
            </w:r>
          </w:p>
          <w:p w:rsidR="00B6208A" w:rsidRPr="00F66962" w:rsidRDefault="00E8307C" w:rsidP="00B6208A">
            <w:pPr>
              <w:spacing w:after="0"/>
              <w:rPr>
                <w:rFonts w:ascii="Times New Roman" w:hAnsi="Times New Roman" w:cs="Times New Roman"/>
                <w:sz w:val="20"/>
                <w:szCs w:val="20"/>
              </w:rPr>
            </w:pPr>
            <w:r w:rsidRPr="00F66962">
              <w:rPr>
                <w:rFonts w:ascii="Times New Roman" w:hAnsi="Times New Roman" w:cs="Times New Roman"/>
                <w:sz w:val="20"/>
                <w:szCs w:val="20"/>
              </w:rPr>
              <w:t xml:space="preserve">Высота, мм – 137 </w:t>
            </w:r>
          </w:p>
          <w:p w:rsidR="00E8307C" w:rsidRPr="00F66962" w:rsidRDefault="00E8307C" w:rsidP="00B6208A">
            <w:pPr>
              <w:spacing w:after="0"/>
              <w:rPr>
                <w:rFonts w:ascii="Times New Roman" w:hAnsi="Times New Roman" w:cs="Times New Roman"/>
                <w:sz w:val="20"/>
                <w:szCs w:val="20"/>
              </w:rPr>
            </w:pPr>
            <w:r w:rsidRPr="00F66962">
              <w:rPr>
                <w:rFonts w:ascii="Times New Roman" w:hAnsi="Times New Roman" w:cs="Times New Roman"/>
                <w:sz w:val="20"/>
                <w:szCs w:val="20"/>
              </w:rPr>
              <w:t>Материал</w:t>
            </w:r>
          </w:p>
          <w:p w:rsidR="00B6208A" w:rsidRPr="00F66962" w:rsidRDefault="00E8307C" w:rsidP="00B6208A">
            <w:pPr>
              <w:spacing w:after="0"/>
              <w:rPr>
                <w:rFonts w:ascii="Times New Roman" w:hAnsi="Times New Roman" w:cs="Times New Roman"/>
                <w:sz w:val="20"/>
                <w:szCs w:val="20"/>
              </w:rPr>
            </w:pPr>
            <w:r w:rsidRPr="00F66962">
              <w:rPr>
                <w:rFonts w:ascii="Times New Roman" w:hAnsi="Times New Roman" w:cs="Times New Roman"/>
                <w:sz w:val="20"/>
                <w:szCs w:val="20"/>
              </w:rPr>
              <w:t>нержавеющая сталь</w:t>
            </w:r>
            <w:r w:rsidR="00B6208A" w:rsidRPr="00F66962">
              <w:rPr>
                <w:rFonts w:ascii="Times New Roman" w:hAnsi="Times New Roman" w:cs="Times New Roman"/>
                <w:sz w:val="20"/>
                <w:szCs w:val="20"/>
              </w:rPr>
              <w:t xml:space="preserve"> </w:t>
            </w:r>
          </w:p>
          <w:p w:rsidR="00E8307C" w:rsidRPr="00F66962" w:rsidRDefault="00E8307C" w:rsidP="00B6208A">
            <w:pPr>
              <w:spacing w:after="0"/>
              <w:rPr>
                <w:rFonts w:ascii="Times New Roman" w:hAnsi="Times New Roman" w:cs="Times New Roman"/>
                <w:sz w:val="20"/>
                <w:szCs w:val="20"/>
              </w:rPr>
            </w:pPr>
            <w:r w:rsidRPr="00F66962">
              <w:rPr>
                <w:rFonts w:ascii="Times New Roman" w:hAnsi="Times New Roman" w:cs="Times New Roman"/>
                <w:sz w:val="20"/>
                <w:szCs w:val="20"/>
              </w:rPr>
              <w:t>Объем, л</w:t>
            </w:r>
            <w:r w:rsidR="00B6208A" w:rsidRPr="00F66962">
              <w:rPr>
                <w:rFonts w:ascii="Times New Roman" w:hAnsi="Times New Roman" w:cs="Times New Roman"/>
                <w:sz w:val="20"/>
                <w:szCs w:val="20"/>
              </w:rPr>
              <w:t xml:space="preserve"> -</w:t>
            </w:r>
            <w:r w:rsidRPr="00F66962">
              <w:rPr>
                <w:rFonts w:ascii="Times New Roman" w:hAnsi="Times New Roman" w:cs="Times New Roman"/>
                <w:sz w:val="20"/>
                <w:szCs w:val="20"/>
              </w:rPr>
              <w:t>3</w:t>
            </w:r>
          </w:p>
          <w:p w:rsidR="00E8307C" w:rsidRPr="00F66962" w:rsidRDefault="00E8307C" w:rsidP="00B6208A">
            <w:pPr>
              <w:spacing w:after="0"/>
              <w:rPr>
                <w:rFonts w:ascii="Times New Roman" w:hAnsi="Times New Roman" w:cs="Times New Roman"/>
                <w:sz w:val="20"/>
                <w:szCs w:val="20"/>
              </w:rPr>
            </w:pPr>
            <w:r w:rsidRPr="00F66962">
              <w:rPr>
                <w:rFonts w:ascii="Times New Roman" w:hAnsi="Times New Roman" w:cs="Times New Roman"/>
                <w:sz w:val="20"/>
                <w:szCs w:val="20"/>
              </w:rPr>
              <w:t xml:space="preserve">Срок сохранения стерильности, </w:t>
            </w:r>
            <w:proofErr w:type="spellStart"/>
            <w:r w:rsidRPr="00F66962">
              <w:rPr>
                <w:rFonts w:ascii="Times New Roman" w:hAnsi="Times New Roman" w:cs="Times New Roman"/>
                <w:sz w:val="20"/>
                <w:szCs w:val="20"/>
              </w:rPr>
              <w:t>сут</w:t>
            </w:r>
            <w:proofErr w:type="spellEnd"/>
            <w:r w:rsidR="00B6208A" w:rsidRPr="00F66962">
              <w:rPr>
                <w:rFonts w:ascii="Times New Roman" w:hAnsi="Times New Roman" w:cs="Times New Roman"/>
                <w:sz w:val="20"/>
                <w:szCs w:val="20"/>
              </w:rPr>
              <w:t xml:space="preserve"> - </w:t>
            </w:r>
            <w:r w:rsidRPr="00F66962">
              <w:rPr>
                <w:rFonts w:ascii="Times New Roman" w:hAnsi="Times New Roman" w:cs="Times New Roman"/>
                <w:sz w:val="20"/>
                <w:szCs w:val="20"/>
              </w:rPr>
              <w:t>20</w:t>
            </w:r>
          </w:p>
          <w:p w:rsidR="00E8307C" w:rsidRPr="00F66962" w:rsidRDefault="00E8307C" w:rsidP="00B6208A">
            <w:pPr>
              <w:spacing w:after="0"/>
              <w:rPr>
                <w:rFonts w:ascii="Times New Roman" w:hAnsi="Times New Roman" w:cs="Times New Roman"/>
                <w:sz w:val="20"/>
                <w:szCs w:val="20"/>
              </w:rPr>
            </w:pPr>
            <w:r w:rsidRPr="00F66962">
              <w:rPr>
                <w:rFonts w:ascii="Times New Roman" w:hAnsi="Times New Roman" w:cs="Times New Roman"/>
                <w:sz w:val="20"/>
                <w:szCs w:val="20"/>
              </w:rPr>
              <w:t>Наличие фильтров</w:t>
            </w:r>
            <w:r w:rsidR="00B6208A" w:rsidRPr="00F66962">
              <w:rPr>
                <w:rFonts w:ascii="Times New Roman" w:hAnsi="Times New Roman" w:cs="Times New Roman"/>
                <w:sz w:val="20"/>
                <w:szCs w:val="20"/>
              </w:rPr>
              <w:t xml:space="preserve"> - </w:t>
            </w:r>
            <w:r w:rsidRPr="00F66962">
              <w:rPr>
                <w:rFonts w:ascii="Times New Roman" w:hAnsi="Times New Roman" w:cs="Times New Roman"/>
                <w:sz w:val="20"/>
                <w:szCs w:val="20"/>
              </w:rPr>
              <w:t>есть</w:t>
            </w:r>
          </w:p>
          <w:p w:rsidR="00E8307C" w:rsidRPr="00F66962" w:rsidRDefault="00E8307C" w:rsidP="00E8307C">
            <w:pPr>
              <w:rPr>
                <w:rFonts w:ascii="Times New Roman" w:hAnsi="Times New Roman" w:cs="Times New Roman"/>
                <w:sz w:val="20"/>
                <w:szCs w:val="20"/>
              </w:rPr>
            </w:pPr>
            <w:r w:rsidRPr="00F66962">
              <w:rPr>
                <w:rFonts w:ascii="Times New Roman" w:hAnsi="Times New Roman" w:cs="Times New Roman"/>
                <w:sz w:val="20"/>
                <w:szCs w:val="20"/>
              </w:rPr>
              <w:t>Материал фильтров</w:t>
            </w:r>
            <w:r w:rsidR="00B6208A" w:rsidRPr="00F66962">
              <w:rPr>
                <w:rFonts w:ascii="Times New Roman" w:hAnsi="Times New Roman" w:cs="Times New Roman"/>
                <w:sz w:val="20"/>
                <w:szCs w:val="20"/>
              </w:rPr>
              <w:t xml:space="preserve"> -  </w:t>
            </w:r>
            <w:r w:rsidRPr="00F66962">
              <w:rPr>
                <w:rFonts w:ascii="Times New Roman" w:hAnsi="Times New Roman" w:cs="Times New Roman"/>
                <w:sz w:val="20"/>
                <w:szCs w:val="20"/>
              </w:rPr>
              <w:t>хлопчатобумажная ткань</w:t>
            </w:r>
          </w:p>
          <w:p w:rsidR="00E8307C" w:rsidRPr="00F66962" w:rsidRDefault="00E8307C" w:rsidP="00E8307C">
            <w:pPr>
              <w:rPr>
                <w:rFonts w:ascii="Times New Roman" w:hAnsi="Times New Roman" w:cs="Times New Roman"/>
                <w:sz w:val="20"/>
                <w:szCs w:val="20"/>
              </w:rPr>
            </w:pPr>
            <w:r w:rsidRPr="00F66962">
              <w:rPr>
                <w:rFonts w:ascii="Times New Roman" w:hAnsi="Times New Roman" w:cs="Times New Roman"/>
                <w:sz w:val="20"/>
                <w:szCs w:val="20"/>
              </w:rPr>
              <w:t xml:space="preserve">Гарантийный срок, </w:t>
            </w:r>
            <w:proofErr w:type="spellStart"/>
            <w:r w:rsidRPr="00F66962">
              <w:rPr>
                <w:rFonts w:ascii="Times New Roman" w:hAnsi="Times New Roman" w:cs="Times New Roman"/>
                <w:sz w:val="20"/>
                <w:szCs w:val="20"/>
              </w:rPr>
              <w:t>мес</w:t>
            </w:r>
            <w:proofErr w:type="spellEnd"/>
            <w:r w:rsidR="00B6208A" w:rsidRPr="00F66962">
              <w:rPr>
                <w:rFonts w:ascii="Times New Roman" w:hAnsi="Times New Roman" w:cs="Times New Roman"/>
                <w:sz w:val="20"/>
                <w:szCs w:val="20"/>
              </w:rPr>
              <w:t xml:space="preserve"> - </w:t>
            </w:r>
            <w:r w:rsidRPr="00F66962">
              <w:rPr>
                <w:rFonts w:ascii="Times New Roman" w:hAnsi="Times New Roman" w:cs="Times New Roman"/>
                <w:sz w:val="20"/>
                <w:szCs w:val="20"/>
              </w:rPr>
              <w:t>12</w:t>
            </w:r>
          </w:p>
          <w:p w:rsidR="00E8307C" w:rsidRPr="00F66962" w:rsidRDefault="00E8307C" w:rsidP="00B6208A">
            <w:pPr>
              <w:rPr>
                <w:rFonts w:ascii="Times New Roman" w:hAnsi="Times New Roman" w:cs="Times New Roman"/>
                <w:sz w:val="20"/>
                <w:szCs w:val="20"/>
              </w:rPr>
            </w:pPr>
            <w:r w:rsidRPr="00F66962">
              <w:rPr>
                <w:rFonts w:ascii="Times New Roman" w:hAnsi="Times New Roman" w:cs="Times New Roman"/>
                <w:sz w:val="20"/>
                <w:szCs w:val="20"/>
              </w:rPr>
              <w:t>Срок службы</w:t>
            </w:r>
            <w:r w:rsidR="00B6208A" w:rsidRPr="00F66962">
              <w:rPr>
                <w:rFonts w:ascii="Times New Roman" w:hAnsi="Times New Roman" w:cs="Times New Roman"/>
                <w:sz w:val="20"/>
                <w:szCs w:val="20"/>
              </w:rPr>
              <w:t xml:space="preserve">  не менее  </w:t>
            </w:r>
            <w:r w:rsidRPr="00F66962">
              <w:rPr>
                <w:rFonts w:ascii="Times New Roman" w:hAnsi="Times New Roman" w:cs="Times New Roman"/>
                <w:sz w:val="20"/>
                <w:szCs w:val="20"/>
              </w:rPr>
              <w:t>5</w:t>
            </w:r>
            <w:r w:rsidR="00B6208A" w:rsidRPr="00F66962">
              <w:rPr>
                <w:rFonts w:ascii="Times New Roman" w:hAnsi="Times New Roman" w:cs="Times New Roman"/>
                <w:sz w:val="20"/>
                <w:szCs w:val="20"/>
              </w:rPr>
              <w:t xml:space="preserve"> лет</w:t>
            </w:r>
          </w:p>
        </w:tc>
        <w:tc>
          <w:tcPr>
            <w:tcW w:w="1024" w:type="dxa"/>
            <w:tcBorders>
              <w:top w:val="nil"/>
              <w:left w:val="nil"/>
              <w:bottom w:val="single" w:sz="8" w:space="0" w:color="auto"/>
              <w:right w:val="nil"/>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D2CEA" w:rsidRPr="00F66962" w:rsidRDefault="001D2CEA"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1</w:t>
            </w:r>
          </w:p>
        </w:tc>
        <w:tc>
          <w:tcPr>
            <w:tcW w:w="19319" w:type="dxa"/>
            <w:gridSpan w:val="2"/>
            <w:tcBorders>
              <w:top w:val="nil"/>
              <w:left w:val="nil"/>
              <w:bottom w:val="nil"/>
              <w:right w:val="nil"/>
            </w:tcBorders>
            <w:shd w:val="clear" w:color="auto" w:fill="auto"/>
            <w:noWrap/>
            <w:vAlign w:val="bottom"/>
          </w:tcPr>
          <w:p w:rsidR="001D2CEA" w:rsidRPr="006E30A9" w:rsidRDefault="001D2CEA" w:rsidP="001D2CEA">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D2CEA" w:rsidRPr="006E30A9" w:rsidTr="00F66962">
        <w:trPr>
          <w:trHeight w:val="973"/>
        </w:trPr>
        <w:tc>
          <w:tcPr>
            <w:tcW w:w="1024" w:type="dxa"/>
            <w:tcBorders>
              <w:top w:val="nil"/>
              <w:left w:val="single" w:sz="8" w:space="0" w:color="auto"/>
              <w:bottom w:val="single" w:sz="8" w:space="0" w:color="auto"/>
              <w:right w:val="single" w:sz="8" w:space="0" w:color="auto"/>
            </w:tcBorders>
            <w:shd w:val="clear" w:color="auto" w:fill="auto"/>
          </w:tcPr>
          <w:p w:rsidR="001D2CEA" w:rsidRPr="003750E0" w:rsidRDefault="001D2CEA"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39</w:t>
            </w:r>
          </w:p>
        </w:tc>
        <w:tc>
          <w:tcPr>
            <w:tcW w:w="2497" w:type="dxa"/>
            <w:gridSpan w:val="2"/>
            <w:tcBorders>
              <w:top w:val="nil"/>
              <w:left w:val="nil"/>
              <w:bottom w:val="single" w:sz="8" w:space="0" w:color="auto"/>
              <w:right w:val="single" w:sz="8" w:space="0" w:color="auto"/>
            </w:tcBorders>
            <w:shd w:val="clear" w:color="auto" w:fill="auto"/>
          </w:tcPr>
          <w:p w:rsidR="001D2CEA" w:rsidRPr="003750E0" w:rsidRDefault="001D2CEA" w:rsidP="003750E0">
            <w:pPr>
              <w:rPr>
                <w:rFonts w:ascii="Times New Roman" w:hAnsi="Times New Roman" w:cs="Times New Roman"/>
              </w:rPr>
            </w:pPr>
            <w:r w:rsidRPr="003750E0">
              <w:rPr>
                <w:rFonts w:ascii="Times New Roman" w:hAnsi="Times New Roman" w:cs="Times New Roman"/>
              </w:rPr>
              <w:t>Сухожаровой шкаф ГП-10 МО</w:t>
            </w:r>
          </w:p>
        </w:tc>
        <w:tc>
          <w:tcPr>
            <w:tcW w:w="4438" w:type="dxa"/>
            <w:tcBorders>
              <w:top w:val="nil"/>
              <w:left w:val="single" w:sz="4" w:space="0" w:color="auto"/>
              <w:bottom w:val="single" w:sz="4" w:space="0" w:color="auto"/>
              <w:right w:val="single" w:sz="4" w:space="0" w:color="auto"/>
            </w:tcBorders>
            <w:shd w:val="clear" w:color="auto" w:fill="auto"/>
          </w:tcPr>
          <w:p w:rsidR="001D2CEA" w:rsidRPr="00F66962" w:rsidRDefault="005D7461" w:rsidP="003750E0">
            <w:pPr>
              <w:rPr>
                <w:rFonts w:ascii="Times New Roman" w:hAnsi="Times New Roman" w:cs="Times New Roman"/>
                <w:sz w:val="20"/>
                <w:szCs w:val="20"/>
              </w:rPr>
            </w:pPr>
            <w:r w:rsidRPr="00F66962">
              <w:rPr>
                <w:rFonts w:ascii="Times New Roman" w:hAnsi="Times New Roman" w:cs="Times New Roman"/>
                <w:sz w:val="20"/>
                <w:szCs w:val="20"/>
              </w:rPr>
              <w:t>Сухожаровой шкаф.</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Задаваемые температурные режимы, °С</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50…200</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Задаваемое время выдержки, мин</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1…999</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Предельные отклонения температуры в загруженной стерилизационной камере от номинального значения, °С</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не более ±3</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Допускаемые предельные отклонения времени выдержки на всех режимах, мин</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не более 5</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Время непрерывной работы стерилизатора в сутки, ч</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не более 16</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Аварийное отключение стерилизатора от сети при перегреве в камере, °С</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lastRenderedPageBreak/>
              <w:t>205~235</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Напряжение, В/Гц</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220/50 (1Ф)</w:t>
            </w:r>
          </w:p>
        </w:tc>
        <w:tc>
          <w:tcPr>
            <w:tcW w:w="1024" w:type="dxa"/>
            <w:tcBorders>
              <w:top w:val="nil"/>
              <w:left w:val="nil"/>
              <w:bottom w:val="single" w:sz="8" w:space="0" w:color="auto"/>
              <w:right w:val="nil"/>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lastRenderedPageBreak/>
              <w:t>шт.</w:t>
            </w:r>
          </w:p>
        </w:tc>
        <w:tc>
          <w:tcPr>
            <w:tcW w:w="1616" w:type="dxa"/>
            <w:tcBorders>
              <w:top w:val="nil"/>
              <w:left w:val="single" w:sz="4" w:space="0" w:color="auto"/>
              <w:bottom w:val="single" w:sz="4" w:space="0" w:color="auto"/>
              <w:right w:val="single" w:sz="4" w:space="0" w:color="auto"/>
            </w:tcBorders>
            <w:shd w:val="clear" w:color="auto" w:fill="auto"/>
          </w:tcPr>
          <w:p w:rsidR="001D2CEA" w:rsidRPr="00F66962" w:rsidRDefault="001D2CEA"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2</w:t>
            </w:r>
          </w:p>
        </w:tc>
        <w:tc>
          <w:tcPr>
            <w:tcW w:w="19319" w:type="dxa"/>
            <w:gridSpan w:val="2"/>
            <w:tcBorders>
              <w:top w:val="nil"/>
              <w:left w:val="nil"/>
              <w:bottom w:val="nil"/>
              <w:right w:val="nil"/>
            </w:tcBorders>
            <w:shd w:val="clear" w:color="auto" w:fill="auto"/>
            <w:noWrap/>
            <w:vAlign w:val="bottom"/>
          </w:tcPr>
          <w:p w:rsidR="001D2CEA" w:rsidRPr="006E30A9" w:rsidRDefault="001D2CEA" w:rsidP="001D2CEA">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D2CEA" w:rsidRPr="006E30A9" w:rsidTr="00F66962">
        <w:trPr>
          <w:trHeight w:val="1172"/>
        </w:trPr>
        <w:tc>
          <w:tcPr>
            <w:tcW w:w="1024" w:type="dxa"/>
            <w:tcBorders>
              <w:top w:val="nil"/>
              <w:left w:val="single" w:sz="8" w:space="0" w:color="auto"/>
              <w:bottom w:val="single" w:sz="8" w:space="0" w:color="auto"/>
              <w:right w:val="single" w:sz="8" w:space="0" w:color="auto"/>
            </w:tcBorders>
            <w:shd w:val="clear" w:color="auto" w:fill="auto"/>
          </w:tcPr>
          <w:p w:rsidR="001D2CEA" w:rsidRPr="003750E0" w:rsidRDefault="001D2CEA"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40</w:t>
            </w:r>
          </w:p>
        </w:tc>
        <w:tc>
          <w:tcPr>
            <w:tcW w:w="2497" w:type="dxa"/>
            <w:gridSpan w:val="2"/>
            <w:tcBorders>
              <w:top w:val="nil"/>
              <w:left w:val="nil"/>
              <w:bottom w:val="single" w:sz="4" w:space="0" w:color="auto"/>
              <w:right w:val="single" w:sz="8" w:space="0" w:color="auto"/>
            </w:tcBorders>
            <w:shd w:val="clear" w:color="auto" w:fill="auto"/>
          </w:tcPr>
          <w:p w:rsidR="001D2CEA" w:rsidRPr="003750E0" w:rsidRDefault="001D2CEA" w:rsidP="003750E0">
            <w:pPr>
              <w:rPr>
                <w:rFonts w:ascii="Times New Roman" w:hAnsi="Times New Roman" w:cs="Times New Roman"/>
              </w:rPr>
            </w:pPr>
            <w:r w:rsidRPr="003750E0">
              <w:rPr>
                <w:rFonts w:ascii="Times New Roman" w:hAnsi="Times New Roman" w:cs="Times New Roman"/>
              </w:rPr>
              <w:t>Термометр для мед. холодильника TFA DOSTMAMN 30x20x20 мм</w:t>
            </w:r>
          </w:p>
        </w:tc>
        <w:tc>
          <w:tcPr>
            <w:tcW w:w="4438" w:type="dxa"/>
            <w:tcBorders>
              <w:top w:val="nil"/>
              <w:left w:val="single" w:sz="4" w:space="0" w:color="auto"/>
              <w:bottom w:val="single" w:sz="4" w:space="0" w:color="auto"/>
              <w:right w:val="single" w:sz="4" w:space="0" w:color="auto"/>
            </w:tcBorders>
            <w:shd w:val="clear" w:color="auto" w:fill="auto"/>
          </w:tcPr>
          <w:p w:rsidR="001D2CEA" w:rsidRPr="00F66962" w:rsidRDefault="005D7461" w:rsidP="003750E0">
            <w:pPr>
              <w:rPr>
                <w:rFonts w:ascii="Times New Roman" w:hAnsi="Times New Roman" w:cs="Times New Roman"/>
                <w:sz w:val="20"/>
                <w:szCs w:val="20"/>
              </w:rPr>
            </w:pPr>
            <w:r w:rsidRPr="00F66962">
              <w:rPr>
                <w:rFonts w:ascii="Times New Roman" w:hAnsi="Times New Roman" w:cs="Times New Roman"/>
                <w:sz w:val="20"/>
                <w:szCs w:val="20"/>
              </w:rPr>
              <w:t>Термометр для холодильника, пластиковый, вращаемый, с зонами охлаждения.</w:t>
            </w:r>
          </w:p>
          <w:p w:rsidR="005D7461" w:rsidRPr="00F66962" w:rsidRDefault="005D7461" w:rsidP="003750E0">
            <w:pPr>
              <w:rPr>
                <w:rFonts w:ascii="Times New Roman" w:hAnsi="Times New Roman" w:cs="Times New Roman"/>
                <w:sz w:val="20"/>
                <w:szCs w:val="20"/>
              </w:rPr>
            </w:pPr>
          </w:p>
        </w:tc>
        <w:tc>
          <w:tcPr>
            <w:tcW w:w="1024" w:type="dxa"/>
            <w:tcBorders>
              <w:top w:val="nil"/>
              <w:left w:val="nil"/>
              <w:bottom w:val="single" w:sz="4" w:space="0" w:color="auto"/>
              <w:right w:val="nil"/>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D2CEA" w:rsidRPr="00F66962" w:rsidRDefault="001D2CEA"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7</w:t>
            </w:r>
          </w:p>
        </w:tc>
        <w:tc>
          <w:tcPr>
            <w:tcW w:w="19319" w:type="dxa"/>
            <w:gridSpan w:val="2"/>
            <w:tcBorders>
              <w:top w:val="nil"/>
              <w:left w:val="nil"/>
              <w:bottom w:val="nil"/>
              <w:right w:val="nil"/>
            </w:tcBorders>
            <w:shd w:val="clear" w:color="auto" w:fill="auto"/>
            <w:noWrap/>
            <w:vAlign w:val="bottom"/>
          </w:tcPr>
          <w:p w:rsidR="001D2CEA" w:rsidRPr="006E30A9" w:rsidRDefault="001D2CEA" w:rsidP="001D2CEA">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1D2CEA" w:rsidRPr="006E30A9" w:rsidTr="00F66962">
        <w:trPr>
          <w:trHeight w:val="973"/>
        </w:trPr>
        <w:tc>
          <w:tcPr>
            <w:tcW w:w="1024" w:type="dxa"/>
            <w:tcBorders>
              <w:top w:val="nil"/>
              <w:left w:val="single" w:sz="8" w:space="0" w:color="auto"/>
              <w:bottom w:val="single" w:sz="8" w:space="0" w:color="auto"/>
              <w:right w:val="single" w:sz="4" w:space="0" w:color="auto"/>
            </w:tcBorders>
            <w:shd w:val="clear" w:color="auto" w:fill="auto"/>
          </w:tcPr>
          <w:p w:rsidR="001D2CEA" w:rsidRPr="003750E0" w:rsidRDefault="001D2CEA" w:rsidP="003750E0">
            <w:pPr>
              <w:spacing w:after="0" w:line="240" w:lineRule="auto"/>
              <w:ind w:left="568"/>
              <w:rPr>
                <w:rFonts w:ascii="Times New Roman" w:eastAsia="Times New Roman" w:hAnsi="Times New Roman" w:cs="Times New Roman"/>
                <w:sz w:val="20"/>
                <w:szCs w:val="20"/>
                <w:lang w:eastAsia="ru-RU"/>
              </w:rPr>
            </w:pPr>
            <w:r w:rsidRPr="003750E0">
              <w:rPr>
                <w:rFonts w:ascii="Times New Roman" w:eastAsia="Times New Roman" w:hAnsi="Times New Roman" w:cs="Times New Roman"/>
                <w:sz w:val="20"/>
                <w:szCs w:val="20"/>
                <w:lang w:eastAsia="ru-RU"/>
              </w:rPr>
              <w:t>41</w:t>
            </w:r>
          </w:p>
        </w:tc>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rsidR="001D2CEA" w:rsidRPr="003750E0" w:rsidRDefault="001D2CEA" w:rsidP="003750E0">
            <w:pPr>
              <w:rPr>
                <w:rFonts w:ascii="Times New Roman" w:hAnsi="Times New Roman" w:cs="Times New Roman"/>
              </w:rPr>
            </w:pPr>
            <w:r w:rsidRPr="003750E0">
              <w:rPr>
                <w:rFonts w:ascii="Times New Roman" w:hAnsi="Times New Roman" w:cs="Times New Roman"/>
              </w:rPr>
              <w:t>Ширма медицинская ШР-01 «ЕЛАНТ»</w:t>
            </w:r>
          </w:p>
        </w:tc>
        <w:tc>
          <w:tcPr>
            <w:tcW w:w="4438" w:type="dxa"/>
            <w:tcBorders>
              <w:top w:val="single" w:sz="4" w:space="0" w:color="auto"/>
              <w:left w:val="single" w:sz="4" w:space="0" w:color="auto"/>
              <w:bottom w:val="single" w:sz="4" w:space="0" w:color="auto"/>
              <w:right w:val="single" w:sz="4" w:space="0" w:color="auto"/>
            </w:tcBorders>
            <w:shd w:val="clear" w:color="auto" w:fill="auto"/>
          </w:tcPr>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Материал каркаса стальные трубы круглого сечения</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Материал полотна ткань ОКСФОРД 210Dx210D</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Цвет полотна белый</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Диаметр опоры колесные (со стопором), мм 50</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Габаритные размеры полотна, мм</w:t>
            </w:r>
            <w:r w:rsidRPr="00F66962">
              <w:rPr>
                <w:rFonts w:ascii="Times New Roman" w:hAnsi="Times New Roman" w:cs="Times New Roman"/>
                <w:sz w:val="20"/>
                <w:szCs w:val="20"/>
              </w:rPr>
              <w:tab/>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 длина: 670±10</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 высота: 1480±15</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Расстояние от пола до полотна, мм 318±12</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Масса изделия, кг не более 15</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Габаритные размеры ширмы в разложенном виде, не более мм</w:t>
            </w:r>
            <w:r w:rsidRPr="00F66962">
              <w:rPr>
                <w:rFonts w:ascii="Times New Roman" w:hAnsi="Times New Roman" w:cs="Times New Roman"/>
                <w:sz w:val="20"/>
                <w:szCs w:val="20"/>
              </w:rPr>
              <w:tab/>
            </w:r>
          </w:p>
          <w:p w:rsidR="005D7461" w:rsidRPr="00F66962" w:rsidRDefault="005D7461" w:rsidP="005D7461">
            <w:pPr>
              <w:rPr>
                <w:rFonts w:ascii="Times New Roman" w:hAnsi="Times New Roman" w:cs="Times New Roman"/>
                <w:sz w:val="20"/>
                <w:szCs w:val="20"/>
              </w:rPr>
            </w:pPr>
            <w:r w:rsidRPr="00F66962">
              <w:rPr>
                <w:rFonts w:ascii="Times New Roman" w:hAnsi="Times New Roman" w:cs="Times New Roman"/>
                <w:sz w:val="20"/>
                <w:szCs w:val="20"/>
              </w:rPr>
              <w:t>- длина: 1500</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 глубина: 500</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 высота: 1880</w:t>
            </w:r>
          </w:p>
          <w:p w:rsidR="005D7461" w:rsidRPr="00F66962" w:rsidRDefault="005D7461" w:rsidP="005D7461">
            <w:pPr>
              <w:spacing w:after="0"/>
              <w:rPr>
                <w:rFonts w:ascii="Times New Roman" w:hAnsi="Times New Roman" w:cs="Times New Roman"/>
                <w:sz w:val="20"/>
                <w:szCs w:val="20"/>
              </w:rPr>
            </w:pPr>
            <w:r w:rsidRPr="00F66962">
              <w:rPr>
                <w:rFonts w:ascii="Times New Roman" w:hAnsi="Times New Roman" w:cs="Times New Roman"/>
                <w:sz w:val="20"/>
                <w:szCs w:val="20"/>
              </w:rPr>
              <w:t>Дезинфекция Поверхности ширмы устойчивы к дезинфекции химическим методом разрешёнными дезинфицирующими средствами, предназначенными для дезинфекции изделий медицинского назначения.</w:t>
            </w:r>
          </w:p>
          <w:p w:rsidR="001D2CEA" w:rsidRPr="00F66962" w:rsidRDefault="005D7461" w:rsidP="00437CBF">
            <w:pPr>
              <w:spacing w:after="0"/>
              <w:rPr>
                <w:rFonts w:ascii="Times New Roman" w:hAnsi="Times New Roman" w:cs="Times New Roman"/>
                <w:sz w:val="20"/>
                <w:szCs w:val="20"/>
              </w:rPr>
            </w:pPr>
            <w:r w:rsidRPr="00F66962">
              <w:rPr>
                <w:rFonts w:ascii="Times New Roman" w:hAnsi="Times New Roman" w:cs="Times New Roman"/>
                <w:sz w:val="20"/>
                <w:szCs w:val="20"/>
              </w:rPr>
              <w:t>срок службы не менее 5</w:t>
            </w:r>
            <w:r w:rsidR="00437CBF">
              <w:rPr>
                <w:rFonts w:ascii="Times New Roman" w:hAnsi="Times New Roman" w:cs="Times New Roman"/>
                <w:sz w:val="20"/>
                <w:szCs w:val="20"/>
              </w:rPr>
              <w:t xml:space="preserve"> лет</w:t>
            </w:r>
          </w:p>
        </w:tc>
        <w:tc>
          <w:tcPr>
            <w:tcW w:w="1024" w:type="dxa"/>
            <w:tcBorders>
              <w:top w:val="single" w:sz="4" w:space="0" w:color="auto"/>
              <w:left w:val="single" w:sz="4" w:space="0" w:color="auto"/>
              <w:bottom w:val="single" w:sz="4" w:space="0" w:color="auto"/>
              <w:right w:val="nil"/>
            </w:tcBorders>
            <w:shd w:val="clear" w:color="auto" w:fill="auto"/>
          </w:tcPr>
          <w:p w:rsidR="001D2CEA" w:rsidRPr="00F66962" w:rsidRDefault="001D2CEA" w:rsidP="00F66962">
            <w:pPr>
              <w:jc w:val="center"/>
              <w:rPr>
                <w:rFonts w:ascii="Times New Roman" w:hAnsi="Times New Roman" w:cs="Times New Roman"/>
                <w:sz w:val="20"/>
                <w:szCs w:val="20"/>
              </w:rPr>
            </w:pPr>
            <w:r w:rsidRPr="00F66962">
              <w:rPr>
                <w:rFonts w:ascii="Times New Roman" w:hAnsi="Times New Roman" w:cs="Times New Roman"/>
                <w:sz w:val="20"/>
                <w:szCs w:val="20"/>
              </w:rPr>
              <w:t>шт.</w:t>
            </w:r>
          </w:p>
        </w:tc>
        <w:tc>
          <w:tcPr>
            <w:tcW w:w="1616" w:type="dxa"/>
            <w:tcBorders>
              <w:top w:val="nil"/>
              <w:left w:val="single" w:sz="4" w:space="0" w:color="auto"/>
              <w:bottom w:val="single" w:sz="4" w:space="0" w:color="auto"/>
              <w:right w:val="single" w:sz="4" w:space="0" w:color="auto"/>
            </w:tcBorders>
            <w:shd w:val="clear" w:color="auto" w:fill="auto"/>
          </w:tcPr>
          <w:p w:rsidR="001D2CEA" w:rsidRPr="00F66962" w:rsidRDefault="001D2CEA" w:rsidP="00F66962">
            <w:pPr>
              <w:spacing w:after="0" w:line="240" w:lineRule="auto"/>
              <w:jc w:val="center"/>
              <w:rPr>
                <w:rFonts w:ascii="Times New Roman" w:eastAsia="Times New Roman" w:hAnsi="Times New Roman" w:cs="Times New Roman"/>
                <w:sz w:val="20"/>
                <w:szCs w:val="20"/>
                <w:lang w:eastAsia="ru-RU"/>
              </w:rPr>
            </w:pPr>
            <w:r w:rsidRPr="00F66962">
              <w:rPr>
                <w:rFonts w:ascii="Times New Roman" w:eastAsia="Times New Roman" w:hAnsi="Times New Roman" w:cs="Times New Roman"/>
                <w:sz w:val="20"/>
                <w:szCs w:val="20"/>
                <w:lang w:eastAsia="ru-RU"/>
              </w:rPr>
              <w:t>1</w:t>
            </w:r>
          </w:p>
        </w:tc>
        <w:tc>
          <w:tcPr>
            <w:tcW w:w="19319" w:type="dxa"/>
            <w:gridSpan w:val="2"/>
            <w:tcBorders>
              <w:top w:val="nil"/>
              <w:left w:val="nil"/>
              <w:bottom w:val="nil"/>
              <w:right w:val="nil"/>
            </w:tcBorders>
            <w:shd w:val="clear" w:color="auto" w:fill="auto"/>
            <w:noWrap/>
            <w:vAlign w:val="bottom"/>
          </w:tcPr>
          <w:p w:rsidR="001D2CEA" w:rsidRPr="006E30A9" w:rsidRDefault="001D2CEA" w:rsidP="001D2CEA">
            <w:pPr>
              <w:spacing w:after="0" w:line="240" w:lineRule="auto"/>
              <w:ind w:firstLineChars="500" w:firstLine="800"/>
              <w:rPr>
                <w:rFonts w:ascii="Times New Roman" w:eastAsia="Times New Roman" w:hAnsi="Times New Roman" w:cs="Times New Roman"/>
                <w:color w:val="000000"/>
                <w:sz w:val="16"/>
                <w:szCs w:val="16"/>
                <w:lang w:eastAsia="ru-RU"/>
              </w:rPr>
            </w:pPr>
          </w:p>
        </w:tc>
      </w:tr>
      <w:tr w:rsidR="00F66962" w:rsidRPr="00B92E4D" w:rsidTr="00F66962">
        <w:trPr>
          <w:gridAfter w:val="1"/>
          <w:wAfter w:w="9074" w:type="dxa"/>
          <w:trHeight w:val="300"/>
        </w:trPr>
        <w:tc>
          <w:tcPr>
            <w:tcW w:w="1024" w:type="dxa"/>
            <w:tcBorders>
              <w:top w:val="nil"/>
              <w:left w:val="nil"/>
              <w:bottom w:val="nil"/>
              <w:right w:val="nil"/>
            </w:tcBorders>
            <w:shd w:val="clear" w:color="auto" w:fill="auto"/>
            <w:noWrap/>
            <w:vAlign w:val="bottom"/>
            <w:hideMark/>
          </w:tcPr>
          <w:p w:rsidR="00F66962" w:rsidRPr="00B92E4D" w:rsidRDefault="00F66962"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149" w:type="dxa"/>
            <w:tcBorders>
              <w:top w:val="nil"/>
              <w:left w:val="nil"/>
              <w:bottom w:val="nil"/>
              <w:right w:val="nil"/>
            </w:tcBorders>
            <w:shd w:val="clear" w:color="auto" w:fill="auto"/>
            <w:noWrap/>
            <w:vAlign w:val="bottom"/>
            <w:hideMark/>
          </w:tcPr>
          <w:p w:rsidR="00F66962" w:rsidRPr="00B92E4D" w:rsidRDefault="00F66962"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8674" w:type="dxa"/>
            <w:gridSpan w:val="5"/>
            <w:tcBorders>
              <w:top w:val="nil"/>
              <w:left w:val="nil"/>
              <w:bottom w:val="nil"/>
              <w:right w:val="nil"/>
            </w:tcBorders>
            <w:shd w:val="clear" w:color="auto" w:fill="auto"/>
            <w:noWrap/>
            <w:vAlign w:val="bottom"/>
            <w:hideMark/>
          </w:tcPr>
          <w:p w:rsidR="00F66962" w:rsidRPr="00B92E4D" w:rsidRDefault="00F66962" w:rsidP="000F3394">
            <w:pPr>
              <w:spacing w:after="0" w:line="240" w:lineRule="auto"/>
              <w:ind w:firstLineChars="500" w:firstLine="1000"/>
              <w:rPr>
                <w:rFonts w:ascii="Times New Roman" w:eastAsia="Times New Roman" w:hAnsi="Times New Roman" w:cs="Times New Roman"/>
                <w:sz w:val="20"/>
                <w:szCs w:val="20"/>
                <w:lang w:eastAsia="ru-RU"/>
              </w:rPr>
            </w:pPr>
          </w:p>
        </w:tc>
      </w:tr>
      <w:tr w:rsidR="00F66962" w:rsidRPr="00B92E4D" w:rsidTr="00F66962">
        <w:trPr>
          <w:trHeight w:val="300"/>
        </w:trPr>
        <w:tc>
          <w:tcPr>
            <w:tcW w:w="10602" w:type="dxa"/>
            <w:gridSpan w:val="6"/>
            <w:vMerge w:val="restart"/>
            <w:tcBorders>
              <w:top w:val="nil"/>
              <w:left w:val="nil"/>
              <w:right w:val="nil"/>
            </w:tcBorders>
            <w:shd w:val="clear" w:color="auto" w:fill="auto"/>
            <w:noWrap/>
            <w:vAlign w:val="bottom"/>
            <w:hideMark/>
          </w:tcPr>
          <w:p w:rsidR="00F66962" w:rsidRPr="009D39B0" w:rsidRDefault="00F66962" w:rsidP="000F3394">
            <w:pPr>
              <w:spacing w:after="0" w:line="240" w:lineRule="auto"/>
              <w:ind w:firstLineChars="500" w:firstLine="1400"/>
              <w:rPr>
                <w:rFonts w:ascii="Times New Roman" w:eastAsia="Times New Roman" w:hAnsi="Times New Roman" w:cs="Times New Roman"/>
                <w:sz w:val="28"/>
                <w:szCs w:val="28"/>
                <w:lang w:eastAsia="ru-RU"/>
              </w:rPr>
            </w:pPr>
          </w:p>
        </w:tc>
        <w:tc>
          <w:tcPr>
            <w:tcW w:w="19319" w:type="dxa"/>
            <w:gridSpan w:val="2"/>
            <w:tcBorders>
              <w:top w:val="nil"/>
              <w:left w:val="nil"/>
              <w:bottom w:val="nil"/>
              <w:right w:val="nil"/>
            </w:tcBorders>
            <w:shd w:val="clear" w:color="auto" w:fill="auto"/>
            <w:noWrap/>
            <w:vAlign w:val="bottom"/>
            <w:hideMark/>
          </w:tcPr>
          <w:p w:rsidR="00F66962" w:rsidRPr="00B92E4D" w:rsidRDefault="00F66962" w:rsidP="000F3394">
            <w:pPr>
              <w:spacing w:after="0" w:line="240" w:lineRule="auto"/>
              <w:ind w:firstLineChars="500" w:firstLine="1000"/>
              <w:rPr>
                <w:rFonts w:ascii="Times New Roman" w:eastAsia="Times New Roman" w:hAnsi="Times New Roman" w:cs="Times New Roman"/>
                <w:sz w:val="20"/>
                <w:szCs w:val="20"/>
                <w:lang w:eastAsia="ru-RU"/>
              </w:rPr>
            </w:pPr>
          </w:p>
        </w:tc>
      </w:tr>
      <w:tr w:rsidR="00F66962" w:rsidRPr="00B92E4D" w:rsidTr="00F66962">
        <w:trPr>
          <w:trHeight w:val="300"/>
        </w:trPr>
        <w:tc>
          <w:tcPr>
            <w:tcW w:w="10602" w:type="dxa"/>
            <w:gridSpan w:val="6"/>
            <w:vMerge/>
            <w:tcBorders>
              <w:left w:val="nil"/>
              <w:bottom w:val="nil"/>
              <w:right w:val="nil"/>
            </w:tcBorders>
            <w:shd w:val="clear" w:color="auto" w:fill="auto"/>
            <w:noWrap/>
            <w:vAlign w:val="bottom"/>
            <w:hideMark/>
          </w:tcPr>
          <w:p w:rsidR="00F66962" w:rsidRPr="00B92E4D" w:rsidRDefault="00F66962"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F66962" w:rsidRPr="00B92E4D" w:rsidRDefault="00F66962"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r w:rsidR="000F3394" w:rsidRPr="00B92E4D" w:rsidTr="00F66962">
        <w:trPr>
          <w:trHeight w:val="300"/>
        </w:trPr>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2497"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100"/>
              <w:rPr>
                <w:rFonts w:ascii="Calibri" w:eastAsia="Times New Roman" w:hAnsi="Calibri" w:cs="Times New Roman"/>
                <w:color w:val="FFFFFF"/>
                <w:lang w:eastAsia="ru-RU"/>
              </w:rPr>
            </w:pPr>
            <w:r w:rsidRPr="00B92E4D">
              <w:rPr>
                <w:rFonts w:ascii="Calibri" w:eastAsia="Times New Roman" w:hAnsi="Calibri" w:cs="Times New Roman"/>
                <w:color w:val="FFFFFF"/>
                <w:lang w:eastAsia="ru-RU"/>
              </w:rPr>
              <w:t>11500000</w:t>
            </w:r>
          </w:p>
        </w:tc>
        <w:tc>
          <w:tcPr>
            <w:tcW w:w="4438"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100"/>
              <w:rPr>
                <w:rFonts w:ascii="Calibri" w:eastAsia="Times New Roman" w:hAnsi="Calibri" w:cs="Times New Roman"/>
                <w:color w:val="FFFFFF"/>
                <w:lang w:eastAsia="ru-RU"/>
              </w:rPr>
            </w:pPr>
          </w:p>
        </w:tc>
        <w:tc>
          <w:tcPr>
            <w:tcW w:w="1024"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616" w:type="dxa"/>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c>
          <w:tcPr>
            <w:tcW w:w="19319" w:type="dxa"/>
            <w:gridSpan w:val="2"/>
            <w:tcBorders>
              <w:top w:val="nil"/>
              <w:left w:val="nil"/>
              <w:bottom w:val="nil"/>
              <w:right w:val="nil"/>
            </w:tcBorders>
            <w:shd w:val="clear" w:color="auto" w:fill="auto"/>
            <w:noWrap/>
            <w:vAlign w:val="bottom"/>
            <w:hideMark/>
          </w:tcPr>
          <w:p w:rsidR="000F3394" w:rsidRPr="00B92E4D" w:rsidRDefault="000F3394" w:rsidP="000F3394">
            <w:pPr>
              <w:spacing w:after="0" w:line="240" w:lineRule="auto"/>
              <w:ind w:firstLineChars="500" w:firstLine="1000"/>
              <w:rPr>
                <w:rFonts w:ascii="Times New Roman" w:eastAsia="Times New Roman" w:hAnsi="Times New Roman" w:cs="Times New Roman"/>
                <w:sz w:val="20"/>
                <w:szCs w:val="20"/>
                <w:lang w:eastAsia="ru-RU"/>
              </w:rPr>
            </w:pPr>
          </w:p>
        </w:tc>
      </w:tr>
    </w:tbl>
    <w:p w:rsidR="00622D22" w:rsidRDefault="00622D22"/>
    <w:sectPr w:rsidR="00622D22" w:rsidSect="00007247">
      <w:pgSz w:w="11906" w:h="16838"/>
      <w:pgMar w:top="0" w:right="850"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75942"/>
    <w:multiLevelType w:val="multilevel"/>
    <w:tmpl w:val="FC90C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8719D"/>
    <w:multiLevelType w:val="multilevel"/>
    <w:tmpl w:val="DAA2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A03C6"/>
    <w:multiLevelType w:val="multilevel"/>
    <w:tmpl w:val="D4D0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975B3"/>
    <w:multiLevelType w:val="multilevel"/>
    <w:tmpl w:val="3158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918DE"/>
    <w:multiLevelType w:val="multilevel"/>
    <w:tmpl w:val="4476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744CE"/>
    <w:multiLevelType w:val="multilevel"/>
    <w:tmpl w:val="A770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A5D10"/>
    <w:multiLevelType w:val="hybridMultilevel"/>
    <w:tmpl w:val="079AF8BA"/>
    <w:lvl w:ilvl="0" w:tplc="0419000F">
      <w:start w:val="1"/>
      <w:numFmt w:val="decimal"/>
      <w:lvlText w:val="%1."/>
      <w:lvlJc w:val="left"/>
      <w:pPr>
        <w:ind w:left="928" w:hanging="360"/>
      </w:p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7" w15:restartNumberingAfterBreak="0">
    <w:nsid w:val="6AC42FDB"/>
    <w:multiLevelType w:val="multilevel"/>
    <w:tmpl w:val="3D4E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71686"/>
    <w:multiLevelType w:val="multilevel"/>
    <w:tmpl w:val="8FDA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3"/>
  </w:num>
  <w:num w:numId="5">
    <w:abstractNumId w:val="1"/>
  </w:num>
  <w:num w:numId="6">
    <w:abstractNumId w:val="4"/>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1C"/>
    <w:rsid w:val="00007247"/>
    <w:rsid w:val="00023A1F"/>
    <w:rsid w:val="00045238"/>
    <w:rsid w:val="00063B6E"/>
    <w:rsid w:val="00077D5F"/>
    <w:rsid w:val="000F3394"/>
    <w:rsid w:val="000F5854"/>
    <w:rsid w:val="00182294"/>
    <w:rsid w:val="001855B6"/>
    <w:rsid w:val="001967CB"/>
    <w:rsid w:val="001C5BEB"/>
    <w:rsid w:val="001D2CEA"/>
    <w:rsid w:val="001F34EF"/>
    <w:rsid w:val="00203119"/>
    <w:rsid w:val="00262EE4"/>
    <w:rsid w:val="00284311"/>
    <w:rsid w:val="002A7EC9"/>
    <w:rsid w:val="00302003"/>
    <w:rsid w:val="003104B7"/>
    <w:rsid w:val="00331C3E"/>
    <w:rsid w:val="00335A68"/>
    <w:rsid w:val="00337C83"/>
    <w:rsid w:val="00353B7F"/>
    <w:rsid w:val="00365254"/>
    <w:rsid w:val="003750E0"/>
    <w:rsid w:val="003B0914"/>
    <w:rsid w:val="003C08CA"/>
    <w:rsid w:val="00436E3F"/>
    <w:rsid w:val="00437CBF"/>
    <w:rsid w:val="00474E2D"/>
    <w:rsid w:val="00496068"/>
    <w:rsid w:val="004B2AAD"/>
    <w:rsid w:val="00520949"/>
    <w:rsid w:val="005C6662"/>
    <w:rsid w:val="005D0FFE"/>
    <w:rsid w:val="005D7461"/>
    <w:rsid w:val="00605365"/>
    <w:rsid w:val="00622D22"/>
    <w:rsid w:val="006312E8"/>
    <w:rsid w:val="00633C9D"/>
    <w:rsid w:val="0065677B"/>
    <w:rsid w:val="006B7C52"/>
    <w:rsid w:val="006E30A9"/>
    <w:rsid w:val="007050CC"/>
    <w:rsid w:val="00707306"/>
    <w:rsid w:val="00716A14"/>
    <w:rsid w:val="00720FDC"/>
    <w:rsid w:val="00731C1C"/>
    <w:rsid w:val="0073220C"/>
    <w:rsid w:val="00781EF3"/>
    <w:rsid w:val="007A73B0"/>
    <w:rsid w:val="007B58BE"/>
    <w:rsid w:val="007B60F5"/>
    <w:rsid w:val="008066DB"/>
    <w:rsid w:val="00815FA0"/>
    <w:rsid w:val="00872F0A"/>
    <w:rsid w:val="00882CB3"/>
    <w:rsid w:val="008975E8"/>
    <w:rsid w:val="009018AD"/>
    <w:rsid w:val="00912A4D"/>
    <w:rsid w:val="009410B8"/>
    <w:rsid w:val="00976CC5"/>
    <w:rsid w:val="009A5AA9"/>
    <w:rsid w:val="009D39B0"/>
    <w:rsid w:val="009D5C32"/>
    <w:rsid w:val="009F6192"/>
    <w:rsid w:val="00A72A26"/>
    <w:rsid w:val="00AA69A0"/>
    <w:rsid w:val="00AB5D0D"/>
    <w:rsid w:val="00B06EE0"/>
    <w:rsid w:val="00B229C4"/>
    <w:rsid w:val="00B6208A"/>
    <w:rsid w:val="00B92E4D"/>
    <w:rsid w:val="00BC3B58"/>
    <w:rsid w:val="00C601B6"/>
    <w:rsid w:val="00C9357E"/>
    <w:rsid w:val="00C9466D"/>
    <w:rsid w:val="00C95A35"/>
    <w:rsid w:val="00CB486C"/>
    <w:rsid w:val="00CD1A27"/>
    <w:rsid w:val="00CF220A"/>
    <w:rsid w:val="00CF7D3C"/>
    <w:rsid w:val="00D01704"/>
    <w:rsid w:val="00D062AA"/>
    <w:rsid w:val="00D32193"/>
    <w:rsid w:val="00D352CF"/>
    <w:rsid w:val="00D36519"/>
    <w:rsid w:val="00DE78D4"/>
    <w:rsid w:val="00E21455"/>
    <w:rsid w:val="00E75B30"/>
    <w:rsid w:val="00E8307C"/>
    <w:rsid w:val="00E91F8A"/>
    <w:rsid w:val="00EA1EDD"/>
    <w:rsid w:val="00EB39BB"/>
    <w:rsid w:val="00EC6502"/>
    <w:rsid w:val="00F16145"/>
    <w:rsid w:val="00F44C6A"/>
    <w:rsid w:val="00F5426D"/>
    <w:rsid w:val="00F653B6"/>
    <w:rsid w:val="00F66962"/>
    <w:rsid w:val="00FB48A0"/>
    <w:rsid w:val="00FB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BEA8"/>
  <w15:chartTrackingRefBased/>
  <w15:docId w15:val="{74CAD2C0-8EBE-4114-81FD-AA81F3F4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F0A"/>
    <w:pPr>
      <w:ind w:left="720"/>
      <w:contextualSpacing/>
    </w:pPr>
  </w:style>
  <w:style w:type="character" w:styleId="a4">
    <w:name w:val="Strong"/>
    <w:basedOn w:val="a0"/>
    <w:uiPriority w:val="22"/>
    <w:qFormat/>
    <w:rsid w:val="00BC3B58"/>
    <w:rPr>
      <w:b/>
      <w:bCs/>
    </w:rPr>
  </w:style>
  <w:style w:type="paragraph" w:styleId="a5">
    <w:name w:val="Normal (Web)"/>
    <w:basedOn w:val="a"/>
    <w:uiPriority w:val="99"/>
    <w:unhideWhenUsed/>
    <w:rsid w:val="00BC3B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0036">
      <w:bodyDiv w:val="1"/>
      <w:marLeft w:val="0"/>
      <w:marRight w:val="0"/>
      <w:marTop w:val="0"/>
      <w:marBottom w:val="0"/>
      <w:divBdr>
        <w:top w:val="none" w:sz="0" w:space="0" w:color="auto"/>
        <w:left w:val="none" w:sz="0" w:space="0" w:color="auto"/>
        <w:bottom w:val="none" w:sz="0" w:space="0" w:color="auto"/>
        <w:right w:val="none" w:sz="0" w:space="0" w:color="auto"/>
      </w:divBdr>
    </w:div>
    <w:div w:id="321127625">
      <w:bodyDiv w:val="1"/>
      <w:marLeft w:val="0"/>
      <w:marRight w:val="0"/>
      <w:marTop w:val="0"/>
      <w:marBottom w:val="0"/>
      <w:divBdr>
        <w:top w:val="none" w:sz="0" w:space="0" w:color="auto"/>
        <w:left w:val="none" w:sz="0" w:space="0" w:color="auto"/>
        <w:bottom w:val="none" w:sz="0" w:space="0" w:color="auto"/>
        <w:right w:val="none" w:sz="0" w:space="0" w:color="auto"/>
      </w:divBdr>
      <w:divsChild>
        <w:div w:id="412165814">
          <w:marLeft w:val="0"/>
          <w:marRight w:val="0"/>
          <w:marTop w:val="0"/>
          <w:marBottom w:val="0"/>
          <w:divBdr>
            <w:top w:val="none" w:sz="0" w:space="0" w:color="auto"/>
            <w:left w:val="none" w:sz="0" w:space="0" w:color="auto"/>
            <w:bottom w:val="none" w:sz="0" w:space="0" w:color="auto"/>
            <w:right w:val="none" w:sz="0" w:space="0" w:color="auto"/>
          </w:divBdr>
        </w:div>
        <w:div w:id="649408568">
          <w:marLeft w:val="0"/>
          <w:marRight w:val="0"/>
          <w:marTop w:val="0"/>
          <w:marBottom w:val="0"/>
          <w:divBdr>
            <w:top w:val="none" w:sz="0" w:space="0" w:color="auto"/>
            <w:left w:val="none" w:sz="0" w:space="0" w:color="auto"/>
            <w:bottom w:val="none" w:sz="0" w:space="0" w:color="auto"/>
            <w:right w:val="none" w:sz="0" w:space="0" w:color="auto"/>
          </w:divBdr>
        </w:div>
        <w:div w:id="1528062527">
          <w:marLeft w:val="0"/>
          <w:marRight w:val="0"/>
          <w:marTop w:val="0"/>
          <w:marBottom w:val="0"/>
          <w:divBdr>
            <w:top w:val="none" w:sz="0" w:space="0" w:color="auto"/>
            <w:left w:val="none" w:sz="0" w:space="0" w:color="auto"/>
            <w:bottom w:val="none" w:sz="0" w:space="0" w:color="auto"/>
            <w:right w:val="none" w:sz="0" w:space="0" w:color="auto"/>
          </w:divBdr>
        </w:div>
        <w:div w:id="525942301">
          <w:marLeft w:val="0"/>
          <w:marRight w:val="0"/>
          <w:marTop w:val="0"/>
          <w:marBottom w:val="0"/>
          <w:divBdr>
            <w:top w:val="none" w:sz="0" w:space="0" w:color="auto"/>
            <w:left w:val="none" w:sz="0" w:space="0" w:color="auto"/>
            <w:bottom w:val="none" w:sz="0" w:space="0" w:color="auto"/>
            <w:right w:val="none" w:sz="0" w:space="0" w:color="auto"/>
          </w:divBdr>
        </w:div>
        <w:div w:id="1752896027">
          <w:marLeft w:val="0"/>
          <w:marRight w:val="0"/>
          <w:marTop w:val="0"/>
          <w:marBottom w:val="0"/>
          <w:divBdr>
            <w:top w:val="none" w:sz="0" w:space="0" w:color="auto"/>
            <w:left w:val="none" w:sz="0" w:space="0" w:color="auto"/>
            <w:bottom w:val="none" w:sz="0" w:space="0" w:color="auto"/>
            <w:right w:val="none" w:sz="0" w:space="0" w:color="auto"/>
          </w:divBdr>
        </w:div>
      </w:divsChild>
    </w:div>
    <w:div w:id="341055452">
      <w:bodyDiv w:val="1"/>
      <w:marLeft w:val="0"/>
      <w:marRight w:val="0"/>
      <w:marTop w:val="0"/>
      <w:marBottom w:val="0"/>
      <w:divBdr>
        <w:top w:val="none" w:sz="0" w:space="0" w:color="auto"/>
        <w:left w:val="none" w:sz="0" w:space="0" w:color="auto"/>
        <w:bottom w:val="none" w:sz="0" w:space="0" w:color="auto"/>
        <w:right w:val="none" w:sz="0" w:space="0" w:color="auto"/>
      </w:divBdr>
      <w:divsChild>
        <w:div w:id="1081440247">
          <w:marLeft w:val="0"/>
          <w:marRight w:val="0"/>
          <w:marTop w:val="0"/>
          <w:marBottom w:val="450"/>
          <w:divBdr>
            <w:top w:val="none" w:sz="0" w:space="0" w:color="auto"/>
            <w:left w:val="none" w:sz="0" w:space="0" w:color="auto"/>
            <w:bottom w:val="none" w:sz="0" w:space="0" w:color="auto"/>
            <w:right w:val="none" w:sz="0" w:space="0" w:color="auto"/>
          </w:divBdr>
        </w:div>
        <w:div w:id="1554807277">
          <w:marLeft w:val="0"/>
          <w:marRight w:val="0"/>
          <w:marTop w:val="0"/>
          <w:marBottom w:val="450"/>
          <w:divBdr>
            <w:top w:val="none" w:sz="0" w:space="0" w:color="auto"/>
            <w:left w:val="none" w:sz="0" w:space="0" w:color="auto"/>
            <w:bottom w:val="none" w:sz="0" w:space="0" w:color="auto"/>
            <w:right w:val="none" w:sz="0" w:space="0" w:color="auto"/>
          </w:divBdr>
        </w:div>
      </w:divsChild>
    </w:div>
    <w:div w:id="605430074">
      <w:bodyDiv w:val="1"/>
      <w:marLeft w:val="0"/>
      <w:marRight w:val="0"/>
      <w:marTop w:val="0"/>
      <w:marBottom w:val="0"/>
      <w:divBdr>
        <w:top w:val="none" w:sz="0" w:space="0" w:color="auto"/>
        <w:left w:val="none" w:sz="0" w:space="0" w:color="auto"/>
        <w:bottom w:val="none" w:sz="0" w:space="0" w:color="auto"/>
        <w:right w:val="none" w:sz="0" w:space="0" w:color="auto"/>
      </w:divBdr>
    </w:div>
    <w:div w:id="825786297">
      <w:bodyDiv w:val="1"/>
      <w:marLeft w:val="0"/>
      <w:marRight w:val="0"/>
      <w:marTop w:val="0"/>
      <w:marBottom w:val="0"/>
      <w:divBdr>
        <w:top w:val="none" w:sz="0" w:space="0" w:color="auto"/>
        <w:left w:val="none" w:sz="0" w:space="0" w:color="auto"/>
        <w:bottom w:val="none" w:sz="0" w:space="0" w:color="auto"/>
        <w:right w:val="none" w:sz="0" w:space="0" w:color="auto"/>
      </w:divBdr>
    </w:div>
    <w:div w:id="1004939816">
      <w:bodyDiv w:val="1"/>
      <w:marLeft w:val="0"/>
      <w:marRight w:val="0"/>
      <w:marTop w:val="0"/>
      <w:marBottom w:val="0"/>
      <w:divBdr>
        <w:top w:val="none" w:sz="0" w:space="0" w:color="auto"/>
        <w:left w:val="none" w:sz="0" w:space="0" w:color="auto"/>
        <w:bottom w:val="none" w:sz="0" w:space="0" w:color="auto"/>
        <w:right w:val="none" w:sz="0" w:space="0" w:color="auto"/>
      </w:divBdr>
    </w:div>
    <w:div w:id="1072240679">
      <w:bodyDiv w:val="1"/>
      <w:marLeft w:val="0"/>
      <w:marRight w:val="0"/>
      <w:marTop w:val="0"/>
      <w:marBottom w:val="0"/>
      <w:divBdr>
        <w:top w:val="none" w:sz="0" w:space="0" w:color="auto"/>
        <w:left w:val="none" w:sz="0" w:space="0" w:color="auto"/>
        <w:bottom w:val="none" w:sz="0" w:space="0" w:color="auto"/>
        <w:right w:val="none" w:sz="0" w:space="0" w:color="auto"/>
      </w:divBdr>
    </w:div>
    <w:div w:id="1238636437">
      <w:bodyDiv w:val="1"/>
      <w:marLeft w:val="0"/>
      <w:marRight w:val="0"/>
      <w:marTop w:val="0"/>
      <w:marBottom w:val="0"/>
      <w:divBdr>
        <w:top w:val="none" w:sz="0" w:space="0" w:color="auto"/>
        <w:left w:val="none" w:sz="0" w:space="0" w:color="auto"/>
        <w:bottom w:val="none" w:sz="0" w:space="0" w:color="auto"/>
        <w:right w:val="none" w:sz="0" w:space="0" w:color="auto"/>
      </w:divBdr>
    </w:div>
    <w:div w:id="1241866715">
      <w:bodyDiv w:val="1"/>
      <w:marLeft w:val="0"/>
      <w:marRight w:val="0"/>
      <w:marTop w:val="0"/>
      <w:marBottom w:val="0"/>
      <w:divBdr>
        <w:top w:val="none" w:sz="0" w:space="0" w:color="auto"/>
        <w:left w:val="none" w:sz="0" w:space="0" w:color="auto"/>
        <w:bottom w:val="none" w:sz="0" w:space="0" w:color="auto"/>
        <w:right w:val="none" w:sz="0" w:space="0" w:color="auto"/>
      </w:divBdr>
      <w:divsChild>
        <w:div w:id="1702707340">
          <w:marLeft w:val="0"/>
          <w:marRight w:val="0"/>
          <w:marTop w:val="0"/>
          <w:marBottom w:val="450"/>
          <w:divBdr>
            <w:top w:val="none" w:sz="0" w:space="0" w:color="auto"/>
            <w:left w:val="none" w:sz="0" w:space="0" w:color="auto"/>
            <w:bottom w:val="none" w:sz="0" w:space="0" w:color="auto"/>
            <w:right w:val="none" w:sz="0" w:space="0" w:color="auto"/>
          </w:divBdr>
          <w:divsChild>
            <w:div w:id="1633251653">
              <w:marLeft w:val="0"/>
              <w:marRight w:val="0"/>
              <w:marTop w:val="0"/>
              <w:marBottom w:val="0"/>
              <w:divBdr>
                <w:top w:val="none" w:sz="0" w:space="0" w:color="auto"/>
                <w:left w:val="none" w:sz="0" w:space="0" w:color="auto"/>
                <w:bottom w:val="none" w:sz="0" w:space="0" w:color="auto"/>
                <w:right w:val="none" w:sz="0" w:space="0" w:color="auto"/>
              </w:divBdr>
            </w:div>
            <w:div w:id="154147035">
              <w:marLeft w:val="0"/>
              <w:marRight w:val="0"/>
              <w:marTop w:val="0"/>
              <w:marBottom w:val="0"/>
              <w:divBdr>
                <w:top w:val="none" w:sz="0" w:space="0" w:color="auto"/>
                <w:left w:val="none" w:sz="0" w:space="0" w:color="auto"/>
                <w:bottom w:val="none" w:sz="0" w:space="0" w:color="auto"/>
                <w:right w:val="none" w:sz="0" w:space="0" w:color="auto"/>
              </w:divBdr>
            </w:div>
            <w:div w:id="318533491">
              <w:marLeft w:val="0"/>
              <w:marRight w:val="0"/>
              <w:marTop w:val="0"/>
              <w:marBottom w:val="0"/>
              <w:divBdr>
                <w:top w:val="none" w:sz="0" w:space="0" w:color="auto"/>
                <w:left w:val="none" w:sz="0" w:space="0" w:color="auto"/>
                <w:bottom w:val="none" w:sz="0" w:space="0" w:color="auto"/>
                <w:right w:val="none" w:sz="0" w:space="0" w:color="auto"/>
              </w:divBdr>
            </w:div>
            <w:div w:id="1101026448">
              <w:marLeft w:val="0"/>
              <w:marRight w:val="0"/>
              <w:marTop w:val="0"/>
              <w:marBottom w:val="0"/>
              <w:divBdr>
                <w:top w:val="none" w:sz="0" w:space="0" w:color="auto"/>
                <w:left w:val="none" w:sz="0" w:space="0" w:color="auto"/>
                <w:bottom w:val="none" w:sz="0" w:space="0" w:color="auto"/>
                <w:right w:val="none" w:sz="0" w:space="0" w:color="auto"/>
              </w:divBdr>
            </w:div>
            <w:div w:id="654067895">
              <w:marLeft w:val="0"/>
              <w:marRight w:val="0"/>
              <w:marTop w:val="0"/>
              <w:marBottom w:val="0"/>
              <w:divBdr>
                <w:top w:val="none" w:sz="0" w:space="0" w:color="auto"/>
                <w:left w:val="none" w:sz="0" w:space="0" w:color="auto"/>
                <w:bottom w:val="none" w:sz="0" w:space="0" w:color="auto"/>
                <w:right w:val="none" w:sz="0" w:space="0" w:color="auto"/>
              </w:divBdr>
            </w:div>
            <w:div w:id="895240057">
              <w:marLeft w:val="0"/>
              <w:marRight w:val="0"/>
              <w:marTop w:val="0"/>
              <w:marBottom w:val="0"/>
              <w:divBdr>
                <w:top w:val="none" w:sz="0" w:space="0" w:color="auto"/>
                <w:left w:val="none" w:sz="0" w:space="0" w:color="auto"/>
                <w:bottom w:val="none" w:sz="0" w:space="0" w:color="auto"/>
                <w:right w:val="none" w:sz="0" w:space="0" w:color="auto"/>
              </w:divBdr>
            </w:div>
            <w:div w:id="2135757437">
              <w:marLeft w:val="0"/>
              <w:marRight w:val="0"/>
              <w:marTop w:val="0"/>
              <w:marBottom w:val="0"/>
              <w:divBdr>
                <w:top w:val="none" w:sz="0" w:space="0" w:color="auto"/>
                <w:left w:val="none" w:sz="0" w:space="0" w:color="auto"/>
                <w:bottom w:val="none" w:sz="0" w:space="0" w:color="auto"/>
                <w:right w:val="none" w:sz="0" w:space="0" w:color="auto"/>
              </w:divBdr>
            </w:div>
          </w:divsChild>
        </w:div>
        <w:div w:id="1832675961">
          <w:marLeft w:val="0"/>
          <w:marRight w:val="0"/>
          <w:marTop w:val="0"/>
          <w:marBottom w:val="450"/>
          <w:divBdr>
            <w:top w:val="none" w:sz="0" w:space="0" w:color="auto"/>
            <w:left w:val="none" w:sz="0" w:space="0" w:color="auto"/>
            <w:bottom w:val="none" w:sz="0" w:space="0" w:color="auto"/>
            <w:right w:val="none" w:sz="0" w:space="0" w:color="auto"/>
          </w:divBdr>
          <w:divsChild>
            <w:div w:id="1401750973">
              <w:marLeft w:val="0"/>
              <w:marRight w:val="0"/>
              <w:marTop w:val="0"/>
              <w:marBottom w:val="0"/>
              <w:divBdr>
                <w:top w:val="none" w:sz="0" w:space="0" w:color="auto"/>
                <w:left w:val="none" w:sz="0" w:space="0" w:color="auto"/>
                <w:bottom w:val="none" w:sz="0" w:space="0" w:color="auto"/>
                <w:right w:val="none" w:sz="0" w:space="0" w:color="auto"/>
              </w:divBdr>
            </w:div>
            <w:div w:id="771165258">
              <w:marLeft w:val="0"/>
              <w:marRight w:val="0"/>
              <w:marTop w:val="0"/>
              <w:marBottom w:val="0"/>
              <w:divBdr>
                <w:top w:val="none" w:sz="0" w:space="0" w:color="auto"/>
                <w:left w:val="none" w:sz="0" w:space="0" w:color="auto"/>
                <w:bottom w:val="none" w:sz="0" w:space="0" w:color="auto"/>
                <w:right w:val="none" w:sz="0" w:space="0" w:color="auto"/>
              </w:divBdr>
            </w:div>
            <w:div w:id="93525386">
              <w:marLeft w:val="0"/>
              <w:marRight w:val="0"/>
              <w:marTop w:val="0"/>
              <w:marBottom w:val="0"/>
              <w:divBdr>
                <w:top w:val="none" w:sz="0" w:space="0" w:color="auto"/>
                <w:left w:val="none" w:sz="0" w:space="0" w:color="auto"/>
                <w:bottom w:val="none" w:sz="0" w:space="0" w:color="auto"/>
                <w:right w:val="none" w:sz="0" w:space="0" w:color="auto"/>
              </w:divBdr>
            </w:div>
            <w:div w:id="1272589873">
              <w:marLeft w:val="0"/>
              <w:marRight w:val="0"/>
              <w:marTop w:val="0"/>
              <w:marBottom w:val="0"/>
              <w:divBdr>
                <w:top w:val="none" w:sz="0" w:space="0" w:color="auto"/>
                <w:left w:val="none" w:sz="0" w:space="0" w:color="auto"/>
                <w:bottom w:val="none" w:sz="0" w:space="0" w:color="auto"/>
                <w:right w:val="none" w:sz="0" w:space="0" w:color="auto"/>
              </w:divBdr>
            </w:div>
            <w:div w:id="282734723">
              <w:marLeft w:val="0"/>
              <w:marRight w:val="0"/>
              <w:marTop w:val="0"/>
              <w:marBottom w:val="0"/>
              <w:divBdr>
                <w:top w:val="none" w:sz="0" w:space="0" w:color="auto"/>
                <w:left w:val="none" w:sz="0" w:space="0" w:color="auto"/>
                <w:bottom w:val="none" w:sz="0" w:space="0" w:color="auto"/>
                <w:right w:val="none" w:sz="0" w:space="0" w:color="auto"/>
              </w:divBdr>
            </w:div>
            <w:div w:id="714427773">
              <w:marLeft w:val="0"/>
              <w:marRight w:val="0"/>
              <w:marTop w:val="0"/>
              <w:marBottom w:val="0"/>
              <w:divBdr>
                <w:top w:val="none" w:sz="0" w:space="0" w:color="auto"/>
                <w:left w:val="none" w:sz="0" w:space="0" w:color="auto"/>
                <w:bottom w:val="none" w:sz="0" w:space="0" w:color="auto"/>
                <w:right w:val="none" w:sz="0" w:space="0" w:color="auto"/>
              </w:divBdr>
            </w:div>
            <w:div w:id="11327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3404">
      <w:bodyDiv w:val="1"/>
      <w:marLeft w:val="0"/>
      <w:marRight w:val="0"/>
      <w:marTop w:val="0"/>
      <w:marBottom w:val="0"/>
      <w:divBdr>
        <w:top w:val="none" w:sz="0" w:space="0" w:color="auto"/>
        <w:left w:val="none" w:sz="0" w:space="0" w:color="auto"/>
        <w:bottom w:val="none" w:sz="0" w:space="0" w:color="auto"/>
        <w:right w:val="none" w:sz="0" w:space="0" w:color="auto"/>
      </w:divBdr>
      <w:divsChild>
        <w:div w:id="447897318">
          <w:marLeft w:val="0"/>
          <w:marRight w:val="0"/>
          <w:marTop w:val="0"/>
          <w:marBottom w:val="0"/>
          <w:divBdr>
            <w:top w:val="none" w:sz="0" w:space="0" w:color="auto"/>
            <w:left w:val="none" w:sz="0" w:space="0" w:color="auto"/>
            <w:bottom w:val="none" w:sz="0" w:space="0" w:color="auto"/>
            <w:right w:val="none" w:sz="0" w:space="0" w:color="auto"/>
          </w:divBdr>
        </w:div>
      </w:divsChild>
    </w:div>
    <w:div w:id="1456753987">
      <w:bodyDiv w:val="1"/>
      <w:marLeft w:val="0"/>
      <w:marRight w:val="0"/>
      <w:marTop w:val="0"/>
      <w:marBottom w:val="0"/>
      <w:divBdr>
        <w:top w:val="none" w:sz="0" w:space="0" w:color="auto"/>
        <w:left w:val="none" w:sz="0" w:space="0" w:color="auto"/>
        <w:bottom w:val="none" w:sz="0" w:space="0" w:color="auto"/>
        <w:right w:val="none" w:sz="0" w:space="0" w:color="auto"/>
      </w:divBdr>
      <w:divsChild>
        <w:div w:id="890849008">
          <w:marLeft w:val="0"/>
          <w:marRight w:val="0"/>
          <w:marTop w:val="0"/>
          <w:marBottom w:val="0"/>
          <w:divBdr>
            <w:top w:val="none" w:sz="0" w:space="0" w:color="auto"/>
            <w:left w:val="none" w:sz="0" w:space="0" w:color="auto"/>
            <w:bottom w:val="none" w:sz="0" w:space="0" w:color="auto"/>
            <w:right w:val="none" w:sz="0" w:space="0" w:color="auto"/>
          </w:divBdr>
        </w:div>
        <w:div w:id="165899727">
          <w:marLeft w:val="0"/>
          <w:marRight w:val="0"/>
          <w:marTop w:val="0"/>
          <w:marBottom w:val="0"/>
          <w:divBdr>
            <w:top w:val="none" w:sz="0" w:space="0" w:color="auto"/>
            <w:left w:val="none" w:sz="0" w:space="0" w:color="auto"/>
            <w:bottom w:val="none" w:sz="0" w:space="0" w:color="auto"/>
            <w:right w:val="none" w:sz="0" w:space="0" w:color="auto"/>
          </w:divBdr>
        </w:div>
        <w:div w:id="1273435382">
          <w:marLeft w:val="0"/>
          <w:marRight w:val="0"/>
          <w:marTop w:val="0"/>
          <w:marBottom w:val="0"/>
          <w:divBdr>
            <w:top w:val="none" w:sz="0" w:space="0" w:color="auto"/>
            <w:left w:val="none" w:sz="0" w:space="0" w:color="auto"/>
            <w:bottom w:val="none" w:sz="0" w:space="0" w:color="auto"/>
            <w:right w:val="none" w:sz="0" w:space="0" w:color="auto"/>
          </w:divBdr>
        </w:div>
        <w:div w:id="969287651">
          <w:marLeft w:val="0"/>
          <w:marRight w:val="0"/>
          <w:marTop w:val="0"/>
          <w:marBottom w:val="0"/>
          <w:divBdr>
            <w:top w:val="none" w:sz="0" w:space="0" w:color="auto"/>
            <w:left w:val="none" w:sz="0" w:space="0" w:color="auto"/>
            <w:bottom w:val="none" w:sz="0" w:space="0" w:color="auto"/>
            <w:right w:val="none" w:sz="0" w:space="0" w:color="auto"/>
          </w:divBdr>
        </w:div>
        <w:div w:id="935672093">
          <w:marLeft w:val="0"/>
          <w:marRight w:val="0"/>
          <w:marTop w:val="0"/>
          <w:marBottom w:val="0"/>
          <w:divBdr>
            <w:top w:val="none" w:sz="0" w:space="0" w:color="auto"/>
            <w:left w:val="none" w:sz="0" w:space="0" w:color="auto"/>
            <w:bottom w:val="none" w:sz="0" w:space="0" w:color="auto"/>
            <w:right w:val="none" w:sz="0" w:space="0" w:color="auto"/>
          </w:divBdr>
        </w:div>
        <w:div w:id="334921244">
          <w:marLeft w:val="0"/>
          <w:marRight w:val="0"/>
          <w:marTop w:val="0"/>
          <w:marBottom w:val="0"/>
          <w:divBdr>
            <w:top w:val="none" w:sz="0" w:space="0" w:color="auto"/>
            <w:left w:val="none" w:sz="0" w:space="0" w:color="auto"/>
            <w:bottom w:val="none" w:sz="0" w:space="0" w:color="auto"/>
            <w:right w:val="none" w:sz="0" w:space="0" w:color="auto"/>
          </w:divBdr>
        </w:div>
        <w:div w:id="555628356">
          <w:marLeft w:val="0"/>
          <w:marRight w:val="0"/>
          <w:marTop w:val="0"/>
          <w:marBottom w:val="0"/>
          <w:divBdr>
            <w:top w:val="none" w:sz="0" w:space="0" w:color="auto"/>
            <w:left w:val="none" w:sz="0" w:space="0" w:color="auto"/>
            <w:bottom w:val="none" w:sz="0" w:space="0" w:color="auto"/>
            <w:right w:val="none" w:sz="0" w:space="0" w:color="auto"/>
          </w:divBdr>
        </w:div>
      </w:divsChild>
    </w:div>
    <w:div w:id="1520578994">
      <w:bodyDiv w:val="1"/>
      <w:marLeft w:val="0"/>
      <w:marRight w:val="0"/>
      <w:marTop w:val="0"/>
      <w:marBottom w:val="0"/>
      <w:divBdr>
        <w:top w:val="none" w:sz="0" w:space="0" w:color="auto"/>
        <w:left w:val="none" w:sz="0" w:space="0" w:color="auto"/>
        <w:bottom w:val="none" w:sz="0" w:space="0" w:color="auto"/>
        <w:right w:val="none" w:sz="0" w:space="0" w:color="auto"/>
      </w:divBdr>
    </w:div>
    <w:div w:id="1578512465">
      <w:bodyDiv w:val="1"/>
      <w:marLeft w:val="0"/>
      <w:marRight w:val="0"/>
      <w:marTop w:val="0"/>
      <w:marBottom w:val="0"/>
      <w:divBdr>
        <w:top w:val="none" w:sz="0" w:space="0" w:color="auto"/>
        <w:left w:val="none" w:sz="0" w:space="0" w:color="auto"/>
        <w:bottom w:val="none" w:sz="0" w:space="0" w:color="auto"/>
        <w:right w:val="none" w:sz="0" w:space="0" w:color="auto"/>
      </w:divBdr>
    </w:div>
    <w:div w:id="1712877070">
      <w:bodyDiv w:val="1"/>
      <w:marLeft w:val="0"/>
      <w:marRight w:val="0"/>
      <w:marTop w:val="0"/>
      <w:marBottom w:val="0"/>
      <w:divBdr>
        <w:top w:val="none" w:sz="0" w:space="0" w:color="auto"/>
        <w:left w:val="none" w:sz="0" w:space="0" w:color="auto"/>
        <w:bottom w:val="none" w:sz="0" w:space="0" w:color="auto"/>
        <w:right w:val="none" w:sz="0" w:space="0" w:color="auto"/>
      </w:divBdr>
    </w:div>
    <w:div w:id="1849754387">
      <w:bodyDiv w:val="1"/>
      <w:marLeft w:val="0"/>
      <w:marRight w:val="0"/>
      <w:marTop w:val="0"/>
      <w:marBottom w:val="0"/>
      <w:divBdr>
        <w:top w:val="none" w:sz="0" w:space="0" w:color="auto"/>
        <w:left w:val="none" w:sz="0" w:space="0" w:color="auto"/>
        <w:bottom w:val="none" w:sz="0" w:space="0" w:color="auto"/>
        <w:right w:val="none" w:sz="0" w:space="0" w:color="auto"/>
      </w:divBdr>
    </w:div>
    <w:div w:id="2008244448">
      <w:bodyDiv w:val="1"/>
      <w:marLeft w:val="0"/>
      <w:marRight w:val="0"/>
      <w:marTop w:val="0"/>
      <w:marBottom w:val="0"/>
      <w:divBdr>
        <w:top w:val="none" w:sz="0" w:space="0" w:color="auto"/>
        <w:left w:val="none" w:sz="0" w:space="0" w:color="auto"/>
        <w:bottom w:val="none" w:sz="0" w:space="0" w:color="auto"/>
        <w:right w:val="none" w:sz="0" w:space="0" w:color="auto"/>
      </w:divBdr>
      <w:divsChild>
        <w:div w:id="824736170">
          <w:marLeft w:val="0"/>
          <w:marRight w:val="0"/>
          <w:marTop w:val="0"/>
          <w:marBottom w:val="0"/>
          <w:divBdr>
            <w:top w:val="none" w:sz="0" w:space="0" w:color="auto"/>
            <w:left w:val="none" w:sz="0" w:space="0" w:color="auto"/>
            <w:bottom w:val="dotted" w:sz="6" w:space="0" w:color="DDDDDD"/>
            <w:right w:val="none" w:sz="0" w:space="0" w:color="auto"/>
          </w:divBdr>
          <w:divsChild>
            <w:div w:id="863641554">
              <w:marLeft w:val="0"/>
              <w:marRight w:val="0"/>
              <w:marTop w:val="0"/>
              <w:marBottom w:val="0"/>
              <w:divBdr>
                <w:top w:val="none" w:sz="0" w:space="0" w:color="auto"/>
                <w:left w:val="none" w:sz="0" w:space="0" w:color="auto"/>
                <w:bottom w:val="none" w:sz="0" w:space="0" w:color="auto"/>
                <w:right w:val="none" w:sz="0" w:space="0" w:color="auto"/>
              </w:divBdr>
            </w:div>
            <w:div w:id="1469398892">
              <w:marLeft w:val="0"/>
              <w:marRight w:val="0"/>
              <w:marTop w:val="0"/>
              <w:marBottom w:val="0"/>
              <w:divBdr>
                <w:top w:val="none" w:sz="0" w:space="0" w:color="auto"/>
                <w:left w:val="none" w:sz="0" w:space="0" w:color="auto"/>
                <w:bottom w:val="none" w:sz="0" w:space="0" w:color="auto"/>
                <w:right w:val="none" w:sz="0" w:space="0" w:color="auto"/>
              </w:divBdr>
            </w:div>
          </w:divsChild>
        </w:div>
        <w:div w:id="51315749">
          <w:marLeft w:val="0"/>
          <w:marRight w:val="0"/>
          <w:marTop w:val="0"/>
          <w:marBottom w:val="0"/>
          <w:divBdr>
            <w:top w:val="none" w:sz="0" w:space="0" w:color="auto"/>
            <w:left w:val="none" w:sz="0" w:space="0" w:color="auto"/>
            <w:bottom w:val="dotted" w:sz="6" w:space="0" w:color="DDDDDD"/>
            <w:right w:val="none" w:sz="0" w:space="0" w:color="auto"/>
          </w:divBdr>
          <w:divsChild>
            <w:div w:id="674844571">
              <w:marLeft w:val="0"/>
              <w:marRight w:val="0"/>
              <w:marTop w:val="0"/>
              <w:marBottom w:val="0"/>
              <w:divBdr>
                <w:top w:val="none" w:sz="0" w:space="0" w:color="auto"/>
                <w:left w:val="none" w:sz="0" w:space="0" w:color="auto"/>
                <w:bottom w:val="none" w:sz="0" w:space="0" w:color="auto"/>
                <w:right w:val="none" w:sz="0" w:space="0" w:color="auto"/>
              </w:divBdr>
            </w:div>
            <w:div w:id="2120903744">
              <w:marLeft w:val="0"/>
              <w:marRight w:val="0"/>
              <w:marTop w:val="0"/>
              <w:marBottom w:val="0"/>
              <w:divBdr>
                <w:top w:val="none" w:sz="0" w:space="0" w:color="auto"/>
                <w:left w:val="none" w:sz="0" w:space="0" w:color="auto"/>
                <w:bottom w:val="none" w:sz="0" w:space="0" w:color="auto"/>
                <w:right w:val="none" w:sz="0" w:space="0" w:color="auto"/>
              </w:divBdr>
            </w:div>
          </w:divsChild>
        </w:div>
        <w:div w:id="366222498">
          <w:marLeft w:val="0"/>
          <w:marRight w:val="0"/>
          <w:marTop w:val="0"/>
          <w:marBottom w:val="0"/>
          <w:divBdr>
            <w:top w:val="none" w:sz="0" w:space="0" w:color="auto"/>
            <w:left w:val="none" w:sz="0" w:space="0" w:color="auto"/>
            <w:bottom w:val="dotted" w:sz="6" w:space="0" w:color="DDDDDD"/>
            <w:right w:val="none" w:sz="0" w:space="0" w:color="auto"/>
          </w:divBdr>
          <w:divsChild>
            <w:div w:id="338460553">
              <w:marLeft w:val="0"/>
              <w:marRight w:val="0"/>
              <w:marTop w:val="0"/>
              <w:marBottom w:val="0"/>
              <w:divBdr>
                <w:top w:val="none" w:sz="0" w:space="0" w:color="auto"/>
                <w:left w:val="none" w:sz="0" w:space="0" w:color="auto"/>
                <w:bottom w:val="none" w:sz="0" w:space="0" w:color="auto"/>
                <w:right w:val="none" w:sz="0" w:space="0" w:color="auto"/>
              </w:divBdr>
            </w:div>
            <w:div w:id="1239365720">
              <w:marLeft w:val="0"/>
              <w:marRight w:val="0"/>
              <w:marTop w:val="0"/>
              <w:marBottom w:val="0"/>
              <w:divBdr>
                <w:top w:val="none" w:sz="0" w:space="0" w:color="auto"/>
                <w:left w:val="none" w:sz="0" w:space="0" w:color="auto"/>
                <w:bottom w:val="none" w:sz="0" w:space="0" w:color="auto"/>
                <w:right w:val="none" w:sz="0" w:space="0" w:color="auto"/>
              </w:divBdr>
            </w:div>
          </w:divsChild>
        </w:div>
        <w:div w:id="729696608">
          <w:marLeft w:val="0"/>
          <w:marRight w:val="0"/>
          <w:marTop w:val="0"/>
          <w:marBottom w:val="0"/>
          <w:divBdr>
            <w:top w:val="none" w:sz="0" w:space="0" w:color="auto"/>
            <w:left w:val="none" w:sz="0" w:space="0" w:color="auto"/>
            <w:bottom w:val="dotted" w:sz="6" w:space="0" w:color="DDDDDD"/>
            <w:right w:val="none" w:sz="0" w:space="0" w:color="auto"/>
          </w:divBdr>
          <w:divsChild>
            <w:div w:id="190650456">
              <w:marLeft w:val="0"/>
              <w:marRight w:val="0"/>
              <w:marTop w:val="0"/>
              <w:marBottom w:val="0"/>
              <w:divBdr>
                <w:top w:val="none" w:sz="0" w:space="0" w:color="auto"/>
                <w:left w:val="none" w:sz="0" w:space="0" w:color="auto"/>
                <w:bottom w:val="none" w:sz="0" w:space="0" w:color="auto"/>
                <w:right w:val="none" w:sz="0" w:space="0" w:color="auto"/>
              </w:divBdr>
            </w:div>
            <w:div w:id="1864853793">
              <w:marLeft w:val="0"/>
              <w:marRight w:val="0"/>
              <w:marTop w:val="0"/>
              <w:marBottom w:val="0"/>
              <w:divBdr>
                <w:top w:val="none" w:sz="0" w:space="0" w:color="auto"/>
                <w:left w:val="none" w:sz="0" w:space="0" w:color="auto"/>
                <w:bottom w:val="none" w:sz="0" w:space="0" w:color="auto"/>
                <w:right w:val="none" w:sz="0" w:space="0" w:color="auto"/>
              </w:divBdr>
            </w:div>
          </w:divsChild>
        </w:div>
        <w:div w:id="66347787">
          <w:marLeft w:val="0"/>
          <w:marRight w:val="0"/>
          <w:marTop w:val="0"/>
          <w:marBottom w:val="0"/>
          <w:divBdr>
            <w:top w:val="none" w:sz="0" w:space="0" w:color="auto"/>
            <w:left w:val="none" w:sz="0" w:space="0" w:color="auto"/>
            <w:bottom w:val="dotted" w:sz="6" w:space="0" w:color="DDDDDD"/>
            <w:right w:val="none" w:sz="0" w:space="0" w:color="auto"/>
          </w:divBdr>
          <w:divsChild>
            <w:div w:id="262498302">
              <w:marLeft w:val="0"/>
              <w:marRight w:val="0"/>
              <w:marTop w:val="0"/>
              <w:marBottom w:val="0"/>
              <w:divBdr>
                <w:top w:val="none" w:sz="0" w:space="0" w:color="auto"/>
                <w:left w:val="none" w:sz="0" w:space="0" w:color="auto"/>
                <w:bottom w:val="none" w:sz="0" w:space="0" w:color="auto"/>
                <w:right w:val="none" w:sz="0" w:space="0" w:color="auto"/>
              </w:divBdr>
            </w:div>
            <w:div w:id="427579385">
              <w:marLeft w:val="0"/>
              <w:marRight w:val="0"/>
              <w:marTop w:val="0"/>
              <w:marBottom w:val="0"/>
              <w:divBdr>
                <w:top w:val="none" w:sz="0" w:space="0" w:color="auto"/>
                <w:left w:val="none" w:sz="0" w:space="0" w:color="auto"/>
                <w:bottom w:val="none" w:sz="0" w:space="0" w:color="auto"/>
                <w:right w:val="none" w:sz="0" w:space="0" w:color="auto"/>
              </w:divBdr>
            </w:div>
          </w:divsChild>
        </w:div>
        <w:div w:id="1720978408">
          <w:marLeft w:val="0"/>
          <w:marRight w:val="0"/>
          <w:marTop w:val="0"/>
          <w:marBottom w:val="0"/>
          <w:divBdr>
            <w:top w:val="none" w:sz="0" w:space="0" w:color="auto"/>
            <w:left w:val="none" w:sz="0" w:space="0" w:color="auto"/>
            <w:bottom w:val="dotted" w:sz="6" w:space="0" w:color="DDDDDD"/>
            <w:right w:val="none" w:sz="0" w:space="0" w:color="auto"/>
          </w:divBdr>
          <w:divsChild>
            <w:div w:id="1074283780">
              <w:marLeft w:val="0"/>
              <w:marRight w:val="0"/>
              <w:marTop w:val="0"/>
              <w:marBottom w:val="0"/>
              <w:divBdr>
                <w:top w:val="none" w:sz="0" w:space="0" w:color="auto"/>
                <w:left w:val="none" w:sz="0" w:space="0" w:color="auto"/>
                <w:bottom w:val="none" w:sz="0" w:space="0" w:color="auto"/>
                <w:right w:val="none" w:sz="0" w:space="0" w:color="auto"/>
              </w:divBdr>
            </w:div>
            <w:div w:id="1295598746">
              <w:marLeft w:val="0"/>
              <w:marRight w:val="0"/>
              <w:marTop w:val="0"/>
              <w:marBottom w:val="0"/>
              <w:divBdr>
                <w:top w:val="none" w:sz="0" w:space="0" w:color="auto"/>
                <w:left w:val="none" w:sz="0" w:space="0" w:color="auto"/>
                <w:bottom w:val="none" w:sz="0" w:space="0" w:color="auto"/>
                <w:right w:val="none" w:sz="0" w:space="0" w:color="auto"/>
              </w:divBdr>
            </w:div>
          </w:divsChild>
        </w:div>
        <w:div w:id="1853568920">
          <w:marLeft w:val="0"/>
          <w:marRight w:val="0"/>
          <w:marTop w:val="0"/>
          <w:marBottom w:val="0"/>
          <w:divBdr>
            <w:top w:val="none" w:sz="0" w:space="0" w:color="auto"/>
            <w:left w:val="none" w:sz="0" w:space="0" w:color="auto"/>
            <w:bottom w:val="dotted" w:sz="6" w:space="0" w:color="DDDDDD"/>
            <w:right w:val="none" w:sz="0" w:space="0" w:color="auto"/>
          </w:divBdr>
          <w:divsChild>
            <w:div w:id="1573999380">
              <w:marLeft w:val="0"/>
              <w:marRight w:val="0"/>
              <w:marTop w:val="0"/>
              <w:marBottom w:val="0"/>
              <w:divBdr>
                <w:top w:val="none" w:sz="0" w:space="0" w:color="auto"/>
                <w:left w:val="none" w:sz="0" w:space="0" w:color="auto"/>
                <w:bottom w:val="none" w:sz="0" w:space="0" w:color="auto"/>
                <w:right w:val="none" w:sz="0" w:space="0" w:color="auto"/>
              </w:divBdr>
            </w:div>
            <w:div w:id="1343510210">
              <w:marLeft w:val="0"/>
              <w:marRight w:val="0"/>
              <w:marTop w:val="0"/>
              <w:marBottom w:val="0"/>
              <w:divBdr>
                <w:top w:val="none" w:sz="0" w:space="0" w:color="auto"/>
                <w:left w:val="none" w:sz="0" w:space="0" w:color="auto"/>
                <w:bottom w:val="none" w:sz="0" w:space="0" w:color="auto"/>
                <w:right w:val="none" w:sz="0" w:space="0" w:color="auto"/>
              </w:divBdr>
            </w:div>
          </w:divsChild>
        </w:div>
        <w:div w:id="1987971485">
          <w:marLeft w:val="0"/>
          <w:marRight w:val="0"/>
          <w:marTop w:val="0"/>
          <w:marBottom w:val="0"/>
          <w:divBdr>
            <w:top w:val="none" w:sz="0" w:space="0" w:color="auto"/>
            <w:left w:val="none" w:sz="0" w:space="0" w:color="auto"/>
            <w:bottom w:val="dotted" w:sz="6" w:space="0" w:color="DDDDDD"/>
            <w:right w:val="none" w:sz="0" w:space="0" w:color="auto"/>
          </w:divBdr>
          <w:divsChild>
            <w:div w:id="1562982724">
              <w:marLeft w:val="0"/>
              <w:marRight w:val="0"/>
              <w:marTop w:val="0"/>
              <w:marBottom w:val="0"/>
              <w:divBdr>
                <w:top w:val="none" w:sz="0" w:space="0" w:color="auto"/>
                <w:left w:val="none" w:sz="0" w:space="0" w:color="auto"/>
                <w:bottom w:val="none" w:sz="0" w:space="0" w:color="auto"/>
                <w:right w:val="none" w:sz="0" w:space="0" w:color="auto"/>
              </w:divBdr>
            </w:div>
            <w:div w:id="184294412">
              <w:marLeft w:val="0"/>
              <w:marRight w:val="0"/>
              <w:marTop w:val="0"/>
              <w:marBottom w:val="0"/>
              <w:divBdr>
                <w:top w:val="none" w:sz="0" w:space="0" w:color="auto"/>
                <w:left w:val="none" w:sz="0" w:space="0" w:color="auto"/>
                <w:bottom w:val="none" w:sz="0" w:space="0" w:color="auto"/>
                <w:right w:val="none" w:sz="0" w:space="0" w:color="auto"/>
              </w:divBdr>
            </w:div>
          </w:divsChild>
        </w:div>
        <w:div w:id="599876350">
          <w:marLeft w:val="0"/>
          <w:marRight w:val="0"/>
          <w:marTop w:val="0"/>
          <w:marBottom w:val="0"/>
          <w:divBdr>
            <w:top w:val="none" w:sz="0" w:space="0" w:color="auto"/>
            <w:left w:val="none" w:sz="0" w:space="0" w:color="auto"/>
            <w:bottom w:val="dotted" w:sz="6" w:space="0" w:color="DDDDDD"/>
            <w:right w:val="none" w:sz="0" w:space="0" w:color="auto"/>
          </w:divBdr>
          <w:divsChild>
            <w:div w:id="1762333505">
              <w:marLeft w:val="0"/>
              <w:marRight w:val="0"/>
              <w:marTop w:val="0"/>
              <w:marBottom w:val="0"/>
              <w:divBdr>
                <w:top w:val="none" w:sz="0" w:space="0" w:color="auto"/>
                <w:left w:val="none" w:sz="0" w:space="0" w:color="auto"/>
                <w:bottom w:val="none" w:sz="0" w:space="0" w:color="auto"/>
                <w:right w:val="none" w:sz="0" w:space="0" w:color="auto"/>
              </w:divBdr>
            </w:div>
            <w:div w:id="653221031">
              <w:marLeft w:val="0"/>
              <w:marRight w:val="0"/>
              <w:marTop w:val="0"/>
              <w:marBottom w:val="0"/>
              <w:divBdr>
                <w:top w:val="none" w:sz="0" w:space="0" w:color="auto"/>
                <w:left w:val="none" w:sz="0" w:space="0" w:color="auto"/>
                <w:bottom w:val="none" w:sz="0" w:space="0" w:color="auto"/>
                <w:right w:val="none" w:sz="0" w:space="0" w:color="auto"/>
              </w:divBdr>
            </w:div>
          </w:divsChild>
        </w:div>
        <w:div w:id="1602109034">
          <w:marLeft w:val="0"/>
          <w:marRight w:val="0"/>
          <w:marTop w:val="0"/>
          <w:marBottom w:val="0"/>
          <w:divBdr>
            <w:top w:val="none" w:sz="0" w:space="0" w:color="auto"/>
            <w:left w:val="none" w:sz="0" w:space="0" w:color="auto"/>
            <w:bottom w:val="dotted" w:sz="6" w:space="0" w:color="DDDDDD"/>
            <w:right w:val="none" w:sz="0" w:space="0" w:color="auto"/>
          </w:divBdr>
          <w:divsChild>
            <w:div w:id="1559633304">
              <w:marLeft w:val="0"/>
              <w:marRight w:val="0"/>
              <w:marTop w:val="0"/>
              <w:marBottom w:val="0"/>
              <w:divBdr>
                <w:top w:val="none" w:sz="0" w:space="0" w:color="auto"/>
                <w:left w:val="none" w:sz="0" w:space="0" w:color="auto"/>
                <w:bottom w:val="none" w:sz="0" w:space="0" w:color="auto"/>
                <w:right w:val="none" w:sz="0" w:space="0" w:color="auto"/>
              </w:divBdr>
            </w:div>
            <w:div w:id="166631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0439">
      <w:bodyDiv w:val="1"/>
      <w:marLeft w:val="0"/>
      <w:marRight w:val="0"/>
      <w:marTop w:val="0"/>
      <w:marBottom w:val="0"/>
      <w:divBdr>
        <w:top w:val="none" w:sz="0" w:space="0" w:color="auto"/>
        <w:left w:val="none" w:sz="0" w:space="0" w:color="auto"/>
        <w:bottom w:val="none" w:sz="0" w:space="0" w:color="auto"/>
        <w:right w:val="none" w:sz="0" w:space="0" w:color="auto"/>
      </w:divBdr>
      <w:divsChild>
        <w:div w:id="969018388">
          <w:marLeft w:val="0"/>
          <w:marRight w:val="0"/>
          <w:marTop w:val="450"/>
          <w:marBottom w:val="0"/>
          <w:divBdr>
            <w:top w:val="none" w:sz="0" w:space="0" w:color="auto"/>
            <w:left w:val="none" w:sz="0" w:space="0" w:color="auto"/>
            <w:bottom w:val="none" w:sz="0" w:space="0" w:color="auto"/>
            <w:right w:val="none" w:sz="0" w:space="0" w:color="auto"/>
          </w:divBdr>
        </w:div>
        <w:div w:id="1620070749">
          <w:marLeft w:val="0"/>
          <w:marRight w:val="0"/>
          <w:marTop w:val="450"/>
          <w:marBottom w:val="0"/>
          <w:divBdr>
            <w:top w:val="none" w:sz="0" w:space="0" w:color="auto"/>
            <w:left w:val="none" w:sz="0" w:space="0" w:color="auto"/>
            <w:bottom w:val="none" w:sz="0" w:space="0" w:color="auto"/>
            <w:right w:val="none" w:sz="0" w:space="0" w:color="auto"/>
          </w:divBdr>
        </w:div>
      </w:divsChild>
    </w:div>
    <w:div w:id="20893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2145-F02F-4AA7-8ED9-E64FC9A3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2731</Words>
  <Characters>15571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Кодяков Сергей Николаевич</dc:creator>
  <cp:keywords/>
  <dc:description/>
  <cp:lastModifiedBy>Олеся Олеговна Черноситова</cp:lastModifiedBy>
  <cp:revision>5</cp:revision>
  <dcterms:created xsi:type="dcterms:W3CDTF">2018-05-04T10:17:00Z</dcterms:created>
  <dcterms:modified xsi:type="dcterms:W3CDTF">2018-05-08T12:13:00Z</dcterms:modified>
</cp:coreProperties>
</file>