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242E4E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9309CF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9309CF">
        <w:rPr>
          <w:rFonts w:ascii="Times New Roman" w:hAnsi="Times New Roman" w:cs="Times New Roman"/>
          <w:b w:val="0"/>
          <w:sz w:val="24"/>
          <w:szCs w:val="24"/>
        </w:rPr>
        <w:t>,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9309CF" w:rsidRPr="009309CF">
        <w:rPr>
          <w:rFonts w:ascii="Times New Roman" w:hAnsi="Times New Roman" w:cs="Times New Roman"/>
          <w:b w:val="0"/>
          <w:sz w:val="24"/>
          <w:szCs w:val="24"/>
        </w:rPr>
        <w:t>445044, г. Тольятти, ул. Ворошилова, д. 2-а;</w:t>
      </w:r>
      <w:proofErr w:type="gramEnd"/>
    </w:p>
    <w:p w:rsidR="003B3AC2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01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  <w:r w:rsidR="009309CF">
              <w:t xml:space="preserve">и </w:t>
            </w:r>
            <w:proofErr w:type="spellStart"/>
            <w:r w:rsidR="00456502">
              <w:t>аквамама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80" w:rsidRDefault="00674180">
      <w:r>
        <w:separator/>
      </w:r>
    </w:p>
  </w:endnote>
  <w:endnote w:type="continuationSeparator" w:id="0">
    <w:p w:rsidR="00674180" w:rsidRDefault="0067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80" w:rsidRDefault="00674180">
      <w:r>
        <w:separator/>
      </w:r>
    </w:p>
  </w:footnote>
  <w:footnote w:type="continuationSeparator" w:id="0">
    <w:p w:rsidR="00674180" w:rsidRDefault="0067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2E4E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56502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180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9CF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C6DF5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52106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3F07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7</cp:revision>
  <cp:lastPrinted>2018-01-24T12:34:00Z</cp:lastPrinted>
  <dcterms:created xsi:type="dcterms:W3CDTF">2017-12-05T12:44:00Z</dcterms:created>
  <dcterms:modified xsi:type="dcterms:W3CDTF">2018-01-24T12:35:00Z</dcterms:modified>
</cp:coreProperties>
</file>