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cska</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zakupki</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cska</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ru</w:t>
            </w:r>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B64501" w:rsidP="00DD5404">
      <w:pPr>
        <w:suppressAutoHyphens w:val="0"/>
        <w:autoSpaceDE w:val="0"/>
        <w:ind w:firstLine="5529"/>
        <w:jc w:val="center"/>
        <w:rPr>
          <w:sz w:val="28"/>
          <w:szCs w:val="28"/>
        </w:rPr>
      </w:pPr>
      <w:r>
        <w:rPr>
          <w:sz w:val="28"/>
          <w:szCs w:val="28"/>
        </w:rPr>
        <w:t>Заместитель начальника</w:t>
      </w:r>
      <w:r w:rsidR="00DD5404" w:rsidRPr="00A83F25">
        <w:rPr>
          <w:sz w:val="28"/>
          <w:szCs w:val="28"/>
        </w:rPr>
        <w:t xml:space="preserve">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В.К. Стойлос</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B64501">
        <w:rPr>
          <w:rFonts w:eastAsia="Times New Roman" w:cs="Times New Roman"/>
          <w:kern w:val="0"/>
          <w:sz w:val="28"/>
          <w:szCs w:val="28"/>
          <w:lang w:eastAsia="ru-RU" w:bidi="ar-SA"/>
        </w:rPr>
        <w:t xml:space="preserve">      «     » ______________2018</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Default="00B64501" w:rsidP="00F64C4B">
      <w:pPr>
        <w:autoSpaceDE w:val="0"/>
        <w:ind w:right="1197" w:firstLine="709"/>
        <w:jc w:val="center"/>
        <w:rPr>
          <w:rFonts w:cs="Times New Roman"/>
          <w:b/>
          <w:bCs/>
          <w:sz w:val="26"/>
          <w:szCs w:val="26"/>
        </w:rPr>
      </w:pPr>
      <w:r>
        <w:rPr>
          <w:rFonts w:cs="Times New Roman"/>
          <w:b/>
          <w:bCs/>
          <w:sz w:val="26"/>
          <w:szCs w:val="26"/>
        </w:rPr>
        <w:t>на оказание услуг по сервисному техническому обслуживанию и проведению регламентных работ льдозаливочного комбайна</w:t>
      </w: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B64501">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F64C4B">
      <w:pPr>
        <w:pStyle w:val="a9"/>
        <w:widowControl/>
        <w:numPr>
          <w:ilvl w:val="0"/>
          <w:numId w:val="1"/>
        </w:numPr>
        <w:tabs>
          <w:tab w:val="left" w:pos="1134"/>
        </w:tabs>
        <w:suppressAutoHyphens w:val="0"/>
        <w:autoSpaceDE w:val="0"/>
        <w:autoSpaceDN w:val="0"/>
        <w:adjustRightInd w:val="0"/>
        <w:ind w:left="0" w:firstLine="851"/>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152CD0">
        <w:rPr>
          <w:rFonts w:eastAsia="Calibri"/>
          <w:kern w:val="0"/>
          <w:sz w:val="26"/>
          <w:szCs w:val="26"/>
          <w:lang w:bidi="ar-SA"/>
        </w:rPr>
        <w:t xml:space="preserve">Техническим заданием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152CD0">
        <w:rPr>
          <w:rFonts w:eastAsia="Calibri"/>
          <w:kern w:val="0"/>
          <w:sz w:val="26"/>
          <w:szCs w:val="26"/>
          <w:lang w:bidi="ar-SA"/>
        </w:rPr>
        <w:t>2</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F64C4B">
      <w:pPr>
        <w:widowControl/>
        <w:tabs>
          <w:tab w:val="left" w:pos="1134"/>
        </w:tabs>
        <w:suppressAutoHyphens w:val="0"/>
        <w:autoSpaceDE w:val="0"/>
        <w:autoSpaceDN w:val="0"/>
        <w:adjustRightInd w:val="0"/>
        <w:ind w:firstLine="851"/>
        <w:contextualSpacing/>
        <w:jc w:val="both"/>
        <w:rPr>
          <w:rFonts w:eastAsia="Calibri" w:cs="Times New Roman"/>
          <w:kern w:val="0"/>
          <w:sz w:val="16"/>
          <w:szCs w:val="16"/>
          <w:highlight w:val="yellow"/>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F64C4B">
      <w:pPr>
        <w:widowControl/>
        <w:tabs>
          <w:tab w:val="left" w:pos="1134"/>
        </w:tabs>
        <w:suppressAutoHyphens w:val="0"/>
        <w:autoSpaceDE w:val="0"/>
        <w:autoSpaceDN w:val="0"/>
        <w:adjustRightInd w:val="0"/>
        <w:contextualSpacing/>
        <w:jc w:val="both"/>
        <w:rPr>
          <w:rFonts w:eastAsia="Calibri" w:cs="Times New Roman"/>
          <w:kern w:val="0"/>
          <w:sz w:val="16"/>
          <w:szCs w:val="16"/>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F64C4B">
      <w:pPr>
        <w:pStyle w:val="a9"/>
        <w:rPr>
          <w:rFonts w:eastAsia="Calibri"/>
          <w:b/>
          <w:kern w:val="0"/>
          <w:sz w:val="16"/>
          <w:szCs w:val="16"/>
          <w:lang w:bidi="ar-SA"/>
        </w:rPr>
      </w:pPr>
    </w:p>
    <w:p w:rsidR="00F64C4B" w:rsidRPr="006B611A"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F64C4B"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kern w:val="0"/>
          <w:sz w:val="26"/>
          <w:szCs w:val="26"/>
          <w:lang w:bidi="ar-SA"/>
        </w:rPr>
      </w:pPr>
      <w:r w:rsidRPr="006B611A">
        <w:rPr>
          <w:rFonts w:eastAsia="Calibri"/>
          <w:b/>
          <w:kern w:val="0"/>
          <w:sz w:val="26"/>
          <w:szCs w:val="26"/>
          <w:lang w:bidi="ar-SA"/>
        </w:rPr>
        <w:t>Место поставки товара, вып</w:t>
      </w:r>
      <w:r>
        <w:rPr>
          <w:rFonts w:eastAsia="Calibri"/>
          <w:b/>
          <w:kern w:val="0"/>
          <w:sz w:val="26"/>
          <w:szCs w:val="26"/>
          <w:lang w:bidi="ar-SA"/>
        </w:rPr>
        <w:t>олнения работы, оказания услуги</w:t>
      </w:r>
      <w:r w:rsidRPr="006B611A">
        <w:rPr>
          <w:rFonts w:eastAsia="Calibri"/>
          <w:b/>
          <w:kern w:val="0"/>
          <w:sz w:val="26"/>
          <w:szCs w:val="26"/>
          <w:lang w:bidi="ar-SA"/>
        </w:rPr>
        <w:t xml:space="preserve"> </w:t>
      </w:r>
      <w:r w:rsidRPr="00D45CBD">
        <w:rPr>
          <w:rFonts w:eastAsia="Calibri"/>
          <w:b/>
          <w:kern w:val="0"/>
          <w:sz w:val="26"/>
          <w:szCs w:val="26"/>
          <w:lang w:bidi="ar-SA"/>
        </w:rPr>
        <w:t>–</w:t>
      </w:r>
      <w:r w:rsidR="007031B7">
        <w:rPr>
          <w:rFonts w:eastAsia="Calibri"/>
          <w:b/>
          <w:kern w:val="0"/>
          <w:sz w:val="26"/>
          <w:szCs w:val="26"/>
          <w:lang w:bidi="ar-SA"/>
        </w:rPr>
        <w:t xml:space="preserve">      </w:t>
      </w:r>
      <w:r>
        <w:rPr>
          <w:rFonts w:eastAsia="Calibri"/>
          <w:b/>
          <w:kern w:val="0"/>
          <w:sz w:val="26"/>
          <w:szCs w:val="26"/>
          <w:lang w:bidi="ar-SA"/>
        </w:rPr>
        <w:t xml:space="preserve"> </w:t>
      </w:r>
      <w:r w:rsidR="0001300C">
        <w:t xml:space="preserve">г. Москва, Ленинградский проспект, дом 39 </w:t>
      </w:r>
      <w:r w:rsidR="00B64501">
        <w:t>стр. 15</w:t>
      </w:r>
      <w:r w:rsidR="0001300C">
        <w:t>.</w:t>
      </w:r>
    </w:p>
    <w:p w:rsidR="00F64C4B" w:rsidRPr="00D45CBD"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tabs>
          <w:tab w:val="left" w:pos="0"/>
        </w:tabs>
        <w:suppressAutoHyphens w:val="0"/>
        <w:autoSpaceDE w:val="0"/>
        <w:autoSpaceDN w:val="0"/>
        <w:adjustRightInd w:val="0"/>
        <w:ind w:left="851"/>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B64501">
        <w:rPr>
          <w:color w:val="000000"/>
        </w:rPr>
        <w:t>147 952, 00</w:t>
      </w:r>
      <w:r w:rsidRPr="00CC2D2B">
        <w:rPr>
          <w:color w:val="000000"/>
        </w:rPr>
        <w:t xml:space="preserve"> руб.</w:t>
      </w:r>
    </w:p>
    <w:p w:rsidR="00F64C4B" w:rsidRPr="005B61D9" w:rsidRDefault="00F64C4B" w:rsidP="00F64C4B">
      <w:pPr>
        <w:pStyle w:val="a9"/>
        <w:widowControl/>
        <w:tabs>
          <w:tab w:val="left" w:pos="568"/>
        </w:tabs>
        <w:suppressAutoHyphens w:val="0"/>
        <w:autoSpaceDE w:val="0"/>
        <w:autoSpaceDN w:val="0"/>
        <w:adjustRightInd w:val="0"/>
        <w:ind w:left="709"/>
        <w:jc w:val="both"/>
        <w:rPr>
          <w:b/>
          <w:bCs/>
          <w:sz w:val="16"/>
          <w:szCs w:val="16"/>
        </w:rPr>
      </w:pPr>
    </w:p>
    <w:p w:rsidR="00F64C4B" w:rsidRPr="005B61D9" w:rsidRDefault="00F64C4B" w:rsidP="00F64C4B">
      <w:pPr>
        <w:pStyle w:val="a9"/>
        <w:widowControl/>
        <w:numPr>
          <w:ilvl w:val="0"/>
          <w:numId w:val="1"/>
        </w:numPr>
        <w:tabs>
          <w:tab w:val="left" w:pos="568"/>
          <w:tab w:val="left" w:pos="1276"/>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F64C4B">
      <w:pPr>
        <w:widowControl/>
        <w:tabs>
          <w:tab w:val="left" w:pos="568"/>
          <w:tab w:val="left" w:pos="1276"/>
        </w:tabs>
        <w:suppressAutoHyphens w:val="0"/>
        <w:autoSpaceDE w:val="0"/>
        <w:autoSpaceDN w:val="0"/>
        <w:adjustRightInd w:val="0"/>
        <w:contextualSpacing/>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551B93">
      <w:pPr>
        <w:pStyle w:val="a9"/>
        <w:widowControl/>
        <w:numPr>
          <w:ilvl w:val="1"/>
          <w:numId w:val="1"/>
        </w:numPr>
        <w:tabs>
          <w:tab w:val="left" w:pos="1134"/>
        </w:tabs>
        <w:suppressAutoHyphens w:val="0"/>
        <w:autoSpaceDE w:val="0"/>
        <w:autoSpaceDN w:val="0"/>
        <w:adjustRightInd w:val="0"/>
        <w:ind w:left="0" w:firstLine="851"/>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lastRenderedPageBreak/>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государственных и муниципальных нужд», Федеральным законом от 18.07.2011 № 223-Ф3 «О закупках товаров, </w:t>
      </w:r>
      <w:r w:rsidRPr="00D20D88">
        <w:rPr>
          <w:sz w:val="26"/>
          <w:szCs w:val="26"/>
        </w:rPr>
        <w:t xml:space="preserve">работ, услуг отдельными видами юридических лиц»;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F64C4B" w:rsidRPr="00182303" w:rsidRDefault="00F64C4B" w:rsidP="00551B93">
      <w:pPr>
        <w:pStyle w:val="a9"/>
        <w:widowControl/>
        <w:numPr>
          <w:ilvl w:val="1"/>
          <w:numId w:val="1"/>
        </w:numPr>
        <w:tabs>
          <w:tab w:val="left" w:pos="1134"/>
          <w:tab w:val="left" w:pos="1418"/>
        </w:tabs>
        <w:suppressAutoHyphens w:val="0"/>
        <w:autoSpaceDE w:val="0"/>
        <w:autoSpaceDN w:val="0"/>
        <w:adjustRightInd w:val="0"/>
        <w:ind w:left="0" w:firstLine="851"/>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152CD0" w:rsidRPr="00152CD0" w:rsidRDefault="00B64501"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kern w:val="0"/>
          <w:sz w:val="26"/>
          <w:szCs w:val="26"/>
          <w:lang w:bidi="ar-SA"/>
        </w:rPr>
      </w:pPr>
      <w:r>
        <w:rPr>
          <w:rFonts w:eastAsia="Calibri"/>
          <w:kern w:val="0"/>
          <w:sz w:val="26"/>
          <w:szCs w:val="26"/>
          <w:lang w:bidi="ar-SA"/>
        </w:rPr>
        <w:t xml:space="preserve">Копия выписки </w:t>
      </w:r>
      <w:r w:rsidR="00152CD0" w:rsidRPr="00152CD0">
        <w:rPr>
          <w:rFonts w:eastAsia="Calibri"/>
          <w:kern w:val="0"/>
          <w:sz w:val="26"/>
          <w:szCs w:val="26"/>
          <w:lang w:bidi="ar-SA"/>
        </w:rPr>
        <w:t>из ЕГРЮЛ</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копии учредительных документов (для юридического лица);</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государственной регистрации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постановке на налоговый учет юридического лица или индивидуального предпринимателя;</w:t>
      </w:r>
    </w:p>
    <w:p w:rsidR="00F64C4B" w:rsidRPr="00B64501" w:rsidRDefault="00F64C4B" w:rsidP="00B64501">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д</w:t>
      </w:r>
      <w:r w:rsidRPr="003964E9">
        <w:rPr>
          <w:rFonts w:eastAsiaTheme="minorHAnsi"/>
          <w:sz w:val="26"/>
          <w:szCs w:val="26"/>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F64C4B" w:rsidRPr="00EC6C1C" w:rsidRDefault="00F64C4B" w:rsidP="00551B93">
      <w:pPr>
        <w:pStyle w:val="a9"/>
        <w:widowControl/>
        <w:numPr>
          <w:ilvl w:val="1"/>
          <w:numId w:val="1"/>
        </w:numPr>
        <w:tabs>
          <w:tab w:val="left" w:pos="1128"/>
          <w:tab w:val="left" w:pos="1560"/>
        </w:tabs>
        <w:suppressAutoHyphens w:val="0"/>
        <w:autoSpaceDE w:val="0"/>
        <w:autoSpaceDN w:val="0"/>
        <w:adjustRightInd w:val="0"/>
        <w:ind w:left="0" w:firstLine="851"/>
        <w:jc w:val="both"/>
        <w:rPr>
          <w:rFonts w:eastAsia="Calibri"/>
          <w:b/>
          <w:kern w:val="0"/>
          <w:sz w:val="16"/>
          <w:szCs w:val="16"/>
          <w:lang w:bidi="ar-SA"/>
        </w:rPr>
      </w:pPr>
      <w:r w:rsidRPr="00EC6C1C">
        <w:rPr>
          <w:rFonts w:eastAsia="Calibri"/>
          <w:b/>
          <w:kern w:val="0"/>
          <w:sz w:val="26"/>
          <w:szCs w:val="26"/>
          <w:lang w:bidi="ar-SA"/>
        </w:rPr>
        <w:t xml:space="preserve"> </w:t>
      </w:r>
      <w:r w:rsidRPr="00EC6C1C">
        <w:rPr>
          <w:rFonts w:eastAsia="Calibri"/>
          <w:kern w:val="0"/>
          <w:sz w:val="26"/>
          <w:szCs w:val="26"/>
          <w:lang w:bidi="ar-SA"/>
        </w:rPr>
        <w:t xml:space="preserve">Верность копий документов, </w:t>
      </w:r>
      <w:r>
        <w:rPr>
          <w:rFonts w:eastAsia="Calibri"/>
          <w:kern w:val="0"/>
          <w:sz w:val="26"/>
          <w:szCs w:val="26"/>
          <w:lang w:bidi="ar-SA"/>
        </w:rPr>
        <w:t xml:space="preserve">указанных в пункте 9.2, </w:t>
      </w:r>
      <w:r w:rsidRPr="00EC6C1C">
        <w:rPr>
          <w:rFonts w:eastAsia="Calibri"/>
          <w:kern w:val="0"/>
          <w:sz w:val="26"/>
          <w:szCs w:val="26"/>
          <w:lang w:bidi="ar-SA"/>
        </w:rPr>
        <w:t>должна быть подтверждена заверительной подписью, печатью (при наличии) и подписью уполномоченного лица участника</w:t>
      </w:r>
      <w:r>
        <w:rPr>
          <w:rFonts w:eastAsia="Calibri"/>
          <w:b/>
          <w:kern w:val="0"/>
          <w:sz w:val="26"/>
          <w:szCs w:val="26"/>
          <w:lang w:bidi="ar-SA"/>
        </w:rPr>
        <w:t>.</w:t>
      </w:r>
    </w:p>
    <w:p w:rsidR="00F64C4B" w:rsidRPr="00A87585" w:rsidRDefault="00F64C4B" w:rsidP="00551B93">
      <w:pPr>
        <w:pStyle w:val="a9"/>
        <w:widowControl/>
        <w:tabs>
          <w:tab w:val="left" w:pos="1128"/>
        </w:tabs>
        <w:suppressAutoHyphens w:val="0"/>
        <w:autoSpaceDE w:val="0"/>
        <w:autoSpaceDN w:val="0"/>
        <w:adjustRightInd w:val="0"/>
        <w:ind w:left="0" w:firstLine="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F64C4B">
      <w:pPr>
        <w:pStyle w:val="a9"/>
        <w:widowControl/>
        <w:tabs>
          <w:tab w:val="left" w:pos="568"/>
          <w:tab w:val="left" w:pos="1134"/>
        </w:tabs>
        <w:suppressAutoHyphens w:val="0"/>
        <w:autoSpaceDE w:val="0"/>
        <w:autoSpaceDN w:val="0"/>
        <w:adjustRightInd w:val="0"/>
        <w:ind w:left="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A87585">
        <w:rPr>
          <w:sz w:val="26"/>
          <w:szCs w:val="26"/>
        </w:rPr>
        <w:t xml:space="preserve">125167, Москва г, Ленинградский проспект, дом 39, стр. 29, </w:t>
      </w:r>
      <w:r>
        <w:rPr>
          <w:b/>
          <w:sz w:val="26"/>
          <w:szCs w:val="26"/>
        </w:rPr>
        <w:t>«</w:t>
      </w:r>
      <w:r w:rsidR="00B64501">
        <w:rPr>
          <w:sz w:val="26"/>
          <w:szCs w:val="26"/>
        </w:rPr>
        <w:t>31</w:t>
      </w:r>
      <w:r>
        <w:rPr>
          <w:b/>
          <w:sz w:val="26"/>
          <w:szCs w:val="26"/>
        </w:rPr>
        <w:t xml:space="preserve">» </w:t>
      </w:r>
      <w:r w:rsidR="00B64501">
        <w:rPr>
          <w:sz w:val="26"/>
          <w:szCs w:val="26"/>
        </w:rPr>
        <w:t>января</w:t>
      </w:r>
      <w:bookmarkStart w:id="0" w:name="_GoBack"/>
      <w:bookmarkEnd w:id="0"/>
      <w:r w:rsidRPr="00CC2D2B">
        <w:rPr>
          <w:sz w:val="26"/>
          <w:szCs w:val="26"/>
        </w:rPr>
        <w:t xml:space="preserve"> </w:t>
      </w:r>
      <w:r w:rsidR="00B64501">
        <w:rPr>
          <w:sz w:val="26"/>
          <w:szCs w:val="26"/>
        </w:rPr>
        <w:t>2018</w:t>
      </w:r>
      <w:r w:rsidRPr="00463B95">
        <w:rPr>
          <w:sz w:val="26"/>
          <w:szCs w:val="26"/>
        </w:rPr>
        <w:t xml:space="preserve"> г.</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50369" w:rsidRDefault="00F64C4B" w:rsidP="00F64C4B">
      <w:pPr>
        <w:widowControl/>
        <w:numPr>
          <w:ilvl w:val="0"/>
          <w:numId w:val="1"/>
        </w:numPr>
        <w:tabs>
          <w:tab w:val="left" w:pos="568"/>
          <w:tab w:val="left" w:pos="1134"/>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87585">
        <w:rPr>
          <w:sz w:val="26"/>
          <w:szCs w:val="26"/>
        </w:rPr>
        <w:lastRenderedPageBreak/>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F64C4B">
      <w:pPr>
        <w:widowControl/>
        <w:tabs>
          <w:tab w:val="left" w:pos="0"/>
        </w:tabs>
        <w:suppressAutoHyphens w:val="0"/>
        <w:autoSpaceDE w:val="0"/>
        <w:autoSpaceDN w:val="0"/>
        <w:adjustRightInd w:val="0"/>
        <w:contextualSpacing/>
        <w:jc w:val="both"/>
        <w:rPr>
          <w:rFonts w:eastAsia="Calibri"/>
          <w:b/>
          <w:kern w:val="0"/>
          <w:sz w:val="26"/>
          <w:szCs w:val="26"/>
          <w:lang w:eastAsia="en-US" w:bidi="ar-SA"/>
        </w:rPr>
      </w:pPr>
    </w:p>
    <w:p w:rsidR="00F64C4B" w:rsidRPr="00A50369" w:rsidRDefault="00F64C4B" w:rsidP="00F64C4B">
      <w:pPr>
        <w:pStyle w:val="ab"/>
        <w:numPr>
          <w:ilvl w:val="0"/>
          <w:numId w:val="1"/>
        </w:numPr>
        <w:tabs>
          <w:tab w:val="left" w:pos="1134"/>
        </w:tabs>
        <w:ind w:left="0" w:firstLine="851"/>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F64C4B">
      <w:pPr>
        <w:pStyle w:val="ab"/>
        <w:numPr>
          <w:ilvl w:val="0"/>
          <w:numId w:val="2"/>
        </w:numPr>
        <w:ind w:left="3828" w:hanging="426"/>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Pr="007A5356">
        <w:rPr>
          <w:rFonts w:eastAsia="SimSun"/>
          <w:sz w:val="26"/>
          <w:szCs w:val="26"/>
          <w:lang w:eastAsia="hi-IN" w:bidi="hi-IN"/>
        </w:rPr>
        <w:t>;</w:t>
      </w:r>
    </w:p>
    <w:p w:rsidR="00F64C4B" w:rsidRPr="00551B93" w:rsidRDefault="00F64C4B" w:rsidP="00886551">
      <w:pPr>
        <w:pStyle w:val="ab"/>
        <w:numPr>
          <w:ilvl w:val="0"/>
          <w:numId w:val="2"/>
        </w:numPr>
        <w:ind w:left="3828" w:firstLine="0"/>
        <w:rPr>
          <w:rFonts w:eastAsia="SimSun"/>
          <w:sz w:val="26"/>
          <w:szCs w:val="26"/>
          <w:lang w:eastAsia="hi-IN" w:bidi="hi-IN"/>
        </w:rPr>
      </w:pPr>
      <w:r w:rsidRPr="00551B93">
        <w:rPr>
          <w:rFonts w:eastAsia="SimSun"/>
          <w:sz w:val="26"/>
          <w:szCs w:val="26"/>
          <w:lang w:eastAsia="hi-IN" w:bidi="hi-IN"/>
        </w:rPr>
        <w:t xml:space="preserve">Приложение № </w:t>
      </w:r>
      <w:r w:rsidR="00152CD0" w:rsidRPr="00551B93">
        <w:rPr>
          <w:rFonts w:eastAsia="SimSun"/>
          <w:sz w:val="26"/>
          <w:szCs w:val="26"/>
          <w:lang w:eastAsia="hi-IN" w:bidi="hi-IN"/>
        </w:rPr>
        <w:t>2</w:t>
      </w:r>
      <w:r w:rsidRPr="00551B93">
        <w:rPr>
          <w:rFonts w:eastAsia="SimSun"/>
          <w:sz w:val="26"/>
          <w:szCs w:val="26"/>
          <w:lang w:eastAsia="hi-IN" w:bidi="hi-IN"/>
        </w:rPr>
        <w:t xml:space="preserve"> «Техническое задание» (публи</w:t>
      </w:r>
      <w:r w:rsidR="00551B93">
        <w:rPr>
          <w:rFonts w:eastAsia="SimSun"/>
          <w:sz w:val="26"/>
          <w:szCs w:val="26"/>
          <w:lang w:eastAsia="hi-IN" w:bidi="hi-IN"/>
        </w:rPr>
        <w:t>куется в виде отдельного файла).</w:t>
      </w: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B64501" w:rsidRPr="00B64501">
          <w:rPr>
            <w:noProof/>
            <w:lang w:val="ru-RU"/>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1300C"/>
    <w:rsid w:val="00041AB8"/>
    <w:rsid w:val="00064F35"/>
    <w:rsid w:val="00152CD0"/>
    <w:rsid w:val="001B4190"/>
    <w:rsid w:val="0037106B"/>
    <w:rsid w:val="00406A46"/>
    <w:rsid w:val="00411CF2"/>
    <w:rsid w:val="005142FE"/>
    <w:rsid w:val="005446F8"/>
    <w:rsid w:val="00551B93"/>
    <w:rsid w:val="00552AA4"/>
    <w:rsid w:val="00580BD3"/>
    <w:rsid w:val="0059500A"/>
    <w:rsid w:val="005C0DEB"/>
    <w:rsid w:val="005D3735"/>
    <w:rsid w:val="005D7C8F"/>
    <w:rsid w:val="006F61B9"/>
    <w:rsid w:val="007031B7"/>
    <w:rsid w:val="00926570"/>
    <w:rsid w:val="00AA31FB"/>
    <w:rsid w:val="00B64501"/>
    <w:rsid w:val="00C72205"/>
    <w:rsid w:val="00C8107B"/>
    <w:rsid w:val="00DD5404"/>
    <w:rsid w:val="00F450A5"/>
    <w:rsid w:val="00F64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6450"/>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Заголовок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956</Words>
  <Characters>5454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Олеся Олеговна Черноситова</cp:lastModifiedBy>
  <cp:revision>2</cp:revision>
  <cp:lastPrinted>2017-10-18T09:58:00Z</cp:lastPrinted>
  <dcterms:created xsi:type="dcterms:W3CDTF">2018-01-30T07:36:00Z</dcterms:created>
  <dcterms:modified xsi:type="dcterms:W3CDTF">2018-01-30T07:36:00Z</dcterms:modified>
</cp:coreProperties>
</file>