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F7B" w:rsidRPr="00C87145" w:rsidRDefault="006C0F7B" w:rsidP="006C0F7B">
      <w:pPr>
        <w:jc w:val="center"/>
        <w:outlineLvl w:val="1"/>
        <w:rPr>
          <w:rFonts w:eastAsia="Times New Roman" w:cs="Times New Roman"/>
          <w:b/>
          <w:bCs/>
          <w:sz w:val="28"/>
          <w:szCs w:val="28"/>
        </w:rPr>
      </w:pPr>
      <w:r w:rsidRPr="00C87145">
        <w:rPr>
          <w:rFonts w:eastAsia="Times New Roman" w:cs="Times New Roman"/>
          <w:b/>
          <w:bCs/>
          <w:sz w:val="28"/>
          <w:szCs w:val="28"/>
        </w:rPr>
        <w:t>ФИЛИАЛ ФЕДЕРАЛЬНОГО АВТОНОМНОГО УЧРЕЖДЕНИЯ</w:t>
      </w:r>
    </w:p>
    <w:p w:rsidR="006C0F7B" w:rsidRPr="00C87145" w:rsidRDefault="006C0F7B" w:rsidP="006C0F7B">
      <w:pPr>
        <w:jc w:val="center"/>
        <w:outlineLvl w:val="1"/>
        <w:rPr>
          <w:rFonts w:eastAsia="Times New Roman" w:cs="Times New Roman"/>
          <w:b/>
          <w:bCs/>
          <w:sz w:val="28"/>
          <w:szCs w:val="28"/>
        </w:rPr>
      </w:pPr>
      <w:r w:rsidRPr="00C87145">
        <w:rPr>
          <w:rFonts w:eastAsia="Times New Roman" w:cs="Times New Roman"/>
          <w:b/>
          <w:bCs/>
          <w:sz w:val="28"/>
          <w:szCs w:val="28"/>
        </w:rPr>
        <w:t>МИНИСТЕРСТВА ОБОРОНЫ РОССИЙСКОЙ ФЕДЕРАЦИИ «ЦЕНТРАЛЬНЫЙ СПОРТИВНЫЙ КЛУБ АРМИИ»</w:t>
      </w:r>
    </w:p>
    <w:p w:rsidR="006C0F7B" w:rsidRPr="00C87145" w:rsidRDefault="006C0F7B" w:rsidP="006C0F7B">
      <w:pPr>
        <w:jc w:val="center"/>
        <w:outlineLvl w:val="1"/>
        <w:rPr>
          <w:rFonts w:eastAsia="Times New Roman" w:cs="Times New Roman"/>
          <w:b/>
          <w:bCs/>
          <w:sz w:val="28"/>
          <w:szCs w:val="28"/>
        </w:rPr>
      </w:pPr>
      <w:r w:rsidRPr="00C87145">
        <w:rPr>
          <w:rFonts w:eastAsia="Times New Roman" w:cs="Times New Roman"/>
          <w:b/>
          <w:bCs/>
          <w:sz w:val="28"/>
          <w:szCs w:val="28"/>
        </w:rPr>
        <w:t>(СКА, Г. САНКТ-ПЕТЕРБУРГ)</w:t>
      </w:r>
    </w:p>
    <w:p w:rsidR="006C0F7B" w:rsidRPr="00C87145" w:rsidRDefault="00123152" w:rsidP="006C0F7B">
      <w:pPr>
        <w:jc w:val="center"/>
        <w:outlineLvl w:val="1"/>
        <w:rPr>
          <w:rFonts w:eastAsia="Times New Roman" w:cs="Times New Roman"/>
          <w:bCs/>
          <w:sz w:val="19"/>
          <w:szCs w:val="19"/>
        </w:rPr>
      </w:pPr>
      <w:r w:rsidRPr="00123152">
        <w:rPr>
          <w:rFonts w:eastAsia="Times New Roman" w:cs="Times New Roman"/>
          <w:b/>
          <w:bCs/>
          <w:noProof/>
          <w:color w:val="000000" w:themeColor="text1"/>
          <w:sz w:val="28"/>
          <w:szCs w:val="28"/>
          <w:lang w:eastAsia="ru-RU"/>
        </w:rPr>
        <w:pict>
          <v:line id="Прямая соединительная линия 5" o:spid="_x0000_s1026" style="position:absolute;left:0;text-align:left;z-index:251659264;visibility:visible;mso-width-relative:margin" from="31.45pt,6pt" to="505.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9eBBgIAALgDAAAOAAAAZHJzL2Uyb0RvYy54bWysU01uEzEY3SNxB8t7MpOiVmGUSRcNZYMg&#10;EuUAju3JWPIf/txMsgPWSDkCV2BBpUoFzjBzIz47aSiwQ8zC89nf+Pm95zfT843RZC0DKGdrOh6V&#10;lEjLnVB2VdO3V5dPJpRAZFYw7ays6VYCPZ89fjTtfCVPXOu0kIEgiIWq8zVtY/RVUQBvpWEwcl5a&#10;bDYuGBZxGlaFCKxDdKOLk7I8KzoXhA+OSwBcne+bdJbxm0by+LppQEaia4rcYh5DHpdpLGZTVq0C&#10;863iBxrsH1gYpiweeoSas8jIdVB/QRnFgwPXxBF3pnBNo7jMGlDNuPxDzZuWeZm1oDngjzbB/4Pl&#10;r9aLQJSo6Skllhm8ov7z8H7Y9d/6L8OODB/6H/1N/7W/7b/3t8NHrO+GT1inZn93WN6R0+Rk56FC&#10;wAu7CIcZ+EVItmyaYNIbBZNNdn97dF9uIuG4eFaOn01KvCR+3yt+bfQB4gvpDElFTbWyyRhWsfVL&#10;iHgYfnr/SVq27lJpnS9XW9LV9OlknKEZZgze4RnGo2ax1JQwvcLo8hgyIDitRNqcYGALFzqQNcP0&#10;YOiE666QLSWaQcQGSshP0o4Eftua2MwZtPvNubUPW3DXVmRmkSn93IpEDwyCSqSBxR5M20RA5ggf&#10;JCZ794amaunENvtcpBnGI3M4RDnl7+Ec64c/3OwnAAAA//8DAFBLAwQUAAYACAAAACEAvxjsrt0A&#10;AAAJAQAADwAAAGRycy9kb3ducmV2LnhtbEyPT0vEMBDF74LfIYzgZXGTLeyf1qaLiIInoasI3rLN&#10;2BabSWnSbv32zuLBPc57jze/l+9n14kJh9B60rBaKhBIlbct1Rre357vdiBCNGRN5wk1/GCAfXF9&#10;lZvM+hOVOB1iLbiEQmY0NDH2mZShatCZsPQ9EntffnAm8jnU0g7mxOWuk4lSG+lMS/yhMT0+Nlh9&#10;H0anYbdetE/ldnxJy9ftRz/5zyFdrLW+vZkf7kFEnON/GM74jA4FMx39SDaITsMmSTnJesKTzr5a&#10;KVaOf4oscnm5oPgFAAD//wMAUEsBAi0AFAAGAAgAAAAhALaDOJL+AAAA4QEAABMAAAAAAAAAAAAA&#10;AAAAAAAAAFtDb250ZW50X1R5cGVzXS54bWxQSwECLQAUAAYACAAAACEAOP0h/9YAAACUAQAACwAA&#10;AAAAAAAAAAAAAAAvAQAAX3JlbHMvLnJlbHNQSwECLQAUAAYACAAAACEAzJ/XgQYCAAC4AwAADgAA&#10;AAAAAAAAAAAAAAAuAgAAZHJzL2Uyb0RvYy54bWxQSwECLQAUAAYACAAAACEAvxjsrt0AAAAJAQAA&#10;DwAAAAAAAAAAAAAAAABgBAAAZHJzL2Rvd25yZXYueG1sUEsFBgAAAAAEAAQA8wAAAGoFAAAAAA==&#10;" strokecolor="windowText" strokeweight="3pt">
            <v:stroke endarrowwidth="narrow" endarrowlength="short" linestyle="thinThin" endcap="square"/>
          </v:line>
        </w:pict>
      </w:r>
    </w:p>
    <w:p w:rsidR="006C0F7B" w:rsidRPr="00C87145" w:rsidRDefault="006C0F7B" w:rsidP="006C0F7B">
      <w:pPr>
        <w:jc w:val="center"/>
        <w:outlineLvl w:val="1"/>
        <w:rPr>
          <w:rFonts w:eastAsia="Times New Roman" w:cs="Times New Roman"/>
          <w:bCs/>
          <w:sz w:val="18"/>
          <w:szCs w:val="18"/>
        </w:rPr>
      </w:pPr>
      <w:r w:rsidRPr="00C87145">
        <w:rPr>
          <w:rFonts w:eastAsia="Times New Roman" w:cs="Times New Roman"/>
          <w:bCs/>
          <w:sz w:val="18"/>
          <w:szCs w:val="18"/>
        </w:rPr>
        <w:t xml:space="preserve">191011, г. Санкт-Петербург, ул. </w:t>
      </w:r>
      <w:proofErr w:type="gramStart"/>
      <w:r w:rsidRPr="00C87145">
        <w:rPr>
          <w:rFonts w:eastAsia="Times New Roman" w:cs="Times New Roman"/>
          <w:bCs/>
          <w:sz w:val="18"/>
          <w:szCs w:val="18"/>
        </w:rPr>
        <w:t>Инженерная</w:t>
      </w:r>
      <w:proofErr w:type="gramEnd"/>
      <w:r w:rsidRPr="00C87145">
        <w:rPr>
          <w:rFonts w:eastAsia="Times New Roman" w:cs="Times New Roman"/>
          <w:bCs/>
          <w:sz w:val="18"/>
          <w:szCs w:val="18"/>
        </w:rPr>
        <w:t xml:space="preserve">, д. 13, Тел/факс: +7 (812) 670-91-00, </w:t>
      </w:r>
      <w:proofErr w:type="spellStart"/>
      <w:r w:rsidRPr="00C87145">
        <w:rPr>
          <w:rFonts w:eastAsia="Times New Roman" w:cs="Times New Roman"/>
          <w:bCs/>
          <w:sz w:val="18"/>
          <w:szCs w:val="18"/>
        </w:rPr>
        <w:t>e-mail</w:t>
      </w:r>
      <w:proofErr w:type="spellEnd"/>
      <w:r w:rsidRPr="00C87145">
        <w:rPr>
          <w:rFonts w:eastAsia="Times New Roman" w:cs="Times New Roman"/>
          <w:bCs/>
          <w:sz w:val="18"/>
          <w:szCs w:val="18"/>
        </w:rPr>
        <w:t>: ska_spb@cska.ru</w:t>
      </w:r>
    </w:p>
    <w:p w:rsidR="006C0F7B" w:rsidRDefault="006C0F7B" w:rsidP="00DD5404">
      <w:pPr>
        <w:autoSpaceDE w:val="0"/>
        <w:ind w:left="6663" w:right="42" w:hanging="1134"/>
        <w:jc w:val="center"/>
        <w:rPr>
          <w:rFonts w:cs="Times New Roman"/>
          <w:b/>
          <w:spacing w:val="1"/>
        </w:rPr>
      </w:pPr>
    </w:p>
    <w:p w:rsidR="006C0F7B" w:rsidRPr="00D45CBD" w:rsidRDefault="006C0F7B" w:rsidP="00DD5404">
      <w:pPr>
        <w:autoSpaceDE w:val="0"/>
        <w:ind w:left="6663" w:right="42" w:hanging="1134"/>
        <w:jc w:val="center"/>
        <w:rPr>
          <w:rFonts w:cs="Times New Roman"/>
          <w:b/>
          <w:spacing w:val="1"/>
        </w:rPr>
      </w:pPr>
    </w:p>
    <w:p w:rsidR="00DD5404" w:rsidRDefault="00DD5404" w:rsidP="00DD5404">
      <w:pPr>
        <w:suppressAutoHyphens w:val="0"/>
        <w:autoSpaceDE w:val="0"/>
        <w:ind w:left="1836" w:firstLine="3828"/>
        <w:contextualSpacing/>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УТВЕРЖДАЮ</w:t>
      </w:r>
    </w:p>
    <w:p w:rsidR="00DD5404" w:rsidRPr="00A83F25" w:rsidRDefault="006C52FD" w:rsidP="00DD5404">
      <w:pPr>
        <w:suppressAutoHyphens w:val="0"/>
        <w:autoSpaceDE w:val="0"/>
        <w:ind w:firstLine="5529"/>
        <w:jc w:val="center"/>
        <w:rPr>
          <w:sz w:val="28"/>
          <w:szCs w:val="28"/>
        </w:rPr>
      </w:pPr>
      <w:r>
        <w:rPr>
          <w:sz w:val="28"/>
          <w:szCs w:val="28"/>
        </w:rPr>
        <w:t>Начальник филиала</w:t>
      </w:r>
    </w:p>
    <w:p w:rsidR="00DD5404" w:rsidRDefault="006C52FD" w:rsidP="00DD5404">
      <w:pPr>
        <w:suppressAutoHyphens w:val="0"/>
        <w:autoSpaceDE w:val="0"/>
        <w:ind w:firstLine="5529"/>
        <w:jc w:val="center"/>
        <w:rPr>
          <w:sz w:val="28"/>
          <w:szCs w:val="28"/>
        </w:rPr>
      </w:pPr>
      <w:r>
        <w:rPr>
          <w:sz w:val="28"/>
          <w:szCs w:val="28"/>
        </w:rPr>
        <w:t>ФАУ МО РФ ЦСКА</w:t>
      </w:r>
    </w:p>
    <w:p w:rsidR="00DD5404" w:rsidRDefault="006C52FD" w:rsidP="00DD5404">
      <w:pPr>
        <w:suppressAutoHyphens w:val="0"/>
        <w:autoSpaceDE w:val="0"/>
        <w:ind w:firstLine="5529"/>
        <w:jc w:val="center"/>
        <w:rPr>
          <w:sz w:val="28"/>
          <w:szCs w:val="28"/>
        </w:rPr>
      </w:pPr>
      <w:r>
        <w:rPr>
          <w:sz w:val="28"/>
          <w:szCs w:val="28"/>
        </w:rPr>
        <w:t>(СКА, г. С</w:t>
      </w:r>
      <w:r w:rsidR="00A9164B">
        <w:rPr>
          <w:sz w:val="28"/>
          <w:szCs w:val="28"/>
        </w:rPr>
        <w:t>анкт</w:t>
      </w:r>
      <w:r>
        <w:rPr>
          <w:sz w:val="28"/>
          <w:szCs w:val="28"/>
        </w:rPr>
        <w:t>-Петербург)</w:t>
      </w:r>
    </w:p>
    <w:p w:rsidR="00DD5404" w:rsidRDefault="00DD5404" w:rsidP="00DD5404">
      <w:pPr>
        <w:suppressAutoHyphens w:val="0"/>
        <w:autoSpaceDE w:val="0"/>
        <w:ind w:firstLine="5529"/>
        <w:jc w:val="center"/>
        <w:rPr>
          <w:rFonts w:eastAsia="Times New Roman" w:cs="Times New Roman"/>
          <w:kern w:val="0"/>
          <w:sz w:val="28"/>
          <w:szCs w:val="28"/>
          <w:lang w:eastAsia="ru-RU" w:bidi="ar-SA"/>
        </w:rPr>
      </w:pPr>
    </w:p>
    <w:p w:rsidR="00DD5404" w:rsidRDefault="00DD5404" w:rsidP="003C1BC9">
      <w:pPr>
        <w:suppressAutoHyphens w:val="0"/>
        <w:autoSpaceDE w:val="0"/>
        <w:ind w:firstLine="5529"/>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______________ </w:t>
      </w:r>
      <w:r w:rsidR="006C52FD">
        <w:rPr>
          <w:sz w:val="28"/>
          <w:szCs w:val="28"/>
        </w:rPr>
        <w:t>М.Ю. Соколов</w:t>
      </w:r>
    </w:p>
    <w:p w:rsidR="00DD5404" w:rsidRDefault="00DD5404" w:rsidP="00DD5404">
      <w:pPr>
        <w:suppressAutoHyphens w:val="0"/>
        <w:autoSpaceDE w:val="0"/>
        <w:ind w:firstLine="3828"/>
        <w:jc w:val="center"/>
        <w:rPr>
          <w:rFonts w:eastAsia="Times New Roman" w:cs="Times New Roman"/>
          <w:kern w:val="0"/>
          <w:sz w:val="28"/>
          <w:szCs w:val="28"/>
          <w:lang w:eastAsia="ru-RU" w:bidi="ar-SA"/>
        </w:rPr>
      </w:pPr>
    </w:p>
    <w:p w:rsidR="00DD5404" w:rsidRDefault="00DD5404" w:rsidP="003C1BC9">
      <w:pPr>
        <w:suppressAutoHyphens w:val="0"/>
        <w:autoSpaceDE w:val="0"/>
        <w:ind w:firstLine="5670"/>
        <w:jc w:val="center"/>
        <w:rPr>
          <w:rFonts w:eastAsia="Times New Roman" w:cs="Times New Roman"/>
          <w:kern w:val="0"/>
          <w:sz w:val="28"/>
          <w:szCs w:val="28"/>
          <w:lang w:eastAsia="ru-RU" w:bidi="ar-SA"/>
        </w:rPr>
      </w:pPr>
      <w:r w:rsidRPr="00BD6FD3">
        <w:rPr>
          <w:rFonts w:eastAsia="Times New Roman" w:cs="Times New Roman"/>
          <w:kern w:val="0"/>
          <w:sz w:val="28"/>
          <w:szCs w:val="28"/>
          <w:lang w:eastAsia="ru-RU" w:bidi="ar-SA"/>
        </w:rPr>
        <w:t>«</w:t>
      </w:r>
      <w:r w:rsidR="003C1BC9" w:rsidRPr="00BD6FD3">
        <w:rPr>
          <w:rFonts w:eastAsia="Times New Roman" w:cs="Times New Roman"/>
          <w:kern w:val="0"/>
          <w:sz w:val="28"/>
          <w:szCs w:val="28"/>
          <w:lang w:eastAsia="ru-RU" w:bidi="ar-SA"/>
        </w:rPr>
        <w:t>____</w:t>
      </w:r>
      <w:r w:rsidRPr="00BD6FD3">
        <w:rPr>
          <w:rFonts w:eastAsia="Times New Roman" w:cs="Times New Roman"/>
          <w:kern w:val="0"/>
          <w:sz w:val="28"/>
          <w:szCs w:val="28"/>
          <w:lang w:eastAsia="ru-RU" w:bidi="ar-SA"/>
        </w:rPr>
        <w:t>» _____________</w:t>
      </w:r>
      <w:r w:rsidR="003C1BC9" w:rsidRPr="00BD6FD3">
        <w:rPr>
          <w:rFonts w:eastAsia="Times New Roman" w:cs="Times New Roman"/>
          <w:kern w:val="0"/>
          <w:sz w:val="28"/>
          <w:szCs w:val="28"/>
          <w:lang w:eastAsia="ru-RU" w:bidi="ar-SA"/>
        </w:rPr>
        <w:t xml:space="preserve"> </w:t>
      </w:r>
      <w:r w:rsidRPr="00BD6FD3">
        <w:rPr>
          <w:rFonts w:eastAsia="Times New Roman" w:cs="Times New Roman"/>
          <w:kern w:val="0"/>
          <w:sz w:val="28"/>
          <w:szCs w:val="28"/>
          <w:lang w:eastAsia="ru-RU" w:bidi="ar-SA"/>
        </w:rPr>
        <w:t>20</w:t>
      </w:r>
      <w:r w:rsidR="001954EC">
        <w:rPr>
          <w:rFonts w:eastAsia="Times New Roman" w:cs="Times New Roman"/>
          <w:kern w:val="0"/>
          <w:sz w:val="28"/>
          <w:szCs w:val="28"/>
          <w:lang w:eastAsia="ru-RU" w:bidi="ar-SA"/>
        </w:rPr>
        <w:t>21</w:t>
      </w:r>
      <w:r w:rsidRPr="00BD6FD3">
        <w:rPr>
          <w:rFonts w:eastAsia="Times New Roman" w:cs="Times New Roman"/>
          <w:kern w:val="0"/>
          <w:sz w:val="28"/>
          <w:szCs w:val="28"/>
          <w:lang w:eastAsia="ru-RU" w:bidi="ar-SA"/>
        </w:rPr>
        <w:t xml:space="preserve"> г.</w:t>
      </w:r>
    </w:p>
    <w:p w:rsidR="00DD5404" w:rsidRPr="00272189" w:rsidRDefault="00DD5404" w:rsidP="00DD5404">
      <w:pPr>
        <w:autoSpaceDE w:val="0"/>
        <w:ind w:firstLine="5529"/>
        <w:jc w:val="center"/>
        <w:rPr>
          <w:rFonts w:cs="Times New Roman"/>
        </w:rPr>
      </w:pPr>
    </w:p>
    <w:p w:rsidR="00F64C4B" w:rsidRDefault="00F64C4B" w:rsidP="00F64C4B">
      <w:pPr>
        <w:suppressAutoHyphens w:val="0"/>
        <w:autoSpaceDE w:val="0"/>
        <w:ind w:firstLine="3828"/>
        <w:jc w:val="center"/>
        <w:rPr>
          <w:rFonts w:eastAsia="Times New Roman" w:cs="Times New Roman"/>
          <w:kern w:val="0"/>
          <w:sz w:val="28"/>
          <w:szCs w:val="28"/>
          <w:lang w:eastAsia="ru-RU" w:bidi="ar-SA"/>
        </w:rPr>
      </w:pPr>
    </w:p>
    <w:p w:rsidR="003C1BC9" w:rsidRDefault="003C1BC9" w:rsidP="00F64C4B">
      <w:pPr>
        <w:suppressAutoHyphens w:val="0"/>
        <w:autoSpaceDE w:val="0"/>
        <w:ind w:firstLine="3828"/>
        <w:jc w:val="center"/>
        <w:rPr>
          <w:rFonts w:eastAsia="Times New Roman" w:cs="Times New Roman"/>
          <w:kern w:val="0"/>
          <w:sz w:val="28"/>
          <w:szCs w:val="28"/>
          <w:lang w:eastAsia="ru-RU" w:bidi="ar-SA"/>
        </w:rPr>
      </w:pPr>
    </w:p>
    <w:p w:rsidR="003C1BC9" w:rsidRDefault="003C1BC9" w:rsidP="00F64C4B">
      <w:pPr>
        <w:suppressAutoHyphens w:val="0"/>
        <w:autoSpaceDE w:val="0"/>
        <w:ind w:firstLine="3828"/>
        <w:jc w:val="center"/>
        <w:rPr>
          <w:rFonts w:eastAsia="Times New Roman" w:cs="Times New Roman"/>
          <w:kern w:val="0"/>
          <w:sz w:val="28"/>
          <w:szCs w:val="28"/>
          <w:lang w:eastAsia="ru-RU" w:bidi="ar-SA"/>
        </w:rPr>
      </w:pPr>
    </w:p>
    <w:p w:rsidR="003C1BC9" w:rsidRDefault="003C1BC9" w:rsidP="00F64C4B">
      <w:pPr>
        <w:suppressAutoHyphens w:val="0"/>
        <w:autoSpaceDE w:val="0"/>
        <w:ind w:firstLine="3828"/>
        <w:jc w:val="center"/>
        <w:rPr>
          <w:rFonts w:eastAsia="Times New Roman" w:cs="Times New Roman"/>
          <w:kern w:val="0"/>
          <w:sz w:val="28"/>
          <w:szCs w:val="28"/>
          <w:lang w:eastAsia="ru-RU" w:bidi="ar-SA"/>
        </w:rPr>
      </w:pPr>
    </w:p>
    <w:p w:rsidR="003C1BC9" w:rsidRDefault="003C1BC9" w:rsidP="00F64C4B">
      <w:pPr>
        <w:suppressAutoHyphens w:val="0"/>
        <w:autoSpaceDE w:val="0"/>
        <w:ind w:firstLine="3828"/>
        <w:jc w:val="center"/>
        <w:rPr>
          <w:rFonts w:eastAsia="Times New Roman" w:cs="Times New Roman"/>
          <w:kern w:val="0"/>
          <w:sz w:val="28"/>
          <w:szCs w:val="28"/>
          <w:lang w:eastAsia="ru-RU" w:bidi="ar-SA"/>
        </w:rPr>
      </w:pPr>
    </w:p>
    <w:p w:rsidR="00F64C4B" w:rsidRPr="00CF7C9D" w:rsidRDefault="00F64C4B" w:rsidP="00F64C4B">
      <w:pPr>
        <w:suppressAutoHyphens w:val="0"/>
        <w:autoSpaceDE w:val="0"/>
        <w:autoSpaceDN w:val="0"/>
        <w:adjustRightInd w:val="0"/>
        <w:ind w:left="-567"/>
        <w:jc w:val="center"/>
        <w:rPr>
          <w:rFonts w:eastAsia="Calibri" w:cs="Times New Roman"/>
          <w:b/>
          <w:kern w:val="0"/>
          <w:sz w:val="28"/>
          <w:szCs w:val="26"/>
          <w:lang w:eastAsia="en-US" w:bidi="ar-SA"/>
        </w:rPr>
      </w:pPr>
      <w:r w:rsidRPr="00CF7C9D">
        <w:rPr>
          <w:rFonts w:eastAsia="Calibri" w:cs="Times New Roman"/>
          <w:b/>
          <w:kern w:val="0"/>
          <w:sz w:val="28"/>
          <w:szCs w:val="26"/>
          <w:lang w:eastAsia="en-US" w:bidi="ar-SA"/>
        </w:rPr>
        <w:t>ДОКУМЕНТАЦИЯ</w:t>
      </w:r>
    </w:p>
    <w:p w:rsidR="00F64C4B" w:rsidRPr="00CF7C9D" w:rsidRDefault="00F64C4B" w:rsidP="00F64C4B">
      <w:pPr>
        <w:widowControl/>
        <w:suppressAutoHyphens w:val="0"/>
        <w:ind w:left="-567"/>
        <w:jc w:val="center"/>
        <w:rPr>
          <w:rFonts w:eastAsia="Calibri" w:cs="Times New Roman"/>
          <w:b/>
          <w:kern w:val="0"/>
          <w:sz w:val="28"/>
          <w:szCs w:val="26"/>
          <w:lang w:eastAsia="en-US" w:bidi="ar-SA"/>
        </w:rPr>
      </w:pPr>
      <w:r w:rsidRPr="00CF7C9D">
        <w:rPr>
          <w:rFonts w:eastAsia="Calibri" w:cs="Times New Roman"/>
          <w:b/>
          <w:kern w:val="0"/>
          <w:sz w:val="28"/>
          <w:szCs w:val="26"/>
          <w:lang w:eastAsia="en-US" w:bidi="ar-SA"/>
        </w:rPr>
        <w:t xml:space="preserve">о закупке у единственного </w:t>
      </w:r>
    </w:p>
    <w:p w:rsidR="00F64C4B" w:rsidRPr="00CF7C9D" w:rsidRDefault="00F64C4B" w:rsidP="00F64C4B">
      <w:pPr>
        <w:widowControl/>
        <w:suppressAutoHyphens w:val="0"/>
        <w:ind w:left="-567"/>
        <w:jc w:val="center"/>
        <w:rPr>
          <w:rFonts w:eastAsia="Calibri" w:cs="Times New Roman"/>
          <w:b/>
          <w:kern w:val="0"/>
          <w:sz w:val="28"/>
          <w:szCs w:val="26"/>
          <w:lang w:eastAsia="en-US" w:bidi="ar-SA"/>
        </w:rPr>
      </w:pPr>
      <w:r w:rsidRPr="00CF7C9D">
        <w:rPr>
          <w:rFonts w:eastAsia="Calibri" w:cs="Times New Roman"/>
          <w:b/>
          <w:kern w:val="0"/>
          <w:sz w:val="28"/>
          <w:szCs w:val="26"/>
          <w:lang w:eastAsia="en-US" w:bidi="ar-SA"/>
        </w:rPr>
        <w:t>поставщика (подрядчика, исполнителя)</w:t>
      </w:r>
    </w:p>
    <w:p w:rsidR="00F64C4B" w:rsidRPr="00CF7C9D" w:rsidRDefault="00F64C4B" w:rsidP="00F64C4B">
      <w:pPr>
        <w:widowControl/>
        <w:suppressAutoHyphens w:val="0"/>
        <w:ind w:left="-567"/>
        <w:jc w:val="center"/>
        <w:rPr>
          <w:rFonts w:eastAsia="Calibri" w:cs="Times New Roman"/>
          <w:b/>
          <w:kern w:val="0"/>
          <w:sz w:val="28"/>
          <w:szCs w:val="26"/>
          <w:lang w:eastAsia="en-US" w:bidi="ar-SA"/>
        </w:rPr>
      </w:pPr>
    </w:p>
    <w:p w:rsidR="00CC3415" w:rsidRPr="005C279B" w:rsidRDefault="005C279B" w:rsidP="002C61A3">
      <w:pPr>
        <w:autoSpaceDE w:val="0"/>
        <w:ind w:left="-567" w:right="-1"/>
        <w:jc w:val="center"/>
        <w:rPr>
          <w:rFonts w:cs="Times New Roman"/>
          <w:b/>
          <w:bCs/>
          <w:sz w:val="28"/>
          <w:szCs w:val="28"/>
        </w:rPr>
      </w:pPr>
      <w:r w:rsidRPr="005C279B">
        <w:rPr>
          <w:b/>
          <w:sz w:val="28"/>
          <w:szCs w:val="28"/>
        </w:rPr>
        <w:t>Оказание услуг по сопровождению программного продукта «1С: Предприятие 8»</w:t>
      </w:r>
      <w:r w:rsidR="00FC276B" w:rsidRPr="005C279B">
        <w:rPr>
          <w:rFonts w:cs="Times New Roman"/>
          <w:b/>
          <w:sz w:val="28"/>
          <w:szCs w:val="28"/>
          <w:lang w:eastAsia="en-US"/>
        </w:rPr>
        <w:t>.</w:t>
      </w:r>
    </w:p>
    <w:p w:rsidR="00FF2BD0" w:rsidRPr="00FF2BD0" w:rsidRDefault="00FF2BD0" w:rsidP="00F64C4B">
      <w:pPr>
        <w:autoSpaceDE w:val="0"/>
        <w:ind w:right="1197" w:firstLine="709"/>
        <w:jc w:val="center"/>
        <w:rPr>
          <w:rFonts w:cs="Times New Roman"/>
          <w:bCs/>
          <w:i/>
          <w:sz w:val="26"/>
          <w:szCs w:val="26"/>
        </w:rPr>
      </w:pPr>
    </w:p>
    <w:p w:rsidR="00F64C4B" w:rsidRPr="00A50369"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5F668D" w:rsidRDefault="005F668D" w:rsidP="00F64C4B">
      <w:pPr>
        <w:autoSpaceDE w:val="0"/>
        <w:ind w:right="1197" w:firstLine="709"/>
        <w:jc w:val="center"/>
        <w:rPr>
          <w:rFonts w:cs="Times New Roman"/>
          <w:b/>
          <w:bCs/>
          <w:sz w:val="26"/>
          <w:szCs w:val="26"/>
        </w:rPr>
      </w:pPr>
    </w:p>
    <w:p w:rsidR="005F668D" w:rsidRDefault="005F668D" w:rsidP="00F64C4B">
      <w:pPr>
        <w:autoSpaceDE w:val="0"/>
        <w:ind w:right="1197" w:firstLine="709"/>
        <w:jc w:val="center"/>
        <w:rPr>
          <w:rFonts w:cs="Times New Roman"/>
          <w:b/>
          <w:bCs/>
          <w:sz w:val="26"/>
          <w:szCs w:val="26"/>
        </w:rPr>
      </w:pPr>
    </w:p>
    <w:p w:rsidR="005F668D" w:rsidRPr="00A50369" w:rsidRDefault="005F668D" w:rsidP="00F64C4B">
      <w:pPr>
        <w:autoSpaceDE w:val="0"/>
        <w:ind w:right="1197" w:firstLine="709"/>
        <w:jc w:val="center"/>
        <w:rPr>
          <w:rFonts w:cs="Times New Roman"/>
          <w:b/>
          <w:bCs/>
          <w:sz w:val="26"/>
          <w:szCs w:val="26"/>
        </w:rPr>
      </w:pPr>
    </w:p>
    <w:p w:rsidR="00F64C4B" w:rsidRDefault="00F64C4B" w:rsidP="00963B59">
      <w:pPr>
        <w:autoSpaceDE w:val="0"/>
        <w:ind w:right="1197"/>
        <w:jc w:val="center"/>
        <w:rPr>
          <w:rFonts w:cs="Times New Roman"/>
          <w:b/>
          <w:bCs/>
          <w:sz w:val="26"/>
          <w:szCs w:val="26"/>
        </w:rPr>
      </w:pPr>
    </w:p>
    <w:p w:rsidR="006C0F7B" w:rsidRDefault="006C0F7B" w:rsidP="00963B59">
      <w:pPr>
        <w:autoSpaceDE w:val="0"/>
        <w:ind w:right="1197"/>
        <w:jc w:val="center"/>
        <w:rPr>
          <w:rFonts w:cs="Times New Roman"/>
          <w:b/>
          <w:bCs/>
          <w:sz w:val="26"/>
          <w:szCs w:val="26"/>
        </w:rPr>
      </w:pPr>
    </w:p>
    <w:p w:rsidR="006C0F7B" w:rsidRDefault="006C0F7B" w:rsidP="00963B59">
      <w:pPr>
        <w:autoSpaceDE w:val="0"/>
        <w:ind w:right="1197"/>
        <w:jc w:val="center"/>
        <w:rPr>
          <w:rFonts w:cs="Times New Roman"/>
          <w:b/>
          <w:bCs/>
          <w:sz w:val="26"/>
          <w:szCs w:val="26"/>
        </w:rPr>
      </w:pPr>
    </w:p>
    <w:p w:rsidR="006C0F7B" w:rsidRDefault="006C0F7B" w:rsidP="00963B59">
      <w:pPr>
        <w:autoSpaceDE w:val="0"/>
        <w:ind w:right="1197"/>
        <w:jc w:val="center"/>
        <w:rPr>
          <w:rFonts w:cs="Times New Roman"/>
          <w:b/>
          <w:bCs/>
          <w:sz w:val="26"/>
          <w:szCs w:val="26"/>
        </w:rPr>
      </w:pPr>
    </w:p>
    <w:p w:rsidR="006C0F7B" w:rsidRDefault="006C0F7B" w:rsidP="00963B59">
      <w:pPr>
        <w:autoSpaceDE w:val="0"/>
        <w:ind w:right="1197"/>
        <w:jc w:val="center"/>
        <w:rPr>
          <w:rFonts w:cs="Times New Roman"/>
          <w:b/>
          <w:bCs/>
          <w:sz w:val="26"/>
          <w:szCs w:val="26"/>
        </w:rPr>
      </w:pPr>
    </w:p>
    <w:p w:rsidR="006C0F7B" w:rsidRDefault="006C0F7B" w:rsidP="00963B59">
      <w:pPr>
        <w:autoSpaceDE w:val="0"/>
        <w:ind w:right="1197"/>
        <w:jc w:val="center"/>
        <w:rPr>
          <w:rFonts w:cs="Times New Roman"/>
          <w:b/>
          <w:bCs/>
          <w:sz w:val="26"/>
          <w:szCs w:val="26"/>
        </w:rPr>
      </w:pPr>
    </w:p>
    <w:p w:rsidR="006C0F7B" w:rsidRDefault="006C0F7B" w:rsidP="00963B59">
      <w:pPr>
        <w:autoSpaceDE w:val="0"/>
        <w:ind w:right="1197"/>
        <w:jc w:val="center"/>
        <w:rPr>
          <w:rFonts w:cs="Times New Roman"/>
          <w:b/>
          <w:bCs/>
          <w:sz w:val="26"/>
          <w:szCs w:val="26"/>
        </w:rPr>
      </w:pPr>
    </w:p>
    <w:p w:rsidR="006C0F7B" w:rsidRDefault="006C0F7B" w:rsidP="00963B59">
      <w:pPr>
        <w:autoSpaceDE w:val="0"/>
        <w:ind w:right="1197"/>
        <w:jc w:val="center"/>
        <w:rPr>
          <w:rFonts w:cs="Times New Roman"/>
          <w:b/>
          <w:bCs/>
          <w:sz w:val="26"/>
          <w:szCs w:val="26"/>
        </w:rPr>
      </w:pPr>
    </w:p>
    <w:p w:rsidR="00963B59" w:rsidRDefault="00963B59" w:rsidP="00963B59">
      <w:pPr>
        <w:autoSpaceDE w:val="0"/>
        <w:ind w:right="1197"/>
        <w:jc w:val="center"/>
        <w:rPr>
          <w:rFonts w:cs="Times New Roman"/>
          <w:b/>
          <w:bCs/>
          <w:sz w:val="26"/>
          <w:szCs w:val="26"/>
        </w:rPr>
      </w:pPr>
    </w:p>
    <w:p w:rsidR="00963B59" w:rsidRPr="00A50369" w:rsidRDefault="00963B59" w:rsidP="00963B59">
      <w:pPr>
        <w:autoSpaceDE w:val="0"/>
        <w:ind w:right="1197"/>
        <w:jc w:val="center"/>
        <w:rPr>
          <w:rFonts w:cs="Times New Roman"/>
          <w:b/>
          <w:bCs/>
          <w:sz w:val="26"/>
          <w:szCs w:val="26"/>
        </w:rPr>
      </w:pPr>
    </w:p>
    <w:p w:rsidR="003011E0" w:rsidRPr="00CF7C9D" w:rsidRDefault="00963B59" w:rsidP="00963B59">
      <w:pPr>
        <w:autoSpaceDE w:val="0"/>
        <w:ind w:right="26"/>
        <w:jc w:val="center"/>
        <w:rPr>
          <w:rFonts w:cs="Times New Roman"/>
          <w:b/>
          <w:bCs/>
          <w:szCs w:val="26"/>
        </w:rPr>
      </w:pPr>
      <w:r w:rsidRPr="00BD6FD3">
        <w:rPr>
          <w:rFonts w:cs="Times New Roman"/>
          <w:b/>
          <w:bCs/>
          <w:szCs w:val="26"/>
        </w:rPr>
        <w:t>Санкт-Петербург</w:t>
      </w:r>
      <w:r w:rsidR="00F64C4B" w:rsidRPr="00BD6FD3">
        <w:rPr>
          <w:rFonts w:cs="Times New Roman"/>
          <w:b/>
          <w:bCs/>
          <w:spacing w:val="-1"/>
          <w:szCs w:val="26"/>
        </w:rPr>
        <w:t xml:space="preserve"> 20</w:t>
      </w:r>
      <w:r w:rsidR="001954EC">
        <w:rPr>
          <w:rFonts w:cs="Times New Roman"/>
          <w:b/>
          <w:bCs/>
          <w:spacing w:val="-1"/>
          <w:szCs w:val="26"/>
        </w:rPr>
        <w:t>21</w:t>
      </w:r>
      <w:r w:rsidRPr="00BD6FD3">
        <w:rPr>
          <w:rFonts w:cs="Times New Roman"/>
          <w:b/>
          <w:bCs/>
          <w:spacing w:val="-1"/>
          <w:szCs w:val="26"/>
        </w:rPr>
        <w:t xml:space="preserve"> </w:t>
      </w:r>
      <w:r w:rsidR="00F64C4B" w:rsidRPr="00BD6FD3">
        <w:rPr>
          <w:rFonts w:cs="Times New Roman"/>
          <w:b/>
          <w:bCs/>
          <w:spacing w:val="-31"/>
          <w:szCs w:val="26"/>
        </w:rPr>
        <w:t>г</w:t>
      </w:r>
      <w:r w:rsidR="00F64C4B" w:rsidRPr="00BD6FD3">
        <w:rPr>
          <w:rFonts w:cs="Times New Roman"/>
          <w:b/>
          <w:bCs/>
          <w:szCs w:val="26"/>
        </w:rPr>
        <w:t>.</w:t>
      </w:r>
    </w:p>
    <w:p w:rsidR="00F64C4B" w:rsidRPr="00A50369" w:rsidRDefault="00F64C4B" w:rsidP="00890223">
      <w:pPr>
        <w:autoSpaceDE w:val="0"/>
        <w:ind w:right="26"/>
        <w:rPr>
          <w:rFonts w:cs="Times New Roman"/>
          <w:b/>
          <w:bCs/>
          <w:sz w:val="26"/>
          <w:szCs w:val="26"/>
        </w:rPr>
      </w:pPr>
      <w:r w:rsidRPr="00A50369">
        <w:rPr>
          <w:rFonts w:cs="Times New Roman"/>
          <w:b/>
          <w:bCs/>
          <w:sz w:val="26"/>
          <w:szCs w:val="26"/>
        </w:rPr>
        <w:br w:type="page"/>
      </w:r>
    </w:p>
    <w:p w:rsidR="00F64C4B" w:rsidRPr="00BD6FD3" w:rsidRDefault="00607BDA" w:rsidP="00F24CED">
      <w:pPr>
        <w:widowControl/>
        <w:numPr>
          <w:ilvl w:val="0"/>
          <w:numId w:val="1"/>
        </w:numPr>
        <w:tabs>
          <w:tab w:val="left" w:pos="993"/>
        </w:tabs>
        <w:suppressAutoHyphens w:val="0"/>
        <w:autoSpaceDE w:val="0"/>
        <w:autoSpaceDN w:val="0"/>
        <w:adjustRightInd w:val="0"/>
        <w:ind w:left="0" w:firstLine="709"/>
        <w:jc w:val="both"/>
        <w:rPr>
          <w:rFonts w:eastAsia="Calibri" w:cs="Times New Roman"/>
          <w:kern w:val="0"/>
          <w:lang w:eastAsia="en-US" w:bidi="ar-SA"/>
        </w:rPr>
      </w:pPr>
      <w:r w:rsidRPr="00BD6FD3">
        <w:rPr>
          <w:rFonts w:cs="Times New Roman"/>
          <w:b/>
          <w:bCs/>
        </w:rPr>
        <w:lastRenderedPageBreak/>
        <w:t xml:space="preserve">Способ закупки - </w:t>
      </w:r>
      <w:r w:rsidR="006C0F7B" w:rsidRPr="006E7972">
        <w:t xml:space="preserve">Закупка у единственного поставщика (подрядчика, исполнителя) на основании </w:t>
      </w:r>
      <w:r w:rsidR="005C279B" w:rsidRPr="00D30D5F">
        <w:rPr>
          <w:rFonts w:eastAsiaTheme="minorHAnsi" w:cs="Times New Roman"/>
          <w:lang w:eastAsia="en-US"/>
        </w:rPr>
        <w:t>п. 39</w:t>
      </w:r>
      <w:r w:rsidR="005C279B">
        <w:rPr>
          <w:rFonts w:eastAsiaTheme="minorHAnsi" w:cs="Times New Roman"/>
          <w:lang w:eastAsia="en-US"/>
        </w:rPr>
        <w:t>3</w:t>
      </w:r>
      <w:r w:rsidR="005C279B" w:rsidRPr="00D30D5F">
        <w:rPr>
          <w:rFonts w:eastAsiaTheme="minorHAnsi" w:cs="Times New Roman"/>
          <w:lang w:eastAsia="en-US"/>
        </w:rPr>
        <w:t xml:space="preserve"> </w:t>
      </w:r>
      <w:proofErr w:type="spellStart"/>
      <w:r w:rsidR="005C279B">
        <w:rPr>
          <w:rFonts w:eastAsiaTheme="minorHAnsi" w:cs="Times New Roman"/>
          <w:lang w:eastAsia="en-US"/>
        </w:rPr>
        <w:t>пп</w:t>
      </w:r>
      <w:proofErr w:type="spellEnd"/>
      <w:r w:rsidR="005C279B" w:rsidRPr="00D30D5F">
        <w:rPr>
          <w:rFonts w:eastAsiaTheme="minorHAnsi" w:cs="Times New Roman"/>
          <w:lang w:eastAsia="en-US"/>
        </w:rPr>
        <w:t xml:space="preserve">. </w:t>
      </w:r>
      <w:r w:rsidR="005C279B">
        <w:rPr>
          <w:rFonts w:eastAsiaTheme="minorHAnsi" w:cs="Times New Roman"/>
          <w:lang w:eastAsia="en-US"/>
        </w:rPr>
        <w:t>18</w:t>
      </w:r>
      <w:r w:rsidR="006C0F7B" w:rsidRPr="006E7972">
        <w:t xml:space="preserve"> Положения о закупках товаров, работ и услуг для нужд федерального автономного учреждения Министерства обороны Российской Федерации «Центральный спортивный клуб Армии» и его филиалов.</w:t>
      </w:r>
    </w:p>
    <w:p w:rsidR="00F64C4B" w:rsidRPr="00BD6FD3" w:rsidRDefault="00F64C4B" w:rsidP="00F24CED">
      <w:pPr>
        <w:widowControl/>
        <w:numPr>
          <w:ilvl w:val="0"/>
          <w:numId w:val="1"/>
        </w:numPr>
        <w:tabs>
          <w:tab w:val="left" w:pos="993"/>
        </w:tabs>
        <w:suppressAutoHyphens w:val="0"/>
        <w:autoSpaceDE w:val="0"/>
        <w:autoSpaceDN w:val="0"/>
        <w:adjustRightInd w:val="0"/>
        <w:ind w:left="0" w:firstLine="709"/>
        <w:jc w:val="both"/>
        <w:rPr>
          <w:rFonts w:eastAsia="Calibri" w:cs="Times New Roman"/>
          <w:kern w:val="0"/>
          <w:lang w:eastAsia="en-US" w:bidi="ar-SA"/>
        </w:rPr>
      </w:pPr>
      <w:r w:rsidRPr="00BD6FD3">
        <w:rPr>
          <w:rFonts w:eastAsia="Calibri"/>
          <w:b/>
          <w:kern w:val="0"/>
          <w:lang w:eastAsia="en-US" w:bidi="ar-SA"/>
        </w:rPr>
        <w:t>Место, условия и сроки (периоды) поставки товара, выполнения работы, оказания услуги:</w:t>
      </w:r>
    </w:p>
    <w:p w:rsidR="007A504A" w:rsidRPr="004A4068" w:rsidRDefault="00BF1A69" w:rsidP="00F24CED">
      <w:pPr>
        <w:pStyle w:val="a9"/>
        <w:widowControl/>
        <w:numPr>
          <w:ilvl w:val="1"/>
          <w:numId w:val="1"/>
        </w:numPr>
        <w:tabs>
          <w:tab w:val="left" w:pos="0"/>
          <w:tab w:val="left" w:pos="1134"/>
        </w:tabs>
        <w:suppressAutoHyphens w:val="0"/>
        <w:autoSpaceDE w:val="0"/>
        <w:autoSpaceDN w:val="0"/>
        <w:adjustRightInd w:val="0"/>
        <w:ind w:left="0" w:firstLine="709"/>
        <w:contextualSpacing w:val="0"/>
        <w:jc w:val="both"/>
        <w:rPr>
          <w:b/>
          <w:bCs/>
          <w:i/>
        </w:rPr>
      </w:pPr>
      <w:proofErr w:type="gramStart"/>
      <w:r w:rsidRPr="00BD6FD3">
        <w:rPr>
          <w:b/>
        </w:rPr>
        <w:t xml:space="preserve">Место поставки товара, выполнения работ, оказания услуг: </w:t>
      </w:r>
      <w:r w:rsidR="005C279B" w:rsidRPr="00406D34">
        <w:rPr>
          <w:bCs/>
          <w:szCs w:val="28"/>
        </w:rPr>
        <w:t xml:space="preserve">г. Санкт-Петербург, </w:t>
      </w:r>
      <w:r w:rsidR="005C279B" w:rsidRPr="00406D34">
        <w:t>ул. Инженерная, д. 13</w:t>
      </w:r>
      <w:r w:rsidR="004A4068" w:rsidRPr="00FC276B">
        <w:rPr>
          <w:rStyle w:val="FontStyle11"/>
          <w:b w:val="0"/>
          <w:i w:val="0"/>
        </w:rPr>
        <w:t>.</w:t>
      </w:r>
      <w:proofErr w:type="gramEnd"/>
    </w:p>
    <w:p w:rsidR="00F64C4B" w:rsidRPr="00BD6FD3" w:rsidRDefault="00F64C4B" w:rsidP="00F24CED">
      <w:pPr>
        <w:pStyle w:val="a9"/>
        <w:widowControl/>
        <w:numPr>
          <w:ilvl w:val="1"/>
          <w:numId w:val="1"/>
        </w:numPr>
        <w:tabs>
          <w:tab w:val="left" w:pos="0"/>
          <w:tab w:val="left" w:pos="1134"/>
        </w:tabs>
        <w:suppressAutoHyphens w:val="0"/>
        <w:autoSpaceDE w:val="0"/>
        <w:autoSpaceDN w:val="0"/>
        <w:adjustRightInd w:val="0"/>
        <w:ind w:left="0" w:firstLine="709"/>
        <w:contextualSpacing w:val="0"/>
        <w:jc w:val="both"/>
        <w:rPr>
          <w:bCs/>
        </w:rPr>
      </w:pPr>
      <w:r w:rsidRPr="00BD6FD3">
        <w:rPr>
          <w:rFonts w:eastAsia="Calibri"/>
          <w:b/>
          <w:kern w:val="0"/>
          <w:lang w:bidi="ar-SA"/>
        </w:rPr>
        <w:t xml:space="preserve">Сроки (периоды) поставки товара, выполнения работ, оказания услуг – </w:t>
      </w:r>
      <w:r w:rsidR="00FC276B">
        <w:rPr>
          <w:rFonts w:eastAsia="Calibri" w:cs="Times New Roman"/>
        </w:rPr>
        <w:t>с</w:t>
      </w:r>
      <w:r w:rsidR="00FC276B" w:rsidRPr="002418DF">
        <w:rPr>
          <w:rFonts w:eastAsia="Calibri" w:cs="Times New Roman"/>
        </w:rPr>
        <w:t xml:space="preserve">рок поставки Товара: - </w:t>
      </w:r>
      <w:r w:rsidR="005C279B" w:rsidRPr="00B47999">
        <w:rPr>
          <w:rFonts w:cs="Times New Roman"/>
          <w:szCs w:val="28"/>
        </w:rPr>
        <w:t>Срок оказания услуг: с 01.03.2021 г. по 31.12.2021 г. включительно</w:t>
      </w:r>
      <w:r w:rsidR="00A9164B" w:rsidRPr="00930B7D">
        <w:rPr>
          <w:rFonts w:eastAsiaTheme="minorHAnsi" w:cs="Times New Roman"/>
        </w:rPr>
        <w:t>.</w:t>
      </w:r>
    </w:p>
    <w:p w:rsidR="00F64C4B" w:rsidRPr="00BD6FD3" w:rsidRDefault="00F64C4B" w:rsidP="00F24CED">
      <w:pPr>
        <w:pStyle w:val="a9"/>
        <w:widowControl/>
        <w:numPr>
          <w:ilvl w:val="0"/>
          <w:numId w:val="1"/>
        </w:numPr>
        <w:tabs>
          <w:tab w:val="left" w:pos="993"/>
        </w:tabs>
        <w:suppressAutoHyphens w:val="0"/>
        <w:autoSpaceDE w:val="0"/>
        <w:autoSpaceDN w:val="0"/>
        <w:adjustRightInd w:val="0"/>
        <w:ind w:left="0" w:firstLine="709"/>
        <w:contextualSpacing w:val="0"/>
        <w:jc w:val="both"/>
        <w:rPr>
          <w:b/>
          <w:bCs/>
        </w:rPr>
      </w:pPr>
      <w:r w:rsidRPr="00BD6FD3">
        <w:rPr>
          <w:rFonts w:eastAsia="Calibri"/>
          <w:b/>
          <w:kern w:val="0"/>
          <w:lang w:val="en-US" w:bidi="ar-SA"/>
        </w:rPr>
        <w:t>C</w:t>
      </w:r>
      <w:r w:rsidRPr="00BD6FD3">
        <w:rPr>
          <w:rFonts w:eastAsia="Calibri"/>
          <w:b/>
          <w:kern w:val="0"/>
          <w:lang w:bidi="ar-SA"/>
        </w:rPr>
        <w:t>ведения о начальной (максимальной) цене</w:t>
      </w:r>
      <w:r w:rsidR="00643574" w:rsidRPr="00BD6FD3">
        <w:rPr>
          <w:rFonts w:eastAsia="Calibri"/>
          <w:b/>
          <w:kern w:val="0"/>
          <w:lang w:bidi="ar-SA"/>
        </w:rPr>
        <w:t xml:space="preserve"> </w:t>
      </w:r>
      <w:r w:rsidRPr="00BD6FD3">
        <w:rPr>
          <w:rFonts w:eastAsia="Calibri"/>
          <w:b/>
          <w:kern w:val="0"/>
          <w:lang w:bidi="ar-SA"/>
        </w:rPr>
        <w:t xml:space="preserve">договора (цене лота): </w:t>
      </w:r>
      <w:r w:rsidRPr="00BD6FD3">
        <w:rPr>
          <w:rFonts w:eastAsia="Calibri"/>
          <w:b/>
          <w:kern w:val="0"/>
          <w:lang w:bidi="ar-SA"/>
        </w:rPr>
        <w:br/>
      </w:r>
      <w:r w:rsidR="005C279B">
        <w:rPr>
          <w:rFonts w:cs="Times New Roman"/>
          <w:szCs w:val="28"/>
        </w:rPr>
        <w:t>162</w:t>
      </w:r>
      <w:r w:rsidR="005C279B" w:rsidRPr="00966FA5">
        <w:rPr>
          <w:rFonts w:cs="Times New Roman"/>
          <w:szCs w:val="28"/>
        </w:rPr>
        <w:t> 000 (</w:t>
      </w:r>
      <w:r w:rsidR="005C279B">
        <w:rPr>
          <w:rFonts w:cs="Times New Roman"/>
          <w:szCs w:val="28"/>
        </w:rPr>
        <w:t>Сто шестьдесят две</w:t>
      </w:r>
      <w:r w:rsidR="005C279B" w:rsidRPr="00966FA5">
        <w:rPr>
          <w:rFonts w:cs="Times New Roman"/>
          <w:szCs w:val="28"/>
        </w:rPr>
        <w:t xml:space="preserve"> тысяч</w:t>
      </w:r>
      <w:r w:rsidR="005C279B">
        <w:rPr>
          <w:rFonts w:cs="Times New Roman"/>
          <w:szCs w:val="28"/>
        </w:rPr>
        <w:t>и</w:t>
      </w:r>
      <w:r w:rsidR="005C279B" w:rsidRPr="00966FA5">
        <w:rPr>
          <w:rFonts w:cs="Times New Roman"/>
          <w:szCs w:val="28"/>
        </w:rPr>
        <w:t>)</w:t>
      </w:r>
      <w:r w:rsidR="005C279B" w:rsidRPr="00966FA5">
        <w:rPr>
          <w:rFonts w:cs="Times New Roman"/>
          <w:color w:val="FF0000"/>
          <w:szCs w:val="28"/>
        </w:rPr>
        <w:t xml:space="preserve"> </w:t>
      </w:r>
      <w:r w:rsidR="005C279B" w:rsidRPr="00966FA5">
        <w:rPr>
          <w:rFonts w:cs="Times New Roman"/>
          <w:szCs w:val="28"/>
        </w:rPr>
        <w:t>руб. 00 коп</w:t>
      </w:r>
      <w:proofErr w:type="gramStart"/>
      <w:r w:rsidR="005C279B" w:rsidRPr="00966FA5">
        <w:rPr>
          <w:rFonts w:cs="Times New Roman"/>
          <w:szCs w:val="28"/>
        </w:rPr>
        <w:t xml:space="preserve">., </w:t>
      </w:r>
      <w:proofErr w:type="gramEnd"/>
      <w:r w:rsidR="005C279B">
        <w:rPr>
          <w:rFonts w:cs="Times New Roman"/>
          <w:szCs w:val="28"/>
        </w:rPr>
        <w:t>НДС не облагается.</w:t>
      </w:r>
    </w:p>
    <w:p w:rsidR="00B6140B" w:rsidRPr="00BD6FD3" w:rsidRDefault="00DD749A" w:rsidP="00F24CED">
      <w:pPr>
        <w:pStyle w:val="a9"/>
        <w:widowControl/>
        <w:tabs>
          <w:tab w:val="left" w:pos="993"/>
        </w:tabs>
        <w:suppressAutoHyphens w:val="0"/>
        <w:ind w:left="0" w:firstLine="709"/>
        <w:contextualSpacing w:val="0"/>
        <w:jc w:val="both"/>
      </w:pPr>
      <w:r w:rsidRPr="00BD6FD3">
        <w:rPr>
          <w:rFonts w:eastAsia="Calibri"/>
          <w:b/>
          <w:kern w:val="0"/>
          <w:lang w:bidi="ar-SA"/>
        </w:rPr>
        <w:t>4</w:t>
      </w:r>
      <w:r w:rsidR="00B6140B" w:rsidRPr="00BD6FD3">
        <w:rPr>
          <w:rFonts w:eastAsia="Calibri"/>
          <w:b/>
          <w:kern w:val="0"/>
          <w:lang w:bidi="ar-SA"/>
        </w:rPr>
        <w:t>.</w:t>
      </w:r>
      <w:r w:rsidR="00C92E8F" w:rsidRPr="00BD6FD3">
        <w:rPr>
          <w:rFonts w:eastAsia="Calibri"/>
          <w:b/>
          <w:kern w:val="0"/>
          <w:lang w:bidi="ar-SA"/>
        </w:rPr>
        <w:tab/>
      </w:r>
      <w:r w:rsidR="00F64C4B" w:rsidRPr="00BD6FD3">
        <w:rPr>
          <w:rFonts w:eastAsia="Calibri"/>
          <w:b/>
          <w:kern w:val="0"/>
          <w:lang w:bidi="ar-SA"/>
        </w:rPr>
        <w:t xml:space="preserve">Форма, сроки и порядок оплаты товаров, работ, услуг </w:t>
      </w:r>
      <w:r w:rsidR="00F64C4B" w:rsidRPr="00BD6FD3">
        <w:rPr>
          <w:rFonts w:eastAsia="Calibri"/>
          <w:b/>
          <w:kern w:val="0"/>
          <w:lang w:bidi="ar-SA"/>
        </w:rPr>
        <w:br/>
        <w:t xml:space="preserve">– </w:t>
      </w:r>
      <w:r w:rsidR="00141568" w:rsidRPr="00BD6FD3">
        <w:rPr>
          <w:rFonts w:eastAsia="Calibri"/>
          <w:kern w:val="0"/>
          <w:lang w:bidi="ar-SA"/>
        </w:rPr>
        <w:t>в соответствии с Договором</w:t>
      </w:r>
      <w:r w:rsidR="00B6140B" w:rsidRPr="00BD6FD3">
        <w:t>.</w:t>
      </w:r>
    </w:p>
    <w:p w:rsidR="00F64C4B" w:rsidRPr="00BD6FD3" w:rsidRDefault="00DD749A" w:rsidP="00F24CED">
      <w:pPr>
        <w:pStyle w:val="a9"/>
        <w:widowControl/>
        <w:tabs>
          <w:tab w:val="left" w:pos="993"/>
        </w:tabs>
        <w:suppressAutoHyphens w:val="0"/>
        <w:autoSpaceDE w:val="0"/>
        <w:autoSpaceDN w:val="0"/>
        <w:adjustRightInd w:val="0"/>
        <w:ind w:left="0" w:firstLine="709"/>
        <w:contextualSpacing w:val="0"/>
        <w:jc w:val="both"/>
        <w:rPr>
          <w:b/>
          <w:bCs/>
        </w:rPr>
      </w:pPr>
      <w:r w:rsidRPr="00BD6FD3">
        <w:rPr>
          <w:rFonts w:eastAsia="Calibri"/>
          <w:b/>
          <w:kern w:val="0"/>
          <w:lang w:bidi="ar-SA"/>
        </w:rPr>
        <w:t>5.</w:t>
      </w:r>
      <w:r w:rsidR="00E0687D" w:rsidRPr="00BD6FD3">
        <w:rPr>
          <w:rFonts w:eastAsia="Calibri"/>
          <w:b/>
          <w:kern w:val="0"/>
          <w:lang w:bidi="ar-SA"/>
        </w:rPr>
        <w:tab/>
      </w:r>
      <w:r w:rsidR="00F64C4B" w:rsidRPr="00BD6FD3">
        <w:rPr>
          <w:rFonts w:eastAsia="Calibri"/>
          <w:b/>
          <w:kern w:val="0"/>
          <w:lang w:bidi="ar-SA"/>
        </w:rPr>
        <w:t xml:space="preserve">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 </w:t>
      </w:r>
    </w:p>
    <w:p w:rsidR="00DD749A" w:rsidRPr="00BD6FD3" w:rsidRDefault="00DD749A" w:rsidP="00F24CED">
      <w:pPr>
        <w:pStyle w:val="a9"/>
        <w:widowControl/>
        <w:tabs>
          <w:tab w:val="left" w:pos="1134"/>
        </w:tabs>
        <w:suppressAutoHyphens w:val="0"/>
        <w:autoSpaceDE w:val="0"/>
        <w:autoSpaceDN w:val="0"/>
        <w:adjustRightInd w:val="0"/>
        <w:ind w:left="0" w:firstLine="709"/>
        <w:contextualSpacing w:val="0"/>
        <w:jc w:val="both"/>
        <w:rPr>
          <w:b/>
        </w:rPr>
      </w:pPr>
      <w:r w:rsidRPr="00BD6FD3">
        <w:rPr>
          <w:b/>
        </w:rPr>
        <w:t>5.1.</w:t>
      </w:r>
      <w:r w:rsidR="00E0687D" w:rsidRPr="00BD6FD3">
        <w:rPr>
          <w:b/>
        </w:rPr>
        <w:tab/>
      </w:r>
      <w:r w:rsidR="00F64C4B" w:rsidRPr="00BD6FD3">
        <w:rPr>
          <w:b/>
        </w:rPr>
        <w:t>Участник закупки должен соответствовать следующим требованиям:</w:t>
      </w:r>
    </w:p>
    <w:p w:rsidR="00303B1E" w:rsidRPr="00BD6FD3" w:rsidRDefault="00303B1E" w:rsidP="00303B1E">
      <w:pPr>
        <w:widowControl/>
        <w:tabs>
          <w:tab w:val="left" w:pos="1418"/>
        </w:tabs>
        <w:suppressAutoHyphens w:val="0"/>
        <w:autoSpaceDE w:val="0"/>
        <w:autoSpaceDN w:val="0"/>
        <w:adjustRightInd w:val="0"/>
        <w:ind w:firstLine="709"/>
        <w:jc w:val="both"/>
      </w:pPr>
      <w:r w:rsidRPr="00BD6FD3">
        <w:t>5.1.1.</w:t>
      </w:r>
      <w:r w:rsidRPr="00BD6FD3">
        <w:tab/>
      </w:r>
      <w:r w:rsidR="009B468C" w:rsidRPr="00BD6FD3">
        <w:t>соответствие</w:t>
      </w:r>
      <w:r w:rsidR="00A104F6" w:rsidRPr="00BD6FD3">
        <w:t xml:space="preserve"> требованиям, устанавливаемым в </w:t>
      </w:r>
      <w:r w:rsidR="00637FDE" w:rsidRPr="00BD6FD3">
        <w:t>соответствии</w:t>
      </w:r>
      <w:r w:rsidR="00A104F6" w:rsidRPr="00BD6FD3">
        <w:t xml:space="preserve">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82440C" w:rsidRPr="00BD6FD3" w:rsidRDefault="00DD749A" w:rsidP="00F24CED">
      <w:pPr>
        <w:widowControl/>
        <w:tabs>
          <w:tab w:val="left" w:pos="1418"/>
        </w:tabs>
        <w:suppressAutoHyphens w:val="0"/>
        <w:autoSpaceDE w:val="0"/>
        <w:autoSpaceDN w:val="0"/>
        <w:adjustRightInd w:val="0"/>
        <w:ind w:firstLine="709"/>
        <w:jc w:val="both"/>
      </w:pPr>
      <w:r w:rsidRPr="00BD6FD3">
        <w:t>5</w:t>
      </w:r>
      <w:r w:rsidR="00141568" w:rsidRPr="00BD6FD3">
        <w:t>.1.</w:t>
      </w:r>
      <w:r w:rsidR="00303B1E" w:rsidRPr="00BD6FD3">
        <w:t>2</w:t>
      </w:r>
      <w:r w:rsidR="009B371C" w:rsidRPr="00BD6FD3">
        <w:t>.</w:t>
      </w:r>
      <w:r w:rsidR="00E0687D" w:rsidRPr="00BD6FD3">
        <w:tab/>
      </w:r>
      <w:r w:rsidR="0082440C" w:rsidRPr="00BD6FD3">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82440C" w:rsidRPr="00BD6FD3" w:rsidRDefault="00DD749A" w:rsidP="00F24CED">
      <w:pPr>
        <w:widowControl/>
        <w:tabs>
          <w:tab w:val="left" w:pos="1418"/>
        </w:tabs>
        <w:suppressAutoHyphens w:val="0"/>
        <w:autoSpaceDE w:val="0"/>
        <w:autoSpaceDN w:val="0"/>
        <w:adjustRightInd w:val="0"/>
        <w:ind w:firstLine="709"/>
        <w:jc w:val="both"/>
      </w:pPr>
      <w:r w:rsidRPr="00BD6FD3">
        <w:t>5</w:t>
      </w:r>
      <w:r w:rsidR="00141568" w:rsidRPr="00BD6FD3">
        <w:t>.1.</w:t>
      </w:r>
      <w:r w:rsidR="00303B1E" w:rsidRPr="00BD6FD3">
        <w:t>3</w:t>
      </w:r>
      <w:r w:rsidR="009B371C" w:rsidRPr="00BD6FD3">
        <w:t>.</w:t>
      </w:r>
      <w:r w:rsidR="00B57812" w:rsidRPr="00BD6FD3">
        <w:tab/>
      </w:r>
      <w:r w:rsidR="0082440C" w:rsidRPr="00BD6FD3">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процедурах закупок;</w:t>
      </w:r>
    </w:p>
    <w:p w:rsidR="0082440C" w:rsidRPr="00BD6FD3" w:rsidRDefault="00DD749A" w:rsidP="00F24CED">
      <w:pPr>
        <w:widowControl/>
        <w:tabs>
          <w:tab w:val="left" w:pos="1418"/>
        </w:tabs>
        <w:suppressAutoHyphens w:val="0"/>
        <w:autoSpaceDE w:val="0"/>
        <w:autoSpaceDN w:val="0"/>
        <w:adjustRightInd w:val="0"/>
        <w:ind w:firstLine="709"/>
        <w:jc w:val="both"/>
      </w:pPr>
      <w:r w:rsidRPr="00BD6FD3">
        <w:t>5</w:t>
      </w:r>
      <w:r w:rsidR="00141568" w:rsidRPr="00BD6FD3">
        <w:t>.1.</w:t>
      </w:r>
      <w:r w:rsidR="00303B1E" w:rsidRPr="00BD6FD3">
        <w:t>4</w:t>
      </w:r>
      <w:r w:rsidR="009B371C" w:rsidRPr="00BD6FD3">
        <w:t>.</w:t>
      </w:r>
      <w:r w:rsidR="00B57812" w:rsidRPr="00BD6FD3">
        <w:tab/>
      </w:r>
      <w:r w:rsidR="0082440C" w:rsidRPr="00BD6FD3">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rsidR="0082440C" w:rsidRPr="00BD6FD3" w:rsidRDefault="00DD749A" w:rsidP="00F24CED">
      <w:pPr>
        <w:widowControl/>
        <w:tabs>
          <w:tab w:val="left" w:pos="1418"/>
        </w:tabs>
        <w:suppressAutoHyphens w:val="0"/>
        <w:autoSpaceDE w:val="0"/>
        <w:autoSpaceDN w:val="0"/>
        <w:adjustRightInd w:val="0"/>
        <w:ind w:firstLine="709"/>
        <w:jc w:val="both"/>
      </w:pPr>
      <w:r w:rsidRPr="00BD6FD3">
        <w:t>5</w:t>
      </w:r>
      <w:r w:rsidR="009B371C" w:rsidRPr="00BD6FD3">
        <w:t>.1.</w:t>
      </w:r>
      <w:r w:rsidR="00303B1E" w:rsidRPr="00BD6FD3">
        <w:t>5</w:t>
      </w:r>
      <w:r w:rsidR="009B371C" w:rsidRPr="00BD6FD3">
        <w:t>.</w:t>
      </w:r>
      <w:r w:rsidR="00B57812" w:rsidRPr="00BD6FD3">
        <w:tab/>
      </w:r>
      <w:r w:rsidR="0082440C" w:rsidRPr="00BD6FD3">
        <w:t>отсутствие сведений об участнике в реестре недобросовестных поставщиков, предусмотренном Федеральным законом от 05.04.2013 № 44-ФЗ «О</w:t>
      </w:r>
      <w:r w:rsidR="007C7119" w:rsidRPr="00BD6FD3">
        <w:t> </w:t>
      </w:r>
      <w:r w:rsidR="0082440C" w:rsidRPr="00BD6FD3">
        <w:t>контрактной системе в сфере закупок товаров, работ, услуг для обеспечения государственных и муниципальных нужд», Федеральным законом от 18.07.2011 № 223-Ф3 «О закупках товаров, работ, услуг отдельными видами юридических лиц»</w:t>
      </w:r>
      <w:r w:rsidR="002F17F7">
        <w:t>.</w:t>
      </w:r>
      <w:r w:rsidR="0082440C" w:rsidRPr="00BD6FD3">
        <w:t xml:space="preserve"> </w:t>
      </w:r>
    </w:p>
    <w:p w:rsidR="00F64C4B" w:rsidRPr="00BD6FD3" w:rsidRDefault="00DD749A" w:rsidP="00F24CED">
      <w:pPr>
        <w:pStyle w:val="a9"/>
        <w:widowControl/>
        <w:tabs>
          <w:tab w:val="left" w:pos="993"/>
        </w:tabs>
        <w:suppressAutoHyphens w:val="0"/>
        <w:autoSpaceDE w:val="0"/>
        <w:autoSpaceDN w:val="0"/>
        <w:adjustRightInd w:val="0"/>
        <w:ind w:left="0" w:firstLine="709"/>
        <w:contextualSpacing w:val="0"/>
        <w:jc w:val="both"/>
      </w:pPr>
      <w:r w:rsidRPr="00BD6FD3">
        <w:rPr>
          <w:rFonts w:eastAsia="Calibri"/>
          <w:b/>
          <w:kern w:val="0"/>
          <w:lang w:bidi="ar-SA"/>
        </w:rPr>
        <w:t>6.</w:t>
      </w:r>
      <w:r w:rsidR="00445FCE" w:rsidRPr="00BD6FD3">
        <w:rPr>
          <w:rFonts w:eastAsia="Calibri"/>
          <w:b/>
          <w:kern w:val="0"/>
          <w:lang w:bidi="ar-SA"/>
        </w:rPr>
        <w:tab/>
      </w:r>
      <w:r w:rsidR="00F64C4B" w:rsidRPr="00BD6FD3">
        <w:rPr>
          <w:rFonts w:eastAsia="Calibri"/>
          <w:b/>
          <w:kern w:val="0"/>
          <w:lang w:bidi="ar-SA"/>
        </w:rPr>
        <w:t xml:space="preserve">Перечень документов, представляемых участниками закупки для подтверждения их соответствия установленным требованиям: </w:t>
      </w:r>
    </w:p>
    <w:p w:rsidR="00F64C4B" w:rsidRPr="00BD6FD3" w:rsidRDefault="00DD749A" w:rsidP="00F24CED">
      <w:pPr>
        <w:pStyle w:val="a9"/>
        <w:widowControl/>
        <w:tabs>
          <w:tab w:val="left" w:pos="1418"/>
        </w:tabs>
        <w:suppressAutoHyphens w:val="0"/>
        <w:autoSpaceDE w:val="0"/>
        <w:autoSpaceDN w:val="0"/>
        <w:adjustRightInd w:val="0"/>
        <w:ind w:left="0" w:firstLine="709"/>
        <w:contextualSpacing w:val="0"/>
        <w:jc w:val="both"/>
        <w:rPr>
          <w:rFonts w:eastAsia="Calibri"/>
          <w:b/>
          <w:kern w:val="0"/>
          <w:lang w:bidi="ar-SA"/>
        </w:rPr>
      </w:pPr>
      <w:r w:rsidRPr="00BD6FD3">
        <w:t>6.1.1</w:t>
      </w:r>
      <w:r w:rsidR="00445FCE" w:rsidRPr="00BD6FD3">
        <w:t>.</w:t>
      </w:r>
      <w:r w:rsidR="00445FCE" w:rsidRPr="00BD6FD3">
        <w:tab/>
      </w:r>
      <w:r w:rsidR="00F64C4B" w:rsidRPr="00BD6FD3">
        <w:t>копии учредительных документов (для юридического лица);</w:t>
      </w:r>
    </w:p>
    <w:p w:rsidR="00F64C4B" w:rsidRPr="00BD6FD3" w:rsidRDefault="00DD749A" w:rsidP="00F24CED">
      <w:pPr>
        <w:widowControl/>
        <w:tabs>
          <w:tab w:val="left" w:pos="1418"/>
        </w:tabs>
        <w:suppressAutoHyphens w:val="0"/>
        <w:autoSpaceDE w:val="0"/>
        <w:autoSpaceDN w:val="0"/>
        <w:adjustRightInd w:val="0"/>
        <w:ind w:firstLine="709"/>
        <w:jc w:val="both"/>
        <w:rPr>
          <w:rFonts w:eastAsia="Calibri"/>
          <w:b/>
          <w:kern w:val="0"/>
          <w:lang w:bidi="ar-SA"/>
        </w:rPr>
      </w:pPr>
      <w:r w:rsidRPr="00BD6FD3">
        <w:t>6.1.2.</w:t>
      </w:r>
      <w:r w:rsidR="00445FCE" w:rsidRPr="00BD6FD3">
        <w:tab/>
      </w:r>
      <w:r w:rsidR="00F64C4B" w:rsidRPr="00BD6FD3">
        <w:t>копи</w:t>
      </w:r>
      <w:r w:rsidR="00445FCE" w:rsidRPr="00BD6FD3">
        <w:t>я</w:t>
      </w:r>
      <w:r w:rsidR="00F64C4B" w:rsidRPr="00BD6FD3">
        <w:t xml:space="preserve"> свидетельства о государственной регистрации юридического лица или индивидуального предпринимателя;</w:t>
      </w:r>
    </w:p>
    <w:p w:rsidR="00F64C4B" w:rsidRPr="00BD6FD3" w:rsidRDefault="00DD749A" w:rsidP="00F24CED">
      <w:pPr>
        <w:pStyle w:val="a9"/>
        <w:widowControl/>
        <w:tabs>
          <w:tab w:val="left" w:pos="1418"/>
        </w:tabs>
        <w:suppressAutoHyphens w:val="0"/>
        <w:autoSpaceDE w:val="0"/>
        <w:autoSpaceDN w:val="0"/>
        <w:adjustRightInd w:val="0"/>
        <w:ind w:left="0" w:firstLine="709"/>
        <w:contextualSpacing w:val="0"/>
        <w:jc w:val="both"/>
        <w:rPr>
          <w:rFonts w:eastAsia="Calibri"/>
          <w:b/>
          <w:kern w:val="0"/>
          <w:lang w:bidi="ar-SA"/>
        </w:rPr>
      </w:pPr>
      <w:r w:rsidRPr="00BD6FD3">
        <w:t>6.1.3.</w:t>
      </w:r>
      <w:r w:rsidR="00445FCE" w:rsidRPr="00BD6FD3">
        <w:tab/>
      </w:r>
      <w:r w:rsidR="00F64C4B" w:rsidRPr="00BD6FD3">
        <w:t>копи</w:t>
      </w:r>
      <w:r w:rsidR="00445FCE" w:rsidRPr="00BD6FD3">
        <w:t>я</w:t>
      </w:r>
      <w:r w:rsidR="00F64C4B" w:rsidRPr="00BD6FD3">
        <w:t xml:space="preserve"> свидетельства о постановке на налоговый учет юридического лица или индивидуального предпринимателя;</w:t>
      </w:r>
    </w:p>
    <w:p w:rsidR="00A073F1" w:rsidRPr="00BD6FD3" w:rsidRDefault="00DD749A" w:rsidP="00F24CED">
      <w:pPr>
        <w:pStyle w:val="a9"/>
        <w:widowControl/>
        <w:tabs>
          <w:tab w:val="left" w:pos="1418"/>
        </w:tabs>
        <w:suppressAutoHyphens w:val="0"/>
        <w:autoSpaceDE w:val="0"/>
        <w:autoSpaceDN w:val="0"/>
        <w:adjustRightInd w:val="0"/>
        <w:ind w:left="0" w:firstLine="709"/>
        <w:contextualSpacing w:val="0"/>
        <w:jc w:val="both"/>
        <w:rPr>
          <w:rFonts w:eastAsia="Calibri"/>
          <w:b/>
          <w:kern w:val="0"/>
          <w:lang w:bidi="ar-SA"/>
        </w:rPr>
      </w:pPr>
      <w:r w:rsidRPr="00BD6FD3">
        <w:rPr>
          <w:rFonts w:eastAsia="Calibri"/>
          <w:kern w:val="0"/>
          <w:lang w:bidi="ar-SA"/>
        </w:rPr>
        <w:t>6.1.4.</w:t>
      </w:r>
      <w:r w:rsidR="00445FCE" w:rsidRPr="00BD6FD3">
        <w:rPr>
          <w:rFonts w:eastAsia="Calibri"/>
          <w:kern w:val="0"/>
          <w:lang w:bidi="ar-SA"/>
        </w:rPr>
        <w:tab/>
      </w:r>
      <w:r w:rsidR="00F4454C" w:rsidRPr="00BD6FD3">
        <w:rPr>
          <w:rFonts w:eastAsia="Calibri"/>
          <w:kern w:val="0"/>
          <w:lang w:bidi="ar-SA"/>
        </w:rPr>
        <w:t>выписка</w:t>
      </w:r>
      <w:r w:rsidR="00445FCE" w:rsidRPr="00BD6FD3">
        <w:rPr>
          <w:rFonts w:eastAsia="Calibri"/>
          <w:kern w:val="0"/>
          <w:lang w:bidi="ar-SA"/>
        </w:rPr>
        <w:t xml:space="preserve"> </w:t>
      </w:r>
      <w:r w:rsidR="00B6140B" w:rsidRPr="00BD6FD3">
        <w:rPr>
          <w:rFonts w:eastAsia="Calibri"/>
          <w:kern w:val="0"/>
          <w:lang w:bidi="ar-SA"/>
        </w:rPr>
        <w:t>из Е</w:t>
      </w:r>
      <w:r w:rsidR="00F4454C" w:rsidRPr="00BD6FD3">
        <w:rPr>
          <w:rFonts w:eastAsia="Calibri"/>
          <w:kern w:val="0"/>
          <w:lang w:bidi="ar-SA"/>
        </w:rPr>
        <w:t>диного реестра субъектов малого и среднего предпринимательства</w:t>
      </w:r>
      <w:r w:rsidR="00A073F1" w:rsidRPr="00BD6FD3">
        <w:rPr>
          <w:rFonts w:eastAsia="Calibri"/>
          <w:kern w:val="0"/>
          <w:lang w:bidi="ar-SA"/>
        </w:rPr>
        <w:t>;</w:t>
      </w:r>
    </w:p>
    <w:p w:rsidR="00F64C4B" w:rsidRDefault="00DD749A" w:rsidP="00F24CED">
      <w:pPr>
        <w:pStyle w:val="a9"/>
        <w:widowControl/>
        <w:tabs>
          <w:tab w:val="left" w:pos="1418"/>
        </w:tabs>
        <w:suppressAutoHyphens w:val="0"/>
        <w:autoSpaceDE w:val="0"/>
        <w:autoSpaceDN w:val="0"/>
        <w:adjustRightInd w:val="0"/>
        <w:ind w:left="0" w:firstLine="709"/>
        <w:contextualSpacing w:val="0"/>
        <w:jc w:val="both"/>
        <w:rPr>
          <w:rFonts w:eastAsia="Calibri"/>
          <w:kern w:val="0"/>
          <w:lang w:bidi="ar-SA"/>
        </w:rPr>
      </w:pPr>
      <w:r w:rsidRPr="00BD6FD3">
        <w:rPr>
          <w:rFonts w:eastAsia="Calibri"/>
          <w:kern w:val="0"/>
          <w:lang w:bidi="ar-SA"/>
        </w:rPr>
        <w:t>6.1.5.</w:t>
      </w:r>
      <w:r w:rsidR="00535FBB" w:rsidRPr="00BD6FD3">
        <w:rPr>
          <w:rFonts w:eastAsia="Calibri"/>
          <w:kern w:val="0"/>
          <w:lang w:bidi="ar-SA"/>
        </w:rPr>
        <w:tab/>
      </w:r>
      <w:r w:rsidR="00B6140B" w:rsidRPr="00BD6FD3">
        <w:rPr>
          <w:rFonts w:eastAsia="Calibri"/>
          <w:kern w:val="0"/>
          <w:lang w:bidi="ar-SA"/>
        </w:rPr>
        <w:t>выписка из Е</w:t>
      </w:r>
      <w:r w:rsidR="00A073F1" w:rsidRPr="00BD6FD3">
        <w:rPr>
          <w:rFonts w:eastAsia="Calibri"/>
          <w:kern w:val="0"/>
          <w:lang w:bidi="ar-SA"/>
        </w:rPr>
        <w:t>диного реестра</w:t>
      </w:r>
      <w:r w:rsidR="00B6140B" w:rsidRPr="00BD6FD3">
        <w:rPr>
          <w:rFonts w:eastAsia="Calibri"/>
          <w:kern w:val="0"/>
          <w:lang w:bidi="ar-SA"/>
        </w:rPr>
        <w:t xml:space="preserve"> юридических лиц</w:t>
      </w:r>
      <w:r w:rsidR="00BD6FD3">
        <w:rPr>
          <w:rFonts w:eastAsia="Calibri"/>
          <w:kern w:val="0"/>
          <w:lang w:bidi="ar-SA"/>
        </w:rPr>
        <w:t>.</w:t>
      </w:r>
    </w:p>
    <w:p w:rsidR="00F64C4B" w:rsidRPr="00BD6FD3" w:rsidRDefault="00DD749A" w:rsidP="00F24CED">
      <w:pPr>
        <w:pStyle w:val="a9"/>
        <w:tabs>
          <w:tab w:val="left" w:pos="993"/>
        </w:tabs>
        <w:snapToGrid w:val="0"/>
        <w:ind w:left="0" w:firstLine="709"/>
        <w:contextualSpacing w:val="0"/>
        <w:jc w:val="both"/>
        <w:rPr>
          <w:rFonts w:eastAsia="Calibri" w:cs="Times New Roman"/>
          <w:b/>
          <w:kern w:val="0"/>
          <w:lang w:bidi="ar-SA"/>
        </w:rPr>
      </w:pPr>
      <w:r w:rsidRPr="00BD6FD3">
        <w:rPr>
          <w:b/>
          <w:lang w:eastAsia="ar-SA"/>
        </w:rPr>
        <w:t>7</w:t>
      </w:r>
      <w:r w:rsidR="007E7BC3" w:rsidRPr="00BD6FD3">
        <w:rPr>
          <w:lang w:eastAsia="ar-SA"/>
        </w:rPr>
        <w:t>.</w:t>
      </w:r>
      <w:r w:rsidR="00535FBB" w:rsidRPr="00BD6FD3">
        <w:rPr>
          <w:lang w:eastAsia="ar-SA"/>
        </w:rPr>
        <w:tab/>
      </w:r>
      <w:r w:rsidR="00F64C4B" w:rsidRPr="00BD6FD3">
        <w:rPr>
          <w:rFonts w:cs="Times New Roman"/>
          <w:b/>
        </w:rPr>
        <w:t>Срок и порядок заключения договора:</w:t>
      </w:r>
    </w:p>
    <w:p w:rsidR="00F64C4B" w:rsidRPr="00BD6FD3" w:rsidRDefault="00DD749A" w:rsidP="00F24CED">
      <w:pPr>
        <w:widowControl/>
        <w:tabs>
          <w:tab w:val="left" w:pos="1134"/>
        </w:tabs>
        <w:suppressAutoHyphens w:val="0"/>
        <w:autoSpaceDE w:val="0"/>
        <w:autoSpaceDN w:val="0"/>
        <w:adjustRightInd w:val="0"/>
        <w:ind w:firstLine="709"/>
        <w:jc w:val="both"/>
        <w:rPr>
          <w:rFonts w:eastAsia="Calibri"/>
          <w:kern w:val="0"/>
          <w:lang w:bidi="ar-SA"/>
        </w:rPr>
      </w:pPr>
      <w:r w:rsidRPr="00BD6FD3">
        <w:lastRenderedPageBreak/>
        <w:t>7</w:t>
      </w:r>
      <w:r w:rsidR="00534F57" w:rsidRPr="00BD6FD3">
        <w:t>.1.</w:t>
      </w:r>
      <w:r w:rsidR="00535FBB" w:rsidRPr="00BD6FD3">
        <w:tab/>
      </w:r>
      <w:r w:rsidR="00F64C4B" w:rsidRPr="00BD6FD3">
        <w:t>Договор должен быть подписан участником, признанным единственным поставщиком (подрядчиком, исполнителем), и направлен в адрес Заказчика в течение 10</w:t>
      </w:r>
      <w:r w:rsidR="00251AA9" w:rsidRPr="00BD6FD3">
        <w:t> </w:t>
      </w:r>
      <w:r w:rsidR="00F64C4B" w:rsidRPr="00BD6FD3">
        <w:t xml:space="preserve">дней со дня размещения на официальном сайте в ЕИС </w:t>
      </w:r>
      <w:r w:rsidR="00D31DCD" w:rsidRPr="00BD6FD3">
        <w:t>извещения о закупке</w:t>
      </w:r>
      <w:r w:rsidR="00F64C4B" w:rsidRPr="00BD6FD3">
        <w:t>.</w:t>
      </w:r>
    </w:p>
    <w:p w:rsidR="00F64C4B" w:rsidRPr="00BD6FD3" w:rsidRDefault="00DD749A" w:rsidP="00DE05DB">
      <w:pPr>
        <w:pStyle w:val="a9"/>
        <w:widowControl/>
        <w:shd w:val="clear" w:color="auto" w:fill="FFFFFF" w:themeFill="background1"/>
        <w:tabs>
          <w:tab w:val="left" w:pos="1134"/>
        </w:tabs>
        <w:suppressAutoHyphens w:val="0"/>
        <w:autoSpaceDE w:val="0"/>
        <w:autoSpaceDN w:val="0"/>
        <w:adjustRightInd w:val="0"/>
        <w:ind w:left="0" w:firstLine="709"/>
        <w:contextualSpacing w:val="0"/>
        <w:jc w:val="both"/>
        <w:rPr>
          <w:rFonts w:eastAsia="Calibri"/>
          <w:kern w:val="0"/>
          <w:lang w:bidi="ar-SA"/>
        </w:rPr>
      </w:pPr>
      <w:r w:rsidRPr="00BD6FD3">
        <w:t>7</w:t>
      </w:r>
      <w:r w:rsidR="00534F57" w:rsidRPr="00BD6FD3">
        <w:t>.2.</w:t>
      </w:r>
      <w:r w:rsidR="00535FBB" w:rsidRPr="00BD6FD3">
        <w:tab/>
      </w:r>
      <w:r w:rsidR="00F64C4B" w:rsidRPr="00BD6FD3">
        <w:t>Договор должен быть заключен в течение 20</w:t>
      </w:r>
      <w:r w:rsidR="00F4454C" w:rsidRPr="00BD6FD3">
        <w:t xml:space="preserve"> рабочих </w:t>
      </w:r>
      <w:r w:rsidR="00F64C4B" w:rsidRPr="00BD6FD3">
        <w:t xml:space="preserve">дней со дня размещения </w:t>
      </w:r>
      <w:r w:rsidR="00D31DCD" w:rsidRPr="00BD6FD3">
        <w:t>извещения</w:t>
      </w:r>
      <w:r w:rsidR="00F64C4B" w:rsidRPr="00BD6FD3">
        <w:t xml:space="preserve"> закупки на официальном сайте в ЕИС.</w:t>
      </w:r>
    </w:p>
    <w:sectPr w:rsidR="00F64C4B" w:rsidRPr="00BD6FD3" w:rsidSect="009B468C">
      <w:pgSz w:w="11906" w:h="16838"/>
      <w:pgMar w:top="709" w:right="850" w:bottom="426" w:left="1701" w:header="720" w:footer="482" w:gutter="0"/>
      <w:cols w:space="720"/>
      <w:titlePg/>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2D4" w:rsidRDefault="008B32D4">
      <w:r>
        <w:separator/>
      </w:r>
    </w:p>
  </w:endnote>
  <w:endnote w:type="continuationSeparator" w:id="0">
    <w:p w:rsidR="008B32D4" w:rsidRDefault="008B32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2D4" w:rsidRDefault="008B32D4">
      <w:r>
        <w:separator/>
      </w:r>
    </w:p>
  </w:footnote>
  <w:footnote w:type="continuationSeparator" w:id="0">
    <w:p w:rsidR="008B32D4" w:rsidRDefault="008B32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3B17"/>
    <w:multiLevelType w:val="hybridMultilevel"/>
    <w:tmpl w:val="AF168810"/>
    <w:lvl w:ilvl="0" w:tplc="F14CB6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66FC5EE2">
      <w:start w:val="1"/>
      <w:numFmt w:val="decimal"/>
      <w:lvlText w:val="%3."/>
      <w:lvlJc w:val="right"/>
      <w:pPr>
        <w:ind w:left="2509" w:hanging="180"/>
      </w:pPr>
      <w:rPr>
        <w:rFonts w:ascii="Times New Roman" w:eastAsia="SimSun" w:hAnsi="Times New Roman" w:cs="Mangal"/>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04E6D6F"/>
    <w:multiLevelType w:val="hybridMultilevel"/>
    <w:tmpl w:val="9C48167C"/>
    <w:lvl w:ilvl="0" w:tplc="0ABE897A">
      <w:start w:val="1"/>
      <w:numFmt w:val="decimal"/>
      <w:lvlText w:val="%1."/>
      <w:lvlJc w:val="left"/>
      <w:pPr>
        <w:ind w:left="1288" w:hanging="360"/>
      </w:pPr>
      <w:rPr>
        <w:rFonts w:hint="default"/>
      </w:r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
    <w:nsid w:val="4A54326A"/>
    <w:multiLevelType w:val="multilevel"/>
    <w:tmpl w:val="C6984D78"/>
    <w:lvl w:ilvl="0">
      <w:start w:val="1"/>
      <w:numFmt w:val="decimal"/>
      <w:lvlText w:val="%1."/>
      <w:lvlJc w:val="left"/>
      <w:pPr>
        <w:ind w:left="1495" w:hanging="360"/>
      </w:pPr>
      <w:rPr>
        <w:rFonts w:hint="default"/>
        <w:b/>
        <w:color w:val="auto"/>
        <w:sz w:val="24"/>
        <w:szCs w:val="26"/>
      </w:rPr>
    </w:lvl>
    <w:lvl w:ilvl="1">
      <w:start w:val="1"/>
      <w:numFmt w:val="decimal"/>
      <w:isLgl/>
      <w:lvlText w:val="%1.%2."/>
      <w:lvlJc w:val="left"/>
      <w:pPr>
        <w:ind w:left="862" w:hanging="720"/>
      </w:pPr>
      <w:rPr>
        <w:rFonts w:hint="default"/>
        <w:b/>
        <w:sz w:val="24"/>
        <w:szCs w:val="24"/>
      </w:rPr>
    </w:lvl>
    <w:lvl w:ilvl="2">
      <w:start w:val="1"/>
      <w:numFmt w:val="decimal"/>
      <w:isLgl/>
      <w:lvlText w:val="%1.%2.%3."/>
      <w:lvlJc w:val="left"/>
      <w:pPr>
        <w:ind w:left="2422" w:hanging="720"/>
      </w:pPr>
      <w:rPr>
        <w:rFonts w:hint="default"/>
        <w:b w:val="0"/>
      </w:rPr>
    </w:lvl>
    <w:lvl w:ilvl="3">
      <w:start w:val="1"/>
      <w:numFmt w:val="decimal"/>
      <w:isLgl/>
      <w:lvlText w:val="%1.%2.%3.%4."/>
      <w:lvlJc w:val="left"/>
      <w:pPr>
        <w:ind w:left="1931"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51C41469"/>
    <w:multiLevelType w:val="hybridMultilevel"/>
    <w:tmpl w:val="2E56E93E"/>
    <w:lvl w:ilvl="0" w:tplc="07CA1D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6AE11048"/>
    <w:multiLevelType w:val="multilevel"/>
    <w:tmpl w:val="67C0AEAE"/>
    <w:lvl w:ilvl="0">
      <w:start w:val="1"/>
      <w:numFmt w:val="decimal"/>
      <w:lvlText w:val="%1."/>
      <w:lvlJc w:val="left"/>
      <w:pPr>
        <w:ind w:left="1495" w:hanging="360"/>
      </w:pPr>
      <w:rPr>
        <w:rFonts w:hint="default"/>
        <w:b/>
        <w:color w:val="auto"/>
        <w:sz w:val="26"/>
        <w:szCs w:val="26"/>
      </w:rPr>
    </w:lvl>
    <w:lvl w:ilvl="1">
      <w:start w:val="1"/>
      <w:numFmt w:val="decimal"/>
      <w:isLgl/>
      <w:lvlText w:val="%1.%2."/>
      <w:lvlJc w:val="left"/>
      <w:pPr>
        <w:ind w:left="720" w:hanging="720"/>
      </w:pPr>
      <w:rPr>
        <w:rFonts w:hint="default"/>
        <w:b/>
        <w:sz w:val="24"/>
        <w:szCs w:val="24"/>
      </w:rPr>
    </w:lvl>
    <w:lvl w:ilvl="2">
      <w:start w:val="1"/>
      <w:numFmt w:val="decimal"/>
      <w:isLgl/>
      <w:lvlText w:val="%1.%2.%3."/>
      <w:lvlJc w:val="left"/>
      <w:pPr>
        <w:ind w:left="2422" w:hanging="720"/>
      </w:pPr>
      <w:rPr>
        <w:rFonts w:hint="default"/>
        <w:b w:val="0"/>
      </w:rPr>
    </w:lvl>
    <w:lvl w:ilvl="3">
      <w:start w:val="1"/>
      <w:numFmt w:val="decimal"/>
      <w:isLgl/>
      <w:lvlText w:val="%1.%2.%3.%4."/>
      <w:lvlJc w:val="left"/>
      <w:pPr>
        <w:ind w:left="1931"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7EA1413D"/>
    <w:multiLevelType w:val="multilevel"/>
    <w:tmpl w:val="F4587A08"/>
    <w:lvl w:ilvl="0">
      <w:start w:val="2"/>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F64C4B"/>
    <w:rsid w:val="0001300C"/>
    <w:rsid w:val="00013C06"/>
    <w:rsid w:val="0002333F"/>
    <w:rsid w:val="00041AB8"/>
    <w:rsid w:val="000460C0"/>
    <w:rsid w:val="00062169"/>
    <w:rsid w:val="00062820"/>
    <w:rsid w:val="000645EF"/>
    <w:rsid w:val="00064F35"/>
    <w:rsid w:val="000A6CC7"/>
    <w:rsid w:val="000D4F62"/>
    <w:rsid w:val="00100D0A"/>
    <w:rsid w:val="00103D81"/>
    <w:rsid w:val="00104956"/>
    <w:rsid w:val="00112765"/>
    <w:rsid w:val="00123152"/>
    <w:rsid w:val="001263F6"/>
    <w:rsid w:val="001408ED"/>
    <w:rsid w:val="00141568"/>
    <w:rsid w:val="00152CD0"/>
    <w:rsid w:val="00166C87"/>
    <w:rsid w:val="001954EC"/>
    <w:rsid w:val="00195E80"/>
    <w:rsid w:val="001A0855"/>
    <w:rsid w:val="001B3289"/>
    <w:rsid w:val="001B4190"/>
    <w:rsid w:val="001C6783"/>
    <w:rsid w:val="001C7D3C"/>
    <w:rsid w:val="001D4D75"/>
    <w:rsid w:val="001E6190"/>
    <w:rsid w:val="00213C1D"/>
    <w:rsid w:val="002307A1"/>
    <w:rsid w:val="00251AA9"/>
    <w:rsid w:val="002A1C21"/>
    <w:rsid w:val="002B11A4"/>
    <w:rsid w:val="002B2BBD"/>
    <w:rsid w:val="002B5C1D"/>
    <w:rsid w:val="002C5622"/>
    <w:rsid w:val="002C61A3"/>
    <w:rsid w:val="002F17F7"/>
    <w:rsid w:val="002F7D5B"/>
    <w:rsid w:val="003011E0"/>
    <w:rsid w:val="00303B1E"/>
    <w:rsid w:val="00364544"/>
    <w:rsid w:val="0037106B"/>
    <w:rsid w:val="003A3944"/>
    <w:rsid w:val="003A3B29"/>
    <w:rsid w:val="003B566A"/>
    <w:rsid w:val="003C1BC9"/>
    <w:rsid w:val="00406A46"/>
    <w:rsid w:val="004077EF"/>
    <w:rsid w:val="00411CF2"/>
    <w:rsid w:val="004162D4"/>
    <w:rsid w:val="00435CAD"/>
    <w:rsid w:val="00441C77"/>
    <w:rsid w:val="00445FCE"/>
    <w:rsid w:val="00482FE5"/>
    <w:rsid w:val="00496118"/>
    <w:rsid w:val="004A4068"/>
    <w:rsid w:val="004B4C95"/>
    <w:rsid w:val="004C07B2"/>
    <w:rsid w:val="004D3A53"/>
    <w:rsid w:val="004E3067"/>
    <w:rsid w:val="004F4A84"/>
    <w:rsid w:val="005142FE"/>
    <w:rsid w:val="00534F57"/>
    <w:rsid w:val="00535FBB"/>
    <w:rsid w:val="005446F8"/>
    <w:rsid w:val="00551B93"/>
    <w:rsid w:val="00552AA4"/>
    <w:rsid w:val="00580BD3"/>
    <w:rsid w:val="00593580"/>
    <w:rsid w:val="0059500A"/>
    <w:rsid w:val="005C0DEB"/>
    <w:rsid w:val="005C279B"/>
    <w:rsid w:val="005D3735"/>
    <w:rsid w:val="005D7C8F"/>
    <w:rsid w:val="005D7EB7"/>
    <w:rsid w:val="005E4A46"/>
    <w:rsid w:val="005F668D"/>
    <w:rsid w:val="005F7F1B"/>
    <w:rsid w:val="00607BDA"/>
    <w:rsid w:val="00637FDE"/>
    <w:rsid w:val="00640779"/>
    <w:rsid w:val="00643574"/>
    <w:rsid w:val="006A659F"/>
    <w:rsid w:val="006C0F7B"/>
    <w:rsid w:val="006C52FD"/>
    <w:rsid w:val="006E703B"/>
    <w:rsid w:val="006F61B9"/>
    <w:rsid w:val="007031B7"/>
    <w:rsid w:val="00714477"/>
    <w:rsid w:val="007208EF"/>
    <w:rsid w:val="00730DA0"/>
    <w:rsid w:val="007673A5"/>
    <w:rsid w:val="00767BF3"/>
    <w:rsid w:val="00773200"/>
    <w:rsid w:val="0077469C"/>
    <w:rsid w:val="007A504A"/>
    <w:rsid w:val="007C7119"/>
    <w:rsid w:val="007E7BC3"/>
    <w:rsid w:val="007F1F9B"/>
    <w:rsid w:val="007F396C"/>
    <w:rsid w:val="00816FA1"/>
    <w:rsid w:val="0082440C"/>
    <w:rsid w:val="00834DE5"/>
    <w:rsid w:val="00890223"/>
    <w:rsid w:val="008A29AC"/>
    <w:rsid w:val="008B2A2B"/>
    <w:rsid w:val="008B32D4"/>
    <w:rsid w:val="008F03F5"/>
    <w:rsid w:val="00900CFD"/>
    <w:rsid w:val="00926570"/>
    <w:rsid w:val="00944641"/>
    <w:rsid w:val="00963B59"/>
    <w:rsid w:val="009A01A7"/>
    <w:rsid w:val="009B371C"/>
    <w:rsid w:val="009B468C"/>
    <w:rsid w:val="009B5F1E"/>
    <w:rsid w:val="009E61F5"/>
    <w:rsid w:val="00A04E78"/>
    <w:rsid w:val="00A073F1"/>
    <w:rsid w:val="00A104F6"/>
    <w:rsid w:val="00A32F28"/>
    <w:rsid w:val="00A8053E"/>
    <w:rsid w:val="00A9164B"/>
    <w:rsid w:val="00AA0408"/>
    <w:rsid w:val="00AA1449"/>
    <w:rsid w:val="00AA31FB"/>
    <w:rsid w:val="00AD706B"/>
    <w:rsid w:val="00B14ED2"/>
    <w:rsid w:val="00B249AE"/>
    <w:rsid w:val="00B57812"/>
    <w:rsid w:val="00B6140B"/>
    <w:rsid w:val="00B718E1"/>
    <w:rsid w:val="00B85E5C"/>
    <w:rsid w:val="00B96976"/>
    <w:rsid w:val="00BA79EC"/>
    <w:rsid w:val="00BD10C0"/>
    <w:rsid w:val="00BD4FDD"/>
    <w:rsid w:val="00BD6FD3"/>
    <w:rsid w:val="00BF1A69"/>
    <w:rsid w:val="00C023CC"/>
    <w:rsid w:val="00C13052"/>
    <w:rsid w:val="00C14F8D"/>
    <w:rsid w:val="00C230F4"/>
    <w:rsid w:val="00C54B80"/>
    <w:rsid w:val="00C72205"/>
    <w:rsid w:val="00C8107B"/>
    <w:rsid w:val="00C92E8F"/>
    <w:rsid w:val="00C9599B"/>
    <w:rsid w:val="00CC3415"/>
    <w:rsid w:val="00CD0F0F"/>
    <w:rsid w:val="00CF7C9D"/>
    <w:rsid w:val="00D06F7F"/>
    <w:rsid w:val="00D2314C"/>
    <w:rsid w:val="00D31DCD"/>
    <w:rsid w:val="00D37203"/>
    <w:rsid w:val="00D71448"/>
    <w:rsid w:val="00DB5CC7"/>
    <w:rsid w:val="00DC71A9"/>
    <w:rsid w:val="00DD5404"/>
    <w:rsid w:val="00DD749A"/>
    <w:rsid w:val="00DE05DB"/>
    <w:rsid w:val="00DF2491"/>
    <w:rsid w:val="00E0687D"/>
    <w:rsid w:val="00E10AFB"/>
    <w:rsid w:val="00E574FE"/>
    <w:rsid w:val="00E94855"/>
    <w:rsid w:val="00EB64D4"/>
    <w:rsid w:val="00EC1389"/>
    <w:rsid w:val="00ED6FFA"/>
    <w:rsid w:val="00EE4332"/>
    <w:rsid w:val="00F10E6E"/>
    <w:rsid w:val="00F16A38"/>
    <w:rsid w:val="00F24CED"/>
    <w:rsid w:val="00F42D36"/>
    <w:rsid w:val="00F4454C"/>
    <w:rsid w:val="00F450A5"/>
    <w:rsid w:val="00F45143"/>
    <w:rsid w:val="00F577EA"/>
    <w:rsid w:val="00F63ADF"/>
    <w:rsid w:val="00F63B7F"/>
    <w:rsid w:val="00F64C4B"/>
    <w:rsid w:val="00F96734"/>
    <w:rsid w:val="00FB5089"/>
    <w:rsid w:val="00FC276B"/>
    <w:rsid w:val="00FE5E64"/>
    <w:rsid w:val="00FF2B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C4B"/>
    <w:pPr>
      <w:widowControl w:val="0"/>
      <w:suppressAutoHyphens/>
    </w:pPr>
    <w:rPr>
      <w:rFonts w:ascii="Times New Roman" w:eastAsia="SimSun" w:hAnsi="Times New Roman" w:cs="Mangal"/>
      <w:kern w:val="1"/>
      <w:sz w:val="24"/>
      <w:szCs w:val="24"/>
      <w:lang w:eastAsia="hi-IN" w:bidi="hi-IN"/>
    </w:rPr>
  </w:style>
  <w:style w:type="paragraph" w:styleId="1">
    <w:name w:val="heading 1"/>
    <w:basedOn w:val="a"/>
    <w:next w:val="a"/>
    <w:link w:val="10"/>
    <w:qFormat/>
    <w:rsid w:val="00041AB8"/>
    <w:pPr>
      <w:keepNext/>
      <w:tabs>
        <w:tab w:val="num" w:pos="0"/>
      </w:tabs>
      <w:spacing w:before="240" w:after="60"/>
      <w:outlineLvl w:val="0"/>
    </w:pPr>
    <w:rPr>
      <w:rFonts w:ascii="Arial" w:hAnsi="Arial" w:cs="Arial"/>
      <w:b/>
      <w:bCs/>
      <w:sz w:val="32"/>
      <w:szCs w:val="32"/>
      <w:lang w:eastAsia="ar-SA"/>
    </w:rPr>
  </w:style>
  <w:style w:type="paragraph" w:styleId="2">
    <w:name w:val="heading 2"/>
    <w:basedOn w:val="a"/>
    <w:next w:val="a"/>
    <w:link w:val="20"/>
    <w:unhideWhenUsed/>
    <w:qFormat/>
    <w:rsid w:val="00041AB8"/>
    <w:pPr>
      <w:keepNext/>
      <w:tabs>
        <w:tab w:val="num" w:pos="0"/>
      </w:tabs>
      <w:spacing w:before="240" w:after="60"/>
      <w:outlineLvl w:val="1"/>
    </w:pPr>
    <w:rPr>
      <w:rFonts w:ascii="Arial" w:hAnsi="Arial" w:cs="Arial"/>
      <w:b/>
      <w:bCs/>
      <w:i/>
      <w:iCs/>
      <w:sz w:val="28"/>
      <w:szCs w:val="28"/>
      <w:lang w:eastAsia="ar-SA"/>
    </w:rPr>
  </w:style>
  <w:style w:type="paragraph" w:styleId="3">
    <w:name w:val="heading 3"/>
    <w:basedOn w:val="a"/>
    <w:next w:val="a"/>
    <w:link w:val="30"/>
    <w:unhideWhenUsed/>
    <w:qFormat/>
    <w:rsid w:val="00041AB8"/>
    <w:pPr>
      <w:keepNext/>
      <w:tabs>
        <w:tab w:val="num" w:pos="0"/>
      </w:tabs>
      <w:spacing w:before="240" w:after="60"/>
      <w:jc w:val="both"/>
      <w:outlineLvl w:val="2"/>
    </w:pPr>
    <w:rPr>
      <w:rFonts w:ascii="Arial" w:hAnsi="Arial" w:cs="Arial"/>
      <w:b/>
      <w:bCs/>
      <w:sz w:val="26"/>
      <w:szCs w:val="26"/>
      <w:lang w:eastAsia="ar-SA"/>
    </w:rPr>
  </w:style>
  <w:style w:type="paragraph" w:styleId="4">
    <w:name w:val="heading 4"/>
    <w:basedOn w:val="a"/>
    <w:next w:val="a"/>
    <w:link w:val="40"/>
    <w:qFormat/>
    <w:rsid w:val="00041AB8"/>
    <w:pPr>
      <w:keepNext/>
      <w:spacing w:before="240" w:after="60"/>
      <w:outlineLvl w:val="3"/>
    </w:pPr>
    <w:rPr>
      <w:b/>
      <w:bCs/>
      <w:sz w:val="28"/>
      <w:szCs w:val="28"/>
      <w:lang w:eastAsia="en-US"/>
    </w:rPr>
  </w:style>
  <w:style w:type="paragraph" w:styleId="5">
    <w:name w:val="heading 5"/>
    <w:basedOn w:val="a"/>
    <w:next w:val="a"/>
    <w:link w:val="50"/>
    <w:uiPriority w:val="9"/>
    <w:unhideWhenUsed/>
    <w:qFormat/>
    <w:rsid w:val="00041AB8"/>
    <w:pPr>
      <w:spacing w:before="240" w:after="60"/>
      <w:jc w:val="both"/>
      <w:outlineLvl w:val="4"/>
    </w:pPr>
    <w:rPr>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41AB8"/>
    <w:rPr>
      <w:rFonts w:ascii="Arial" w:hAnsi="Arial" w:cs="Arial"/>
      <w:b/>
      <w:bCs/>
      <w:kern w:val="1"/>
      <w:sz w:val="32"/>
      <w:szCs w:val="32"/>
      <w:lang w:eastAsia="ar-SA"/>
    </w:rPr>
  </w:style>
  <w:style w:type="character" w:customStyle="1" w:styleId="20">
    <w:name w:val="Заголовок 2 Знак"/>
    <w:link w:val="2"/>
    <w:rsid w:val="00041AB8"/>
    <w:rPr>
      <w:rFonts w:ascii="Arial" w:hAnsi="Arial" w:cs="Arial"/>
      <w:b/>
      <w:bCs/>
      <w:i/>
      <w:iCs/>
      <w:sz w:val="28"/>
      <w:szCs w:val="28"/>
      <w:lang w:eastAsia="ar-SA"/>
    </w:rPr>
  </w:style>
  <w:style w:type="character" w:customStyle="1" w:styleId="30">
    <w:name w:val="Заголовок 3 Знак"/>
    <w:link w:val="3"/>
    <w:rsid w:val="00041AB8"/>
    <w:rPr>
      <w:rFonts w:ascii="Arial" w:hAnsi="Arial" w:cs="Arial"/>
      <w:b/>
      <w:bCs/>
      <w:sz w:val="26"/>
      <w:szCs w:val="26"/>
      <w:lang w:eastAsia="ar-SA"/>
    </w:rPr>
  </w:style>
  <w:style w:type="character" w:customStyle="1" w:styleId="40">
    <w:name w:val="Заголовок 4 Знак"/>
    <w:link w:val="4"/>
    <w:rsid w:val="00041AB8"/>
    <w:rPr>
      <w:rFonts w:ascii="Times New Roman" w:hAnsi="Times New Roman"/>
      <w:b/>
      <w:bCs/>
      <w:sz w:val="28"/>
      <w:szCs w:val="28"/>
    </w:rPr>
  </w:style>
  <w:style w:type="character" w:customStyle="1" w:styleId="50">
    <w:name w:val="Заголовок 5 Знак"/>
    <w:link w:val="5"/>
    <w:uiPriority w:val="9"/>
    <w:rsid w:val="00041AB8"/>
    <w:rPr>
      <w:b/>
      <w:bCs/>
      <w:i/>
      <w:iCs/>
      <w:sz w:val="26"/>
      <w:szCs w:val="26"/>
    </w:rPr>
  </w:style>
  <w:style w:type="paragraph" w:styleId="a3">
    <w:name w:val="Title"/>
    <w:basedOn w:val="a"/>
    <w:next w:val="a4"/>
    <w:link w:val="a5"/>
    <w:qFormat/>
    <w:rsid w:val="00041AB8"/>
    <w:pPr>
      <w:jc w:val="center"/>
    </w:pPr>
    <w:rPr>
      <w:b/>
      <w:bCs/>
      <w:sz w:val="28"/>
      <w:szCs w:val="20"/>
      <w:lang w:eastAsia="ar-SA"/>
    </w:rPr>
  </w:style>
  <w:style w:type="character" w:customStyle="1" w:styleId="a5">
    <w:name w:val="Название Знак"/>
    <w:link w:val="a3"/>
    <w:rsid w:val="00041AB8"/>
    <w:rPr>
      <w:rFonts w:ascii="Times New Roman" w:hAnsi="Times New Roman"/>
      <w:b/>
      <w:bCs/>
      <w:sz w:val="28"/>
      <w:lang w:eastAsia="ar-SA"/>
    </w:rPr>
  </w:style>
  <w:style w:type="paragraph" w:styleId="a4">
    <w:name w:val="Subtitle"/>
    <w:basedOn w:val="a"/>
    <w:link w:val="a6"/>
    <w:qFormat/>
    <w:rsid w:val="00041AB8"/>
    <w:pPr>
      <w:spacing w:after="60"/>
      <w:jc w:val="center"/>
      <w:outlineLvl w:val="1"/>
    </w:pPr>
    <w:rPr>
      <w:rFonts w:ascii="Arial" w:eastAsiaTheme="minorEastAsia" w:hAnsi="Arial" w:cstheme="minorBidi"/>
      <w:lang w:eastAsia="en-US"/>
    </w:rPr>
  </w:style>
  <w:style w:type="character" w:customStyle="1" w:styleId="a6">
    <w:name w:val="Подзаголовок Знак"/>
    <w:link w:val="a4"/>
    <w:rsid w:val="00041AB8"/>
    <w:rPr>
      <w:rFonts w:ascii="Arial" w:eastAsiaTheme="minorEastAsia" w:hAnsi="Arial" w:cstheme="minorBidi"/>
      <w:sz w:val="24"/>
      <w:szCs w:val="24"/>
    </w:rPr>
  </w:style>
  <w:style w:type="character" w:styleId="a7">
    <w:name w:val="Emphasis"/>
    <w:uiPriority w:val="20"/>
    <w:qFormat/>
    <w:rsid w:val="00041AB8"/>
    <w:rPr>
      <w:i/>
      <w:iCs/>
    </w:rPr>
  </w:style>
  <w:style w:type="paragraph" w:styleId="a8">
    <w:name w:val="No Spacing"/>
    <w:uiPriority w:val="1"/>
    <w:qFormat/>
    <w:rsid w:val="00041AB8"/>
    <w:rPr>
      <w:rFonts w:eastAsia="Calibri"/>
      <w:sz w:val="22"/>
      <w:szCs w:val="22"/>
    </w:rPr>
  </w:style>
  <w:style w:type="paragraph" w:styleId="a9">
    <w:name w:val="List Paragraph"/>
    <w:aliases w:val="Заговок Марина"/>
    <w:basedOn w:val="a"/>
    <w:link w:val="aa"/>
    <w:uiPriority w:val="34"/>
    <w:qFormat/>
    <w:rsid w:val="00041AB8"/>
    <w:pPr>
      <w:ind w:left="720"/>
      <w:contextualSpacing/>
    </w:pPr>
    <w:rPr>
      <w:lang w:eastAsia="en-US"/>
    </w:rPr>
  </w:style>
  <w:style w:type="character" w:customStyle="1" w:styleId="aa">
    <w:name w:val="Абзац списка Знак"/>
    <w:aliases w:val="Заговок Марина Знак"/>
    <w:link w:val="a9"/>
    <w:uiPriority w:val="34"/>
    <w:locked/>
    <w:rsid w:val="00041AB8"/>
    <w:rPr>
      <w:rFonts w:ascii="Times New Roman" w:hAnsi="Times New Roman"/>
      <w:sz w:val="24"/>
      <w:szCs w:val="24"/>
    </w:rPr>
  </w:style>
  <w:style w:type="paragraph" w:customStyle="1" w:styleId="ab">
    <w:name w:val="Обычный.Нормальный абзац"/>
    <w:link w:val="11"/>
    <w:rsid w:val="00F64C4B"/>
    <w:pPr>
      <w:widowControl w:val="0"/>
      <w:suppressAutoHyphens/>
      <w:ind w:firstLine="709"/>
      <w:jc w:val="both"/>
    </w:pPr>
    <w:rPr>
      <w:rFonts w:ascii="Times New Roman" w:hAnsi="Times New Roman"/>
      <w:kern w:val="1"/>
      <w:sz w:val="24"/>
      <w:lang w:eastAsia="ar-SA"/>
    </w:rPr>
  </w:style>
  <w:style w:type="paragraph" w:styleId="ac">
    <w:name w:val="header"/>
    <w:basedOn w:val="a"/>
    <w:link w:val="ad"/>
    <w:uiPriority w:val="99"/>
    <w:rsid w:val="00F64C4B"/>
    <w:rPr>
      <w:rFonts w:ascii="Arial" w:hAnsi="Arial" w:cs="Arial"/>
      <w:sz w:val="20"/>
      <w:szCs w:val="20"/>
    </w:rPr>
  </w:style>
  <w:style w:type="character" w:customStyle="1" w:styleId="ad">
    <w:name w:val="Верхний колонтитул Знак"/>
    <w:basedOn w:val="a0"/>
    <w:link w:val="ac"/>
    <w:uiPriority w:val="99"/>
    <w:rsid w:val="00F64C4B"/>
    <w:rPr>
      <w:rFonts w:ascii="Arial" w:eastAsia="SimSun" w:hAnsi="Arial" w:cs="Arial"/>
      <w:kern w:val="1"/>
      <w:lang w:eastAsia="hi-IN" w:bidi="hi-IN"/>
    </w:rPr>
  </w:style>
  <w:style w:type="character" w:customStyle="1" w:styleId="11">
    <w:name w:val="Обычный.Нормальный абзац Знак1"/>
    <w:link w:val="ab"/>
    <w:locked/>
    <w:rsid w:val="00F64C4B"/>
    <w:rPr>
      <w:rFonts w:ascii="Times New Roman" w:hAnsi="Times New Roman"/>
      <w:kern w:val="1"/>
      <w:sz w:val="24"/>
      <w:lang w:eastAsia="ar-SA"/>
    </w:rPr>
  </w:style>
  <w:style w:type="table" w:styleId="ae">
    <w:name w:val="Table Grid"/>
    <w:basedOn w:val="a1"/>
    <w:rsid w:val="00F64C4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A073F1"/>
    <w:rPr>
      <w:rFonts w:ascii="Segoe UI" w:hAnsi="Segoe UI"/>
      <w:sz w:val="18"/>
      <w:szCs w:val="16"/>
    </w:rPr>
  </w:style>
  <w:style w:type="character" w:customStyle="1" w:styleId="af0">
    <w:name w:val="Текст выноски Знак"/>
    <w:basedOn w:val="a0"/>
    <w:link w:val="af"/>
    <w:uiPriority w:val="99"/>
    <w:semiHidden/>
    <w:rsid w:val="00A073F1"/>
    <w:rPr>
      <w:rFonts w:ascii="Segoe UI" w:eastAsia="SimSun" w:hAnsi="Segoe UI" w:cs="Mangal"/>
      <w:kern w:val="1"/>
      <w:sz w:val="18"/>
      <w:szCs w:val="16"/>
      <w:lang w:eastAsia="hi-IN" w:bidi="hi-IN"/>
    </w:rPr>
  </w:style>
  <w:style w:type="character" w:styleId="af1">
    <w:name w:val="Hyperlink"/>
    <w:basedOn w:val="a0"/>
    <w:uiPriority w:val="99"/>
    <w:rsid w:val="006C52FD"/>
    <w:rPr>
      <w:color w:val="0000FF"/>
      <w:u w:val="single"/>
    </w:rPr>
  </w:style>
  <w:style w:type="table" w:customStyle="1" w:styleId="12">
    <w:name w:val="Сетка таблицы1"/>
    <w:basedOn w:val="a1"/>
    <w:next w:val="ae"/>
    <w:rsid w:val="006C52FD"/>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er"/>
    <w:basedOn w:val="a"/>
    <w:link w:val="af3"/>
    <w:uiPriority w:val="99"/>
    <w:semiHidden/>
    <w:unhideWhenUsed/>
    <w:rsid w:val="00535FBB"/>
    <w:pPr>
      <w:tabs>
        <w:tab w:val="center" w:pos="4677"/>
        <w:tab w:val="right" w:pos="9355"/>
      </w:tabs>
    </w:pPr>
    <w:rPr>
      <w:szCs w:val="21"/>
    </w:rPr>
  </w:style>
  <w:style w:type="character" w:customStyle="1" w:styleId="af3">
    <w:name w:val="Нижний колонтитул Знак"/>
    <w:basedOn w:val="a0"/>
    <w:link w:val="af2"/>
    <w:uiPriority w:val="99"/>
    <w:semiHidden/>
    <w:rsid w:val="00535FBB"/>
    <w:rPr>
      <w:rFonts w:ascii="Times New Roman" w:eastAsia="SimSun" w:hAnsi="Times New Roman" w:cs="Mangal"/>
      <w:kern w:val="1"/>
      <w:sz w:val="24"/>
      <w:szCs w:val="21"/>
      <w:lang w:eastAsia="hi-IN" w:bidi="hi-IN"/>
    </w:rPr>
  </w:style>
  <w:style w:type="character" w:customStyle="1" w:styleId="FontStyle11">
    <w:name w:val="Font Style11"/>
    <w:basedOn w:val="a0"/>
    <w:rsid w:val="00B718E1"/>
    <w:rPr>
      <w:rFonts w:ascii="Times New Roman" w:hAnsi="Times New Roman" w:cs="Times New Roman"/>
      <w:b/>
      <w:bCs/>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98197283">
      <w:bodyDiv w:val="1"/>
      <w:marLeft w:val="0"/>
      <w:marRight w:val="0"/>
      <w:marTop w:val="0"/>
      <w:marBottom w:val="0"/>
      <w:divBdr>
        <w:top w:val="none" w:sz="0" w:space="0" w:color="auto"/>
        <w:left w:val="none" w:sz="0" w:space="0" w:color="auto"/>
        <w:bottom w:val="none" w:sz="0" w:space="0" w:color="auto"/>
        <w:right w:val="none" w:sz="0" w:space="0" w:color="auto"/>
      </w:divBdr>
    </w:div>
    <w:div w:id="144311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637</Words>
  <Characters>3636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Анжела Райкова</dc:creator>
  <cp:lastModifiedBy>Yurist</cp:lastModifiedBy>
  <cp:revision>3</cp:revision>
  <cp:lastPrinted>2019-03-14T11:39:00Z</cp:lastPrinted>
  <dcterms:created xsi:type="dcterms:W3CDTF">2021-02-24T13:55:00Z</dcterms:created>
  <dcterms:modified xsi:type="dcterms:W3CDTF">2021-02-24T14:06:00Z</dcterms:modified>
</cp:coreProperties>
</file>