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39" w:rsidRPr="004A6132" w:rsidRDefault="007F038E" w:rsidP="00201839">
      <w:pPr>
        <w:spacing w:after="0" w:line="240" w:lineRule="auto"/>
        <w:jc w:val="center"/>
        <w:outlineLvl w:val="1"/>
        <w:rPr>
          <w:rFonts w:ascii="Times New Roman" w:eastAsia="Times New Roman" w:hAnsi="Times New Roman"/>
          <w:b/>
          <w:bCs/>
          <w:sz w:val="24"/>
          <w:szCs w:val="24"/>
        </w:rPr>
      </w:pPr>
      <w:bookmarkStart w:id="0" w:name="_GoBack"/>
      <w:bookmarkEnd w:id="0"/>
      <w:r>
        <w:rPr>
          <w:rFonts w:ascii="Times New Roman" w:eastAsia="Times New Roman" w:hAnsi="Times New Roman"/>
          <w:b/>
          <w:bCs/>
          <w:sz w:val="24"/>
          <w:szCs w:val="24"/>
        </w:rPr>
        <w:t xml:space="preserve"> </w:t>
      </w:r>
      <w:r w:rsidR="00201839" w:rsidRPr="004A6132">
        <w:rPr>
          <w:rFonts w:ascii="Times New Roman" w:eastAsia="Times New Roman" w:hAnsi="Times New Roman"/>
          <w:b/>
          <w:bCs/>
          <w:sz w:val="24"/>
          <w:szCs w:val="24"/>
        </w:rPr>
        <w:t>ФЕДЕРАЛЬНОЕ АВТОНОМНОЕ УЧРЕЖДЕНИЕ</w:t>
      </w:r>
    </w:p>
    <w:p w:rsidR="00201839" w:rsidRPr="004A6132" w:rsidRDefault="00201839" w:rsidP="00201839">
      <w:pPr>
        <w:spacing w:after="0" w:line="240" w:lineRule="auto"/>
        <w:jc w:val="center"/>
        <w:outlineLvl w:val="1"/>
        <w:rPr>
          <w:rFonts w:ascii="Times New Roman" w:eastAsia="Times New Roman" w:hAnsi="Times New Roman"/>
          <w:b/>
          <w:bCs/>
          <w:sz w:val="24"/>
          <w:szCs w:val="24"/>
        </w:rPr>
      </w:pPr>
      <w:r w:rsidRPr="004A6132">
        <w:rPr>
          <w:rFonts w:ascii="Times New Roman" w:eastAsia="Times New Roman" w:hAnsi="Times New Roman"/>
          <w:b/>
          <w:bCs/>
          <w:sz w:val="24"/>
          <w:szCs w:val="24"/>
        </w:rPr>
        <w:t>МИНИСТЕРСТВА ОБОРОНЫ РОССИЙСКОЙ ФЕДЕРАЦИИ</w:t>
      </w:r>
    </w:p>
    <w:p w:rsidR="00201839" w:rsidRPr="004A6132" w:rsidRDefault="00201839" w:rsidP="00201839">
      <w:pPr>
        <w:spacing w:after="0" w:line="240" w:lineRule="auto"/>
        <w:jc w:val="center"/>
        <w:outlineLvl w:val="1"/>
        <w:rPr>
          <w:rFonts w:ascii="Times New Roman" w:eastAsia="Times New Roman" w:hAnsi="Times New Roman"/>
          <w:b/>
          <w:bCs/>
          <w:sz w:val="24"/>
          <w:szCs w:val="24"/>
        </w:rPr>
      </w:pPr>
      <w:r w:rsidRPr="004A6132">
        <w:rPr>
          <w:rFonts w:ascii="Times New Roman" w:eastAsia="Times New Roman" w:hAnsi="Times New Roman"/>
          <w:b/>
          <w:bCs/>
          <w:sz w:val="24"/>
          <w:szCs w:val="24"/>
        </w:rPr>
        <w:t>«ЦЕНТРАЛЬНЫЙ СПОРТИВНЫЙ КЛУБ АРМИИ»</w:t>
      </w:r>
    </w:p>
    <w:p w:rsidR="00201839" w:rsidRPr="004A6132" w:rsidRDefault="00201839" w:rsidP="00201839">
      <w:pPr>
        <w:pBdr>
          <w:bottom w:val="single" w:sz="12" w:space="1" w:color="auto"/>
        </w:pBdr>
        <w:spacing w:after="0" w:line="240" w:lineRule="auto"/>
        <w:jc w:val="center"/>
        <w:outlineLvl w:val="1"/>
        <w:rPr>
          <w:rFonts w:ascii="Times New Roman" w:eastAsia="Times New Roman" w:hAnsi="Times New Roman"/>
          <w:b/>
          <w:bCs/>
          <w:sz w:val="24"/>
          <w:szCs w:val="24"/>
        </w:rPr>
      </w:pPr>
      <w:r w:rsidRPr="004A6132">
        <w:rPr>
          <w:rFonts w:ascii="Times New Roman" w:eastAsia="Times New Roman" w:hAnsi="Times New Roman"/>
          <w:b/>
          <w:bCs/>
          <w:sz w:val="24"/>
          <w:szCs w:val="24"/>
        </w:rPr>
        <w:t xml:space="preserve"> (ФАУ МО РФ ЦСКА)</w:t>
      </w:r>
    </w:p>
    <w:p w:rsidR="00201839" w:rsidRPr="004A6132" w:rsidRDefault="00201839" w:rsidP="00201839">
      <w:pPr>
        <w:spacing w:after="0" w:line="240" w:lineRule="auto"/>
        <w:jc w:val="center"/>
        <w:outlineLvl w:val="1"/>
        <w:rPr>
          <w:rFonts w:ascii="Times New Roman" w:eastAsia="Times New Roman" w:hAnsi="Times New Roman"/>
          <w:b/>
          <w:bCs/>
          <w:sz w:val="16"/>
          <w:szCs w:val="16"/>
        </w:rPr>
      </w:pPr>
    </w:p>
    <w:p w:rsidR="00201839" w:rsidRPr="004A6132" w:rsidRDefault="00201839" w:rsidP="00201839">
      <w:pPr>
        <w:spacing w:after="0" w:line="240" w:lineRule="auto"/>
        <w:jc w:val="center"/>
        <w:outlineLvl w:val="1"/>
        <w:rPr>
          <w:rFonts w:ascii="Times New Roman" w:eastAsia="Times New Roman" w:hAnsi="Times New Roman"/>
          <w:b/>
          <w:bCs/>
          <w:sz w:val="18"/>
          <w:szCs w:val="18"/>
        </w:rPr>
      </w:pPr>
      <w:r w:rsidRPr="004A6132">
        <w:rPr>
          <w:rFonts w:ascii="Times New Roman" w:eastAsia="Times New Roman" w:hAnsi="Times New Roman"/>
          <w:b/>
          <w:bCs/>
          <w:sz w:val="18"/>
          <w:szCs w:val="18"/>
        </w:rPr>
        <w:t>125167, Москва г, Ленинградский проспект, дом 39, стр. 29, Тел/факс: +7 (495) 613 45 45, e-mail: cska.zakupki@</w:t>
      </w:r>
      <w:r w:rsidRPr="004A6132">
        <w:rPr>
          <w:rFonts w:ascii="Times New Roman" w:eastAsia="Times New Roman" w:hAnsi="Times New Roman"/>
          <w:b/>
          <w:bCs/>
          <w:sz w:val="18"/>
          <w:szCs w:val="18"/>
          <w:lang w:val="en-US"/>
        </w:rPr>
        <w:t>cska</w:t>
      </w:r>
      <w:r w:rsidRPr="004A6132">
        <w:rPr>
          <w:rFonts w:ascii="Times New Roman" w:eastAsia="Times New Roman" w:hAnsi="Times New Roman"/>
          <w:b/>
          <w:bCs/>
          <w:sz w:val="18"/>
          <w:szCs w:val="18"/>
        </w:rPr>
        <w:t>.ru</w:t>
      </w: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tbl>
      <w:tblPr>
        <w:tblpPr w:leftFromText="180" w:rightFromText="180" w:vertAnchor="page" w:horzAnchor="margin" w:tblpXSpec="center" w:tblpY="2686"/>
        <w:tblW w:w="0" w:type="auto"/>
        <w:tblLook w:val="04A0" w:firstRow="1" w:lastRow="0" w:firstColumn="1" w:lastColumn="0" w:noHBand="0" w:noVBand="1"/>
      </w:tblPr>
      <w:tblGrid>
        <w:gridCol w:w="4573"/>
        <w:gridCol w:w="4782"/>
      </w:tblGrid>
      <w:tr w:rsidR="00201839" w:rsidRPr="004A6132" w:rsidTr="00201839">
        <w:tc>
          <w:tcPr>
            <w:tcW w:w="4573" w:type="dxa"/>
          </w:tcPr>
          <w:p w:rsidR="00201839" w:rsidRPr="004A6132" w:rsidRDefault="00201839" w:rsidP="00201839">
            <w:pPr>
              <w:widowControl w:val="0"/>
              <w:tabs>
                <w:tab w:val="left" w:pos="6360"/>
              </w:tabs>
              <w:autoSpaceDE w:val="0"/>
              <w:autoSpaceDN w:val="0"/>
              <w:adjustRightInd w:val="0"/>
              <w:spacing w:line="240" w:lineRule="auto"/>
              <w:rPr>
                <w:rFonts w:ascii="Times New Roman" w:hAnsi="Times New Roman"/>
                <w:sz w:val="28"/>
                <w:szCs w:val="28"/>
              </w:rPr>
            </w:pPr>
          </w:p>
        </w:tc>
        <w:tc>
          <w:tcPr>
            <w:tcW w:w="4782" w:type="dxa"/>
          </w:tcPr>
          <w:p w:rsidR="00201839" w:rsidRPr="004A6132" w:rsidRDefault="00201839" w:rsidP="00201839">
            <w:pPr>
              <w:widowControl w:val="0"/>
              <w:tabs>
                <w:tab w:val="left" w:pos="6360"/>
              </w:tabs>
              <w:autoSpaceDE w:val="0"/>
              <w:autoSpaceDN w:val="0"/>
              <w:adjustRightInd w:val="0"/>
              <w:spacing w:after="0" w:line="240" w:lineRule="auto"/>
              <w:jc w:val="center"/>
              <w:rPr>
                <w:rFonts w:ascii="Times New Roman" w:hAnsi="Times New Roman"/>
                <w:sz w:val="28"/>
                <w:szCs w:val="28"/>
              </w:rPr>
            </w:pPr>
          </w:p>
          <w:p w:rsidR="00201839" w:rsidRPr="004A6132" w:rsidRDefault="00201839" w:rsidP="00201839">
            <w:pPr>
              <w:widowControl w:val="0"/>
              <w:tabs>
                <w:tab w:val="left" w:pos="6360"/>
              </w:tabs>
              <w:autoSpaceDE w:val="0"/>
              <w:autoSpaceDN w:val="0"/>
              <w:adjustRightInd w:val="0"/>
              <w:spacing w:after="0" w:line="240" w:lineRule="auto"/>
              <w:jc w:val="center"/>
              <w:rPr>
                <w:rFonts w:ascii="Times New Roman" w:hAnsi="Times New Roman"/>
                <w:sz w:val="24"/>
                <w:szCs w:val="24"/>
              </w:rPr>
            </w:pPr>
          </w:p>
          <w:p w:rsidR="00201839" w:rsidRPr="004A6132" w:rsidRDefault="00201839" w:rsidP="00201839">
            <w:pPr>
              <w:widowControl w:val="0"/>
              <w:tabs>
                <w:tab w:val="left" w:pos="6360"/>
              </w:tabs>
              <w:autoSpaceDE w:val="0"/>
              <w:autoSpaceDN w:val="0"/>
              <w:adjustRightInd w:val="0"/>
              <w:spacing w:after="0" w:line="240" w:lineRule="auto"/>
              <w:jc w:val="center"/>
              <w:rPr>
                <w:rFonts w:ascii="Times New Roman" w:hAnsi="Times New Roman"/>
                <w:sz w:val="24"/>
                <w:szCs w:val="24"/>
              </w:rPr>
            </w:pPr>
            <w:r w:rsidRPr="004A6132">
              <w:rPr>
                <w:rFonts w:ascii="Times New Roman" w:hAnsi="Times New Roman"/>
                <w:sz w:val="24"/>
                <w:szCs w:val="24"/>
              </w:rPr>
              <w:t>УТВЕРЖДАЮ</w:t>
            </w:r>
          </w:p>
          <w:p w:rsidR="00201839" w:rsidRPr="004A6132" w:rsidRDefault="00201839" w:rsidP="00201839">
            <w:pPr>
              <w:widowControl w:val="0"/>
              <w:tabs>
                <w:tab w:val="left" w:pos="6360"/>
              </w:tabs>
              <w:autoSpaceDE w:val="0"/>
              <w:autoSpaceDN w:val="0"/>
              <w:adjustRightInd w:val="0"/>
              <w:spacing w:after="0" w:line="240" w:lineRule="auto"/>
              <w:jc w:val="center"/>
              <w:rPr>
                <w:rFonts w:ascii="Times New Roman" w:hAnsi="Times New Roman"/>
                <w:sz w:val="24"/>
                <w:szCs w:val="24"/>
              </w:rPr>
            </w:pPr>
          </w:p>
          <w:p w:rsidR="001A1744" w:rsidRDefault="001A1744" w:rsidP="00201839">
            <w:pPr>
              <w:widowControl w:val="0"/>
              <w:tabs>
                <w:tab w:val="left" w:pos="636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Заместитель</w:t>
            </w:r>
            <w:r w:rsidR="00B943A2">
              <w:rPr>
                <w:rFonts w:ascii="Times New Roman" w:hAnsi="Times New Roman"/>
                <w:sz w:val="24"/>
                <w:szCs w:val="24"/>
              </w:rPr>
              <w:t xml:space="preserve"> н</w:t>
            </w:r>
            <w:r w:rsidR="00201839" w:rsidRPr="004A6132">
              <w:rPr>
                <w:rFonts w:ascii="Times New Roman" w:hAnsi="Times New Roman"/>
                <w:sz w:val="24"/>
                <w:szCs w:val="24"/>
              </w:rPr>
              <w:t>ачальник</w:t>
            </w:r>
            <w:r w:rsidR="00B943A2">
              <w:rPr>
                <w:rFonts w:ascii="Times New Roman" w:hAnsi="Times New Roman"/>
                <w:sz w:val="24"/>
                <w:szCs w:val="24"/>
              </w:rPr>
              <w:t>а</w:t>
            </w:r>
            <w:r w:rsidR="00201839" w:rsidRPr="004A6132">
              <w:rPr>
                <w:rFonts w:ascii="Times New Roman" w:hAnsi="Times New Roman"/>
                <w:sz w:val="24"/>
                <w:szCs w:val="24"/>
              </w:rPr>
              <w:t xml:space="preserve"> </w:t>
            </w:r>
          </w:p>
          <w:p w:rsidR="00201839" w:rsidRDefault="00C30CE0" w:rsidP="00201839">
            <w:pPr>
              <w:widowControl w:val="0"/>
              <w:tabs>
                <w:tab w:val="left" w:pos="636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ФАУ МО РФ ЦСКА</w:t>
            </w:r>
          </w:p>
          <w:p w:rsidR="001A1744" w:rsidRDefault="001A1744" w:rsidP="00201839">
            <w:pPr>
              <w:widowControl w:val="0"/>
              <w:tabs>
                <w:tab w:val="left" w:pos="636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 эксплуатации и  развитию</w:t>
            </w:r>
          </w:p>
          <w:p w:rsidR="001A1744" w:rsidRDefault="001A1744" w:rsidP="00201839">
            <w:pPr>
              <w:widowControl w:val="0"/>
              <w:tabs>
                <w:tab w:val="left" w:pos="636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спортивных объектов)</w:t>
            </w:r>
          </w:p>
          <w:p w:rsidR="00201839" w:rsidRPr="004A6132" w:rsidRDefault="00201839" w:rsidP="00B943A2">
            <w:pPr>
              <w:widowControl w:val="0"/>
              <w:tabs>
                <w:tab w:val="left" w:pos="6360"/>
              </w:tabs>
              <w:autoSpaceDE w:val="0"/>
              <w:autoSpaceDN w:val="0"/>
              <w:adjustRightInd w:val="0"/>
              <w:spacing w:after="0" w:line="240" w:lineRule="auto"/>
              <w:rPr>
                <w:rFonts w:ascii="Times New Roman" w:hAnsi="Times New Roman"/>
                <w:sz w:val="24"/>
                <w:szCs w:val="24"/>
              </w:rPr>
            </w:pPr>
          </w:p>
          <w:p w:rsidR="00201839" w:rsidRPr="004A6132" w:rsidRDefault="00B943A2" w:rsidP="00201839">
            <w:pPr>
              <w:widowControl w:val="0"/>
              <w:tabs>
                <w:tab w:val="left" w:pos="636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201839" w:rsidRPr="004A6132">
              <w:rPr>
                <w:rFonts w:ascii="Times New Roman" w:hAnsi="Times New Roman"/>
                <w:sz w:val="24"/>
                <w:szCs w:val="24"/>
              </w:rPr>
              <w:t xml:space="preserve">________________ </w:t>
            </w:r>
            <w:r>
              <w:rPr>
                <w:rFonts w:ascii="Times New Roman" w:hAnsi="Times New Roman"/>
                <w:sz w:val="24"/>
                <w:szCs w:val="24"/>
              </w:rPr>
              <w:t>В.К. Стойлос</w:t>
            </w:r>
          </w:p>
          <w:p w:rsidR="00201839" w:rsidRPr="004A6132" w:rsidRDefault="00201839" w:rsidP="00201839">
            <w:pPr>
              <w:widowControl w:val="0"/>
              <w:tabs>
                <w:tab w:val="left" w:pos="6360"/>
              </w:tabs>
              <w:autoSpaceDE w:val="0"/>
              <w:autoSpaceDN w:val="0"/>
              <w:adjustRightInd w:val="0"/>
              <w:spacing w:after="0" w:line="240" w:lineRule="auto"/>
              <w:jc w:val="center"/>
              <w:rPr>
                <w:rFonts w:ascii="Times New Roman" w:hAnsi="Times New Roman"/>
                <w:sz w:val="24"/>
                <w:szCs w:val="24"/>
              </w:rPr>
            </w:pPr>
          </w:p>
          <w:p w:rsidR="00201839" w:rsidRPr="004A6132" w:rsidRDefault="00201839" w:rsidP="001A1744">
            <w:pPr>
              <w:widowControl w:val="0"/>
              <w:tabs>
                <w:tab w:val="left" w:pos="6360"/>
              </w:tabs>
              <w:autoSpaceDE w:val="0"/>
              <w:autoSpaceDN w:val="0"/>
              <w:adjustRightInd w:val="0"/>
              <w:spacing w:after="0" w:line="240" w:lineRule="auto"/>
              <w:jc w:val="center"/>
              <w:rPr>
                <w:rFonts w:ascii="Times New Roman" w:hAnsi="Times New Roman"/>
                <w:sz w:val="24"/>
                <w:szCs w:val="24"/>
              </w:rPr>
            </w:pPr>
            <w:r w:rsidRPr="004A6132">
              <w:rPr>
                <w:rFonts w:ascii="Times New Roman" w:hAnsi="Times New Roman"/>
                <w:sz w:val="24"/>
                <w:szCs w:val="24"/>
              </w:rPr>
              <w:t>«____»_____________ 201</w:t>
            </w:r>
            <w:r w:rsidR="001A1744">
              <w:rPr>
                <w:rFonts w:ascii="Times New Roman" w:hAnsi="Times New Roman"/>
                <w:sz w:val="24"/>
                <w:szCs w:val="24"/>
              </w:rPr>
              <w:t>8</w:t>
            </w:r>
            <w:r w:rsidRPr="004A6132">
              <w:rPr>
                <w:rFonts w:ascii="Times New Roman" w:hAnsi="Times New Roman"/>
                <w:sz w:val="24"/>
                <w:szCs w:val="24"/>
              </w:rPr>
              <w:t xml:space="preserve"> г.</w:t>
            </w:r>
          </w:p>
        </w:tc>
      </w:tr>
    </w:tbl>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r w:rsidRPr="004A6132">
        <w:rPr>
          <w:rFonts w:ascii="Times New Roman" w:hAnsi="Times New Roman"/>
          <w:b/>
          <w:sz w:val="24"/>
          <w:szCs w:val="24"/>
          <w:lang w:eastAsia="ar-SA"/>
        </w:rPr>
        <w:t>ДОКУМЕНТАЦИЯ О ЗАПРОСЕ ПРЕДЛОЖЕНИЙ</w:t>
      </w:r>
    </w:p>
    <w:p w:rsidR="00201839" w:rsidRPr="00C74A14" w:rsidRDefault="00201839" w:rsidP="00C74A14">
      <w:pPr>
        <w:widowControl w:val="0"/>
        <w:suppressLineNumbers/>
        <w:tabs>
          <w:tab w:val="left" w:pos="7655"/>
        </w:tabs>
        <w:suppressAutoHyphens/>
        <w:spacing w:after="0" w:line="240" w:lineRule="auto"/>
        <w:jc w:val="center"/>
        <w:rPr>
          <w:rFonts w:ascii="Times New Roman" w:hAnsi="Times New Roman"/>
          <w:b/>
          <w:sz w:val="28"/>
          <w:szCs w:val="28"/>
          <w:lang w:eastAsia="ar-SA"/>
        </w:rPr>
      </w:pPr>
    </w:p>
    <w:p w:rsidR="00201839" w:rsidRPr="00C74A14" w:rsidRDefault="00DF4693" w:rsidP="00C74A14">
      <w:pPr>
        <w:widowControl w:val="0"/>
        <w:suppressLineNumbers/>
        <w:tabs>
          <w:tab w:val="left" w:pos="7655"/>
        </w:tabs>
        <w:suppressAutoHyphens/>
        <w:spacing w:after="0" w:line="240" w:lineRule="auto"/>
        <w:jc w:val="center"/>
        <w:rPr>
          <w:rFonts w:ascii="Times New Roman" w:hAnsi="Times New Roman"/>
          <w:b/>
          <w:i/>
          <w:sz w:val="28"/>
          <w:szCs w:val="28"/>
          <w:lang w:eastAsia="ar-SA"/>
        </w:rPr>
      </w:pPr>
      <w:r>
        <w:rPr>
          <w:rFonts w:ascii="Times New Roman" w:hAnsi="Times New Roman"/>
          <w:sz w:val="28"/>
          <w:szCs w:val="28"/>
        </w:rPr>
        <w:t>Оказание услуг по организации мероприятия</w:t>
      </w:r>
    </w:p>
    <w:p w:rsidR="001A1744" w:rsidRPr="004A6132" w:rsidRDefault="001A1744" w:rsidP="00201839">
      <w:pPr>
        <w:widowControl w:val="0"/>
        <w:suppressLineNumbers/>
        <w:tabs>
          <w:tab w:val="left" w:pos="7655"/>
        </w:tabs>
        <w:suppressAutoHyphens/>
        <w:spacing w:after="0" w:line="240" w:lineRule="auto"/>
        <w:rPr>
          <w:rFonts w:ascii="Times New Roman" w:hAnsi="Times New Roman"/>
          <w:b/>
          <w:i/>
          <w:sz w:val="24"/>
          <w:szCs w:val="24"/>
          <w:lang w:eastAsia="ar-SA"/>
        </w:rPr>
      </w:pPr>
    </w:p>
    <w:p w:rsidR="00201839" w:rsidRPr="004A6132" w:rsidRDefault="001A1744" w:rsidP="001A1744">
      <w:pPr>
        <w:widowControl w:val="0"/>
        <w:suppressLineNumbers/>
        <w:tabs>
          <w:tab w:val="left" w:pos="7655"/>
        </w:tabs>
        <w:suppressAutoHyphens/>
        <w:spacing w:after="0" w:line="240" w:lineRule="auto"/>
        <w:jc w:val="center"/>
        <w:rPr>
          <w:rFonts w:ascii="Times New Roman" w:hAnsi="Times New Roman"/>
          <w:b/>
          <w:i/>
          <w:sz w:val="24"/>
          <w:szCs w:val="24"/>
          <w:lang w:eastAsia="ar-SA"/>
        </w:rPr>
      </w:pPr>
      <w:r w:rsidRPr="003310D0">
        <w:rPr>
          <w:rFonts w:ascii="Times New Roman" w:hAnsi="Times New Roman"/>
          <w:i/>
          <w:snapToGrid w:val="0"/>
          <w:sz w:val="28"/>
          <w:szCs w:val="28"/>
        </w:rPr>
        <w:t xml:space="preserve">для субъектов малого </w:t>
      </w:r>
      <w:r>
        <w:rPr>
          <w:rFonts w:ascii="Times New Roman" w:hAnsi="Times New Roman"/>
          <w:i/>
          <w:snapToGrid w:val="0"/>
          <w:sz w:val="28"/>
          <w:szCs w:val="28"/>
        </w:rPr>
        <w:t xml:space="preserve">и среднего </w:t>
      </w:r>
      <w:r w:rsidRPr="003310D0">
        <w:rPr>
          <w:rFonts w:ascii="Times New Roman" w:hAnsi="Times New Roman"/>
          <w:i/>
          <w:snapToGrid w:val="0"/>
          <w:sz w:val="28"/>
          <w:szCs w:val="28"/>
        </w:rPr>
        <w:t>предпринимательства</w:t>
      </w: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i/>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i/>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161BB" w:rsidRDefault="002161BB"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161BB" w:rsidRPr="004A6132" w:rsidRDefault="002161BB"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ind w:firstLine="709"/>
        <w:jc w:val="center"/>
        <w:rPr>
          <w:rFonts w:ascii="Times New Roman" w:hAnsi="Times New Roman"/>
          <w:b/>
          <w:sz w:val="24"/>
          <w:szCs w:val="24"/>
          <w:lang w:eastAsia="ar-SA"/>
        </w:rPr>
      </w:pPr>
      <w:r w:rsidRPr="004A6132">
        <w:rPr>
          <w:rFonts w:ascii="Times New Roman" w:hAnsi="Times New Roman"/>
          <w:b/>
          <w:sz w:val="24"/>
          <w:szCs w:val="24"/>
          <w:lang w:eastAsia="ar-SA"/>
        </w:rPr>
        <w:t xml:space="preserve">г. </w:t>
      </w:r>
      <w:r w:rsidR="002779E6">
        <w:rPr>
          <w:rFonts w:ascii="Times New Roman" w:hAnsi="Times New Roman"/>
          <w:b/>
          <w:sz w:val="24"/>
          <w:szCs w:val="24"/>
          <w:lang w:eastAsia="ar-SA"/>
        </w:rPr>
        <w:t>Москва, 201</w:t>
      </w:r>
      <w:r w:rsidR="001A1744">
        <w:rPr>
          <w:rFonts w:ascii="Times New Roman" w:hAnsi="Times New Roman"/>
          <w:b/>
          <w:sz w:val="24"/>
          <w:szCs w:val="24"/>
          <w:lang w:eastAsia="ar-SA"/>
        </w:rPr>
        <w:t>8</w:t>
      </w:r>
      <w:r w:rsidRPr="004A6132">
        <w:rPr>
          <w:rFonts w:ascii="Times New Roman" w:hAnsi="Times New Roman"/>
          <w:b/>
          <w:sz w:val="24"/>
          <w:szCs w:val="24"/>
          <w:lang w:val="en-US" w:eastAsia="ar-SA"/>
        </w:rPr>
        <w:t> </w:t>
      </w:r>
      <w:r w:rsidRPr="004A6132">
        <w:rPr>
          <w:rFonts w:ascii="Times New Roman" w:hAnsi="Times New Roman"/>
          <w:b/>
          <w:sz w:val="24"/>
          <w:szCs w:val="24"/>
          <w:lang w:eastAsia="ar-SA"/>
        </w:rPr>
        <w:t>г.</w:t>
      </w:r>
    </w:p>
    <w:p w:rsidR="00201839" w:rsidRPr="004A6132" w:rsidRDefault="00201839" w:rsidP="00201839">
      <w:pPr>
        <w:keepNext/>
        <w:spacing w:before="240" w:after="60" w:line="240" w:lineRule="auto"/>
        <w:jc w:val="center"/>
        <w:outlineLvl w:val="0"/>
        <w:rPr>
          <w:rFonts w:ascii="Times New Roman" w:hAnsi="Times New Roman"/>
          <w:b/>
          <w:kern w:val="28"/>
          <w:sz w:val="24"/>
          <w:szCs w:val="24"/>
          <w:lang w:eastAsia="ru-RU"/>
        </w:rPr>
      </w:pPr>
      <w:bookmarkStart w:id="1" w:name="Par13"/>
      <w:bookmarkStart w:id="2" w:name="Par26"/>
      <w:bookmarkStart w:id="3" w:name="_Toc185302734"/>
      <w:bookmarkStart w:id="4" w:name="_Toc180912143"/>
      <w:bookmarkStart w:id="5" w:name="_Toc168126646"/>
      <w:bookmarkStart w:id="6" w:name="_Toc149542939"/>
      <w:bookmarkEnd w:id="1"/>
      <w:bookmarkEnd w:id="2"/>
      <w:r w:rsidRPr="004A6132">
        <w:rPr>
          <w:rFonts w:ascii="Times New Roman" w:hAnsi="Times New Roman"/>
          <w:b/>
          <w:kern w:val="28"/>
          <w:sz w:val="24"/>
          <w:szCs w:val="24"/>
          <w:lang w:val="en-US" w:eastAsia="ru-RU"/>
        </w:rPr>
        <w:lastRenderedPageBreak/>
        <w:t>I</w:t>
      </w:r>
      <w:r w:rsidRPr="004A6132">
        <w:rPr>
          <w:rFonts w:ascii="Times New Roman" w:hAnsi="Times New Roman"/>
          <w:b/>
          <w:kern w:val="28"/>
          <w:sz w:val="24"/>
          <w:szCs w:val="24"/>
          <w:lang w:eastAsia="ru-RU"/>
        </w:rPr>
        <w:t>. ТЕРМИНЫ И ОПРЕДЕЛЕНИЯ</w:t>
      </w:r>
    </w:p>
    <w:p w:rsidR="00CD6EE8" w:rsidRPr="004A6132" w:rsidRDefault="00CD6EE8" w:rsidP="00201839">
      <w:pPr>
        <w:keepNext/>
        <w:spacing w:before="240" w:after="60" w:line="240" w:lineRule="auto"/>
        <w:jc w:val="center"/>
        <w:outlineLvl w:val="0"/>
        <w:rPr>
          <w:rFonts w:ascii="Times New Roman" w:hAnsi="Times New Roman"/>
          <w:b/>
          <w:kern w:val="28"/>
          <w:sz w:val="24"/>
          <w:szCs w:val="24"/>
          <w:lang w:eastAsia="ru-RU"/>
        </w:rPr>
      </w:pPr>
    </w:p>
    <w:p w:rsidR="004D792C" w:rsidRPr="004A6132" w:rsidRDefault="004D792C" w:rsidP="004D792C">
      <w:pPr>
        <w:widowControl w:val="0"/>
        <w:autoSpaceDE w:val="0"/>
        <w:autoSpaceDN w:val="0"/>
        <w:adjustRightInd w:val="0"/>
        <w:spacing w:after="0" w:line="240" w:lineRule="auto"/>
        <w:ind w:firstLine="706"/>
        <w:jc w:val="both"/>
        <w:rPr>
          <w:rFonts w:ascii="Times New Roman" w:hAnsi="Times New Roman"/>
          <w:sz w:val="24"/>
          <w:szCs w:val="24"/>
        </w:rPr>
      </w:pPr>
      <w:r w:rsidRPr="004A6132">
        <w:rPr>
          <w:rFonts w:ascii="Times New Roman" w:hAnsi="Times New Roman"/>
          <w:b/>
          <w:sz w:val="24"/>
          <w:szCs w:val="24"/>
          <w:lang w:eastAsia="ru-RU"/>
        </w:rPr>
        <w:t xml:space="preserve">Заказчик – </w:t>
      </w:r>
      <w:r w:rsidRPr="004A6132">
        <w:rPr>
          <w:rFonts w:ascii="Times New Roman" w:hAnsi="Times New Roman"/>
          <w:sz w:val="24"/>
          <w:szCs w:val="24"/>
        </w:rPr>
        <w:t>Федеральное автономное учреждение Министерства обороны Российской Федерации «Центральный спортивный клуб Армии».</w:t>
      </w:r>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b/>
          <w:sz w:val="24"/>
          <w:szCs w:val="24"/>
          <w:lang w:eastAsia="ru-RU"/>
        </w:rPr>
        <w:t xml:space="preserve">Закупка </w:t>
      </w:r>
      <w:r w:rsidR="004D792C" w:rsidRPr="004A6132">
        <w:rPr>
          <w:rFonts w:ascii="Times New Roman" w:hAnsi="Times New Roman"/>
          <w:b/>
          <w:sz w:val="24"/>
          <w:szCs w:val="24"/>
          <w:lang w:eastAsia="ru-RU"/>
        </w:rPr>
        <w:t>–</w:t>
      </w:r>
      <w:r w:rsidRPr="004A6132">
        <w:rPr>
          <w:rFonts w:ascii="Times New Roman" w:hAnsi="Times New Roman"/>
          <w:b/>
          <w:sz w:val="24"/>
          <w:szCs w:val="24"/>
          <w:lang w:eastAsia="ru-RU"/>
        </w:rPr>
        <w:t xml:space="preserve"> </w:t>
      </w:r>
      <w:r w:rsidR="004D792C" w:rsidRPr="004A6132">
        <w:rPr>
          <w:rFonts w:ascii="Times New Roman" w:hAnsi="Times New Roman"/>
          <w:sz w:val="24"/>
          <w:szCs w:val="24"/>
          <w:lang w:eastAsia="ru-RU"/>
        </w:rPr>
        <w:t>последовательность</w:t>
      </w:r>
      <w:r w:rsidR="004D792C" w:rsidRPr="004A6132">
        <w:rPr>
          <w:rFonts w:ascii="Times New Roman" w:hAnsi="Times New Roman"/>
          <w:b/>
          <w:sz w:val="24"/>
          <w:szCs w:val="24"/>
          <w:lang w:eastAsia="ru-RU"/>
        </w:rPr>
        <w:t xml:space="preserve"> </w:t>
      </w:r>
      <w:r w:rsidR="004D792C" w:rsidRPr="004A6132">
        <w:rPr>
          <w:rFonts w:ascii="Times New Roman" w:hAnsi="Times New Roman"/>
          <w:sz w:val="24"/>
          <w:szCs w:val="24"/>
          <w:lang w:eastAsia="ru-RU"/>
        </w:rPr>
        <w:t>действий,</w:t>
      </w:r>
      <w:r w:rsidR="004D792C" w:rsidRPr="004A6132">
        <w:rPr>
          <w:rFonts w:ascii="Times New Roman" w:hAnsi="Times New Roman"/>
          <w:b/>
          <w:sz w:val="24"/>
          <w:szCs w:val="24"/>
          <w:lang w:eastAsia="ru-RU"/>
        </w:rPr>
        <w:t xml:space="preserve"> </w:t>
      </w:r>
      <w:r w:rsidRPr="004A6132">
        <w:rPr>
          <w:rFonts w:ascii="Times New Roman" w:hAnsi="Times New Roman"/>
          <w:sz w:val="24"/>
          <w:szCs w:val="24"/>
          <w:lang w:eastAsia="ru-RU"/>
        </w:rPr>
        <w:t>осуществляемы</w:t>
      </w:r>
      <w:r w:rsidR="004D792C" w:rsidRPr="004A6132">
        <w:rPr>
          <w:rFonts w:ascii="Times New Roman" w:hAnsi="Times New Roman"/>
          <w:sz w:val="24"/>
          <w:szCs w:val="24"/>
          <w:lang w:eastAsia="ru-RU"/>
        </w:rPr>
        <w:t>х</w:t>
      </w:r>
      <w:r w:rsidRPr="004A6132">
        <w:rPr>
          <w:rFonts w:ascii="Times New Roman" w:hAnsi="Times New Roman"/>
          <w:sz w:val="24"/>
          <w:szCs w:val="24"/>
          <w:lang w:eastAsia="ru-RU"/>
        </w:rPr>
        <w:t xml:space="preserve"> в порядке, установленном в </w:t>
      </w:r>
      <w:r w:rsidRPr="004A6132">
        <w:rPr>
          <w:rFonts w:ascii="Times New Roman" w:hAnsi="Times New Roman"/>
          <w:sz w:val="24"/>
          <w:szCs w:val="24"/>
        </w:rPr>
        <w:t>Положени</w:t>
      </w:r>
      <w:r w:rsidR="004D792C" w:rsidRPr="004A6132">
        <w:rPr>
          <w:rFonts w:ascii="Times New Roman" w:hAnsi="Times New Roman"/>
          <w:sz w:val="24"/>
          <w:szCs w:val="24"/>
        </w:rPr>
        <w:t>и</w:t>
      </w:r>
      <w:r w:rsidRPr="004A6132">
        <w:rPr>
          <w:rFonts w:ascii="Times New Roman" w:hAnsi="Times New Roman"/>
          <w:sz w:val="24"/>
          <w:szCs w:val="24"/>
        </w:rPr>
        <w:t xml:space="preserve"> о закупках товаров, работ и услуг, для нужд федерального автономного учреждения Министерства обороны Российской Федерации «Центральный спортивный клуб Армии» и его филиалов (в новой редакции)» (далее также - Положение о закупках),</w:t>
      </w:r>
      <w:r w:rsidR="00FC58CE" w:rsidRPr="004A6132">
        <w:rPr>
          <w:rFonts w:ascii="Times New Roman" w:hAnsi="Times New Roman"/>
          <w:sz w:val="24"/>
          <w:szCs w:val="24"/>
        </w:rPr>
        <w:t xml:space="preserve"> </w:t>
      </w:r>
      <w:r w:rsidR="004D792C" w:rsidRPr="004A6132">
        <w:rPr>
          <w:rFonts w:ascii="Times New Roman" w:hAnsi="Times New Roman"/>
          <w:sz w:val="24"/>
          <w:szCs w:val="24"/>
        </w:rPr>
        <w:t xml:space="preserve">и в соответствии с правилами, установленными Документацией о запросе предложений с целью удовлетворения </w:t>
      </w:r>
      <w:r w:rsidR="007656DA" w:rsidRPr="004A6132">
        <w:rPr>
          <w:rFonts w:ascii="Times New Roman" w:hAnsi="Times New Roman"/>
          <w:sz w:val="24"/>
          <w:szCs w:val="24"/>
        </w:rPr>
        <w:t>потребностей Заказчика</w:t>
      </w:r>
      <w:r w:rsidRPr="004A6132">
        <w:rPr>
          <w:rFonts w:ascii="Times New Roman" w:hAnsi="Times New Roman"/>
          <w:sz w:val="24"/>
          <w:szCs w:val="24"/>
          <w:lang w:eastAsia="ru-RU"/>
        </w:rPr>
        <w:t xml:space="preserve"> </w:t>
      </w:r>
      <w:bookmarkStart w:id="7" w:name="_Toc180912137"/>
      <w:r w:rsidR="004D792C" w:rsidRPr="004A6132">
        <w:rPr>
          <w:rFonts w:ascii="Times New Roman" w:hAnsi="Times New Roman"/>
          <w:sz w:val="24"/>
          <w:szCs w:val="24"/>
          <w:lang w:eastAsia="ru-RU"/>
        </w:rPr>
        <w:t>в товарах, работах, услугах</w:t>
      </w:r>
      <w:r w:rsidRPr="004A6132">
        <w:rPr>
          <w:rFonts w:ascii="Times New Roman" w:hAnsi="Times New Roman"/>
          <w:sz w:val="24"/>
          <w:szCs w:val="24"/>
        </w:rPr>
        <w:t>.</w:t>
      </w:r>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b/>
          <w:sz w:val="24"/>
          <w:szCs w:val="24"/>
          <w:lang w:eastAsia="ru-RU"/>
        </w:rPr>
        <w:t>Участник запроса предложений</w:t>
      </w:r>
      <w:r w:rsidRPr="004A6132">
        <w:rPr>
          <w:rFonts w:ascii="Times New Roman" w:hAnsi="Times New Roman"/>
          <w:sz w:val="24"/>
          <w:szCs w:val="24"/>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w:t>
      </w:r>
      <w:r w:rsidR="00AE0723" w:rsidRPr="004A6132">
        <w:rPr>
          <w:rFonts w:ascii="Times New Roman" w:hAnsi="Times New Roman"/>
          <w:sz w:val="24"/>
          <w:szCs w:val="24"/>
          <w:lang w:eastAsia="ru-RU"/>
        </w:rPr>
        <w:t xml:space="preserve"> (далее также «участник закупки»)</w:t>
      </w:r>
      <w:r w:rsidRPr="004A6132">
        <w:rPr>
          <w:rFonts w:ascii="Times New Roman" w:hAnsi="Times New Roman"/>
          <w:sz w:val="24"/>
          <w:szCs w:val="24"/>
          <w:lang w:eastAsia="ru-RU"/>
        </w:rPr>
        <w:t>.</w:t>
      </w:r>
    </w:p>
    <w:p w:rsidR="00201839" w:rsidRPr="004A6132" w:rsidRDefault="00201839" w:rsidP="00201839">
      <w:pPr>
        <w:spacing w:after="0" w:line="240" w:lineRule="auto"/>
        <w:ind w:firstLine="720"/>
        <w:jc w:val="both"/>
        <w:rPr>
          <w:rFonts w:ascii="Times New Roman" w:hAnsi="Times New Roman"/>
          <w:sz w:val="24"/>
          <w:szCs w:val="24"/>
          <w:lang w:eastAsia="ru-RU"/>
        </w:rPr>
      </w:pPr>
      <w:r w:rsidRPr="00420F01">
        <w:rPr>
          <w:rFonts w:ascii="Times New Roman" w:hAnsi="Times New Roman"/>
          <w:b/>
          <w:sz w:val="24"/>
          <w:szCs w:val="24"/>
          <w:lang w:eastAsia="ru-RU"/>
        </w:rPr>
        <w:t xml:space="preserve">Уполномоченное лицо - </w:t>
      </w:r>
      <w:r w:rsidRPr="00420F01">
        <w:rPr>
          <w:rFonts w:ascii="Times New Roman" w:hAnsi="Times New Roman"/>
          <w:sz w:val="24"/>
          <w:szCs w:val="24"/>
          <w:lang w:eastAsia="ru-RU"/>
        </w:rPr>
        <w:t>лицо, представляющее интересы участника запроса предложений в отношениях, связанных с проведением запроса предложений, на основании доверенности, выданной и оформленной в соответствии с гражданским законодательством, или ее нотариальной копии. Для целей настоящей документации о запросе предложений представителем участника запроса предложений является также единоличный исполнительный орган участника запроса предложений – юридического лица, или единоличный исполнительный орган управляющей организации, которой участником запроса предложений переданы полномочия единоличного исполнительного органа.</w:t>
      </w:r>
    </w:p>
    <w:bookmarkEnd w:id="7"/>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b/>
          <w:sz w:val="24"/>
          <w:szCs w:val="24"/>
          <w:lang w:eastAsia="ru-RU"/>
        </w:rPr>
        <w:t>Единая закупочная комиссия</w:t>
      </w:r>
      <w:r w:rsidRPr="004A6132">
        <w:rPr>
          <w:rFonts w:ascii="Times New Roman" w:hAnsi="Times New Roman"/>
          <w:sz w:val="24"/>
          <w:szCs w:val="24"/>
          <w:lang w:eastAsia="ru-RU"/>
        </w:rPr>
        <w:t xml:space="preserve"> – постоянно действующий коллегиальный орган, созданный Заказчиком, для определения поставщиков (исполнителей подрядчиков) на поставку товаров (выполнение работ, оказание услуг) для нужд Заказчика в порядке, предусмотренном Положением о закупках (далее также - Единая комиссия).</w:t>
      </w:r>
    </w:p>
    <w:p w:rsidR="004D792C" w:rsidRPr="004A6132" w:rsidRDefault="00201839" w:rsidP="00FC58CE">
      <w:pPr>
        <w:shd w:val="clear" w:color="auto" w:fill="FFFFFF"/>
        <w:spacing w:line="240" w:lineRule="auto"/>
        <w:ind w:firstLine="851"/>
        <w:contextualSpacing/>
        <w:jc w:val="both"/>
        <w:rPr>
          <w:rFonts w:ascii="Times New Roman" w:hAnsi="Times New Roman"/>
          <w:sz w:val="24"/>
          <w:szCs w:val="24"/>
        </w:rPr>
      </w:pPr>
      <w:r w:rsidRPr="004A6132">
        <w:rPr>
          <w:rFonts w:ascii="Times New Roman" w:hAnsi="Times New Roman"/>
          <w:b/>
          <w:sz w:val="24"/>
          <w:szCs w:val="24"/>
          <w:lang w:eastAsia="ru-RU"/>
        </w:rPr>
        <w:t xml:space="preserve">Запрос предложений </w:t>
      </w:r>
      <w:r w:rsidRPr="004A6132">
        <w:rPr>
          <w:rFonts w:ascii="Times New Roman" w:hAnsi="Times New Roman"/>
          <w:sz w:val="24"/>
          <w:szCs w:val="24"/>
          <w:lang w:eastAsia="ru-RU"/>
        </w:rPr>
        <w:t>- способ закупки</w:t>
      </w:r>
      <w:r w:rsidR="004D792C" w:rsidRPr="004A6132">
        <w:rPr>
          <w:rFonts w:ascii="Times New Roman" w:hAnsi="Times New Roman"/>
          <w:sz w:val="24"/>
          <w:szCs w:val="24"/>
        </w:rPr>
        <w:t xml:space="preserve"> без проведения торгов и в сокращенные сроки, при котором информация о потребностях Заказчика в товарах, работах, услугах доводится до неограниченного круга поставщиков (подрядчиков, исполнителей) путем размещения в Единой информационной системе в сфере закупок извещения и документации о проведении запроса предложений, и победителем признается лицо, которое предложило лучшие условия исполнения договора в соответствии с установленными критериями и порядком оценки и сопоставления заявок. При осуществлении закупки путем запроса предложений Заказчик вправе отменить процедуру закупки без заключения договора по ее результатам в любое время, не возмещая участникам закупок понесенные ими расходы в связи с участием в процедуре запроса предложений.</w:t>
      </w:r>
    </w:p>
    <w:p w:rsidR="00201839" w:rsidRPr="004A6132" w:rsidRDefault="00201839" w:rsidP="00201839">
      <w:pPr>
        <w:spacing w:after="0" w:line="240" w:lineRule="auto"/>
        <w:ind w:firstLine="720"/>
        <w:jc w:val="both"/>
        <w:rPr>
          <w:rFonts w:ascii="Times New Roman" w:hAnsi="Times New Roman"/>
          <w:sz w:val="24"/>
          <w:szCs w:val="24"/>
        </w:rPr>
      </w:pPr>
      <w:r w:rsidRPr="004A6132">
        <w:rPr>
          <w:rFonts w:ascii="Times New Roman" w:hAnsi="Times New Roman"/>
          <w:b/>
          <w:sz w:val="24"/>
          <w:szCs w:val="24"/>
          <w:lang w:eastAsia="ru-RU"/>
        </w:rPr>
        <w:t>Документация</w:t>
      </w:r>
      <w:r w:rsidR="008E281A" w:rsidRPr="004A6132">
        <w:rPr>
          <w:rFonts w:ascii="Times New Roman" w:hAnsi="Times New Roman"/>
          <w:b/>
          <w:sz w:val="24"/>
          <w:szCs w:val="24"/>
          <w:lang w:eastAsia="ru-RU"/>
        </w:rPr>
        <w:t xml:space="preserve"> </w:t>
      </w:r>
      <w:r w:rsidRPr="004A6132">
        <w:rPr>
          <w:rFonts w:ascii="Times New Roman" w:hAnsi="Times New Roman"/>
          <w:b/>
          <w:sz w:val="24"/>
          <w:szCs w:val="24"/>
          <w:lang w:eastAsia="ru-RU"/>
        </w:rPr>
        <w:t>о запросе предложений</w:t>
      </w:r>
      <w:r w:rsidR="004D792C" w:rsidRPr="004A6132">
        <w:rPr>
          <w:rFonts w:ascii="Times New Roman" w:hAnsi="Times New Roman"/>
          <w:b/>
          <w:sz w:val="24"/>
          <w:szCs w:val="24"/>
          <w:lang w:eastAsia="ru-RU"/>
        </w:rPr>
        <w:t xml:space="preserve"> - </w:t>
      </w:r>
      <w:r w:rsidRPr="004A6132">
        <w:rPr>
          <w:rFonts w:ascii="Times New Roman" w:hAnsi="Times New Roman"/>
          <w:sz w:val="24"/>
          <w:szCs w:val="24"/>
          <w:lang w:eastAsia="ru-RU"/>
        </w:rPr>
        <w:t xml:space="preserve"> </w:t>
      </w:r>
      <w:r w:rsidR="004D792C" w:rsidRPr="004A6132">
        <w:rPr>
          <w:rFonts w:ascii="Times New Roman" w:hAnsi="Times New Roman"/>
          <w:sz w:val="24"/>
          <w:szCs w:val="24"/>
          <w:lang w:eastAsia="ru-RU"/>
        </w:rPr>
        <w:t>комплект документов, содержащий информацию о предмете, условиях участия и правилах проведения запроса предложений, правилах подготовки оформления и подачи предложений участниками закупки, правилах выбора победителя, а также об условиях заключения договора по результатам запроса предложений (далее также «Документация»)</w:t>
      </w:r>
      <w:r w:rsidRPr="004A6132">
        <w:rPr>
          <w:rFonts w:ascii="Times New Roman" w:hAnsi="Times New Roman"/>
          <w:sz w:val="24"/>
          <w:szCs w:val="24"/>
        </w:rPr>
        <w:t xml:space="preserve">. </w:t>
      </w:r>
    </w:p>
    <w:p w:rsidR="00201839" w:rsidRPr="004A6132" w:rsidRDefault="002B1930"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b/>
          <w:sz w:val="24"/>
          <w:szCs w:val="24"/>
          <w:lang w:eastAsia="ru-RU"/>
        </w:rPr>
        <w:t>Предложение</w:t>
      </w:r>
      <w:r w:rsidR="00201839" w:rsidRPr="004A6132">
        <w:rPr>
          <w:rFonts w:ascii="Times New Roman" w:hAnsi="Times New Roman"/>
          <w:b/>
          <w:sz w:val="24"/>
          <w:szCs w:val="24"/>
          <w:lang w:eastAsia="ru-RU"/>
        </w:rPr>
        <w:t xml:space="preserve"> </w:t>
      </w:r>
      <w:r w:rsidR="00201839" w:rsidRPr="004A6132">
        <w:rPr>
          <w:rFonts w:ascii="Times New Roman" w:hAnsi="Times New Roman"/>
          <w:sz w:val="24"/>
          <w:szCs w:val="24"/>
          <w:lang w:eastAsia="ru-RU"/>
        </w:rPr>
        <w:t xml:space="preserve">– письменное подтверждение участника запроса предложений его согласия участвовать в запросе предложений на условиях, указанных в извещении о проведении запроса предложений и документации о запросе предложений, поданное в срок и по форме, которые установлены документацией о запросе предложений. </w:t>
      </w:r>
      <w:r w:rsidRPr="004A6132">
        <w:rPr>
          <w:rFonts w:ascii="Times New Roman" w:hAnsi="Times New Roman"/>
          <w:sz w:val="24"/>
          <w:szCs w:val="24"/>
          <w:lang w:eastAsia="ru-RU"/>
        </w:rPr>
        <w:t>П</w:t>
      </w:r>
      <w:r w:rsidR="00201839" w:rsidRPr="004A6132">
        <w:rPr>
          <w:rFonts w:ascii="Times New Roman" w:hAnsi="Times New Roman"/>
          <w:sz w:val="24"/>
          <w:szCs w:val="24"/>
          <w:lang w:eastAsia="ru-RU"/>
        </w:rPr>
        <w:t>редложени</w:t>
      </w:r>
      <w:r w:rsidRPr="004A6132">
        <w:rPr>
          <w:rFonts w:ascii="Times New Roman" w:hAnsi="Times New Roman"/>
          <w:sz w:val="24"/>
          <w:szCs w:val="24"/>
          <w:lang w:eastAsia="ru-RU"/>
        </w:rPr>
        <w:t>е</w:t>
      </w:r>
      <w:r w:rsidR="00201839" w:rsidRPr="004A6132">
        <w:rPr>
          <w:rFonts w:ascii="Times New Roman" w:hAnsi="Times New Roman"/>
          <w:sz w:val="24"/>
          <w:szCs w:val="24"/>
          <w:lang w:eastAsia="ru-RU"/>
        </w:rPr>
        <w:t xml:space="preserve"> включает полный комплект документов, являющихся её неотъемлемой частью, оформленных в соответ</w:t>
      </w:r>
      <w:r w:rsidR="004D792C" w:rsidRPr="004A6132">
        <w:rPr>
          <w:rFonts w:ascii="Times New Roman" w:hAnsi="Times New Roman"/>
          <w:sz w:val="24"/>
          <w:szCs w:val="24"/>
          <w:lang w:eastAsia="ru-RU"/>
        </w:rPr>
        <w:t>ствии с требованиями настоящей Д</w:t>
      </w:r>
      <w:r w:rsidR="00201839" w:rsidRPr="004A6132">
        <w:rPr>
          <w:rFonts w:ascii="Times New Roman" w:hAnsi="Times New Roman"/>
          <w:sz w:val="24"/>
          <w:szCs w:val="24"/>
          <w:lang w:eastAsia="ru-RU"/>
        </w:rPr>
        <w:t>окументации</w:t>
      </w:r>
      <w:r w:rsidR="004D792C" w:rsidRPr="004A6132">
        <w:rPr>
          <w:rFonts w:ascii="Times New Roman" w:hAnsi="Times New Roman"/>
          <w:sz w:val="24"/>
          <w:szCs w:val="24"/>
          <w:lang w:eastAsia="ru-RU"/>
        </w:rPr>
        <w:t>.</w:t>
      </w:r>
      <w:r w:rsidR="00201839" w:rsidRPr="004A6132">
        <w:rPr>
          <w:rFonts w:ascii="Times New Roman" w:hAnsi="Times New Roman"/>
          <w:sz w:val="24"/>
          <w:szCs w:val="24"/>
          <w:lang w:eastAsia="ru-RU"/>
        </w:rPr>
        <w:t xml:space="preserve"> </w:t>
      </w:r>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b/>
          <w:sz w:val="24"/>
          <w:szCs w:val="24"/>
          <w:lang w:eastAsia="ru-RU"/>
        </w:rPr>
        <w:t>Договор</w:t>
      </w:r>
      <w:r w:rsidRPr="004A6132">
        <w:rPr>
          <w:rFonts w:ascii="Times New Roman" w:hAnsi="Times New Roman"/>
          <w:sz w:val="24"/>
          <w:szCs w:val="24"/>
          <w:lang w:eastAsia="ru-RU"/>
        </w:rPr>
        <w:t xml:space="preserve"> - договор, заключенный заказчиком по итогам закупки в целях обеспечения потребности в товарах, работа, услугах.</w:t>
      </w:r>
    </w:p>
    <w:p w:rsidR="00201839" w:rsidRPr="004A6132" w:rsidRDefault="00201839" w:rsidP="00201839">
      <w:pPr>
        <w:spacing w:after="60" w:line="240" w:lineRule="auto"/>
        <w:ind w:firstLine="720"/>
        <w:jc w:val="both"/>
        <w:rPr>
          <w:rFonts w:ascii="Times New Roman" w:hAnsi="Times New Roman"/>
          <w:sz w:val="24"/>
          <w:szCs w:val="24"/>
          <w:lang w:eastAsia="ru-RU"/>
        </w:rPr>
      </w:pPr>
      <w:r w:rsidRPr="004A6132">
        <w:rPr>
          <w:rFonts w:ascii="Times New Roman" w:hAnsi="Times New Roman"/>
          <w:b/>
          <w:bCs/>
          <w:sz w:val="24"/>
          <w:szCs w:val="24"/>
          <w:lang w:eastAsia="ru-RU"/>
        </w:rPr>
        <w:t>Электронный документ</w:t>
      </w:r>
      <w:r w:rsidRPr="004A6132">
        <w:rPr>
          <w:rFonts w:ascii="Times New Roman" w:hAnsi="Times New Roman"/>
          <w:sz w:val="24"/>
          <w:szCs w:val="24"/>
          <w:lang w:eastAsia="ru-RU"/>
        </w:rPr>
        <w:t xml:space="preserve"> – документ, информация в котором предоставлена в электронно-цифровой форме, созданный и оформленный в порядке, предусмотренном Федеральным законом от 06.04.2011 N 63-ФЗ «Об электронной подписи».</w:t>
      </w:r>
    </w:p>
    <w:p w:rsidR="00AE0723" w:rsidRPr="004A6132" w:rsidRDefault="00AE0723" w:rsidP="00AE0723">
      <w:pPr>
        <w:spacing w:after="60" w:line="240" w:lineRule="auto"/>
        <w:ind w:firstLine="720"/>
        <w:jc w:val="both"/>
        <w:rPr>
          <w:rFonts w:ascii="Times New Roman" w:hAnsi="Times New Roman"/>
          <w:sz w:val="24"/>
          <w:szCs w:val="24"/>
          <w:lang w:eastAsia="ru-RU"/>
        </w:rPr>
      </w:pPr>
      <w:r w:rsidRPr="004A6132">
        <w:rPr>
          <w:rFonts w:ascii="Times New Roman" w:hAnsi="Times New Roman"/>
          <w:b/>
          <w:color w:val="000000"/>
          <w:sz w:val="24"/>
          <w:szCs w:val="24"/>
          <w:lang w:eastAsia="ru-RU"/>
        </w:rPr>
        <w:lastRenderedPageBreak/>
        <w:t>Единая информационная система</w:t>
      </w:r>
      <w:r w:rsidR="008E281A" w:rsidRPr="004A6132">
        <w:rPr>
          <w:rFonts w:ascii="Times New Roman" w:hAnsi="Times New Roman"/>
          <w:b/>
          <w:color w:val="000000"/>
          <w:sz w:val="24"/>
          <w:szCs w:val="24"/>
          <w:lang w:eastAsia="ru-RU"/>
        </w:rPr>
        <w:t xml:space="preserve"> </w:t>
      </w:r>
      <w:r w:rsidRPr="004A6132">
        <w:rPr>
          <w:rFonts w:ascii="Times New Roman" w:hAnsi="Times New Roman"/>
          <w:b/>
          <w:color w:val="000000"/>
          <w:sz w:val="24"/>
          <w:szCs w:val="24"/>
          <w:lang w:eastAsia="ru-RU"/>
        </w:rPr>
        <w:t>в сфере закупок</w:t>
      </w:r>
      <w:r w:rsidRPr="004A6132">
        <w:rPr>
          <w:rFonts w:ascii="Times New Roman" w:hAnsi="Times New Roman"/>
          <w:color w:val="000000"/>
          <w:sz w:val="24"/>
          <w:szCs w:val="24"/>
          <w:lang w:eastAsia="ru-RU"/>
        </w:rPr>
        <w:t xml:space="preserve"> – далее также «официальный сайт», «Единая информационная система» - совокупность информации, указанной в части 3 статьи 4 Федерального закона от 5 апреля 2014 года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и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hyperlink r:id="rId9" w:history="1">
        <w:r w:rsidRPr="004A6132">
          <w:rPr>
            <w:rStyle w:val="a6"/>
            <w:szCs w:val="24"/>
            <w:lang w:val="en-US"/>
          </w:rPr>
          <w:t>www</w:t>
        </w:r>
        <w:r w:rsidRPr="004A6132">
          <w:rPr>
            <w:rStyle w:val="a6"/>
            <w:szCs w:val="24"/>
          </w:rPr>
          <w:t>.zakupki.gov.ru</w:t>
        </w:r>
      </w:hyperlink>
      <w:r w:rsidRPr="004A6132">
        <w:rPr>
          <w:rFonts w:ascii="Times New Roman" w:hAnsi="Times New Roman"/>
          <w:sz w:val="24"/>
          <w:szCs w:val="24"/>
          <w:lang w:eastAsia="ru-RU"/>
        </w:rPr>
        <w:t>.</w:t>
      </w:r>
    </w:p>
    <w:p w:rsidR="00201839" w:rsidRPr="004A6132" w:rsidRDefault="00201839" w:rsidP="00201839">
      <w:pPr>
        <w:spacing w:after="0" w:line="240" w:lineRule="auto"/>
        <w:ind w:firstLine="720"/>
        <w:jc w:val="both"/>
        <w:rPr>
          <w:rFonts w:ascii="Times New Roman" w:hAnsi="Times New Roman"/>
          <w:sz w:val="24"/>
          <w:szCs w:val="24"/>
          <w:lang w:eastAsia="ru-RU"/>
        </w:rPr>
      </w:pPr>
    </w:p>
    <w:p w:rsidR="00201839" w:rsidRPr="004A6132" w:rsidRDefault="00201839" w:rsidP="00201839">
      <w:pPr>
        <w:keepNext/>
        <w:spacing w:before="240" w:after="60" w:line="240" w:lineRule="auto"/>
        <w:jc w:val="center"/>
        <w:outlineLvl w:val="0"/>
        <w:rPr>
          <w:rFonts w:ascii="Times New Roman" w:hAnsi="Times New Roman"/>
          <w:b/>
          <w:kern w:val="28"/>
          <w:sz w:val="24"/>
          <w:szCs w:val="24"/>
          <w:lang w:eastAsia="ru-RU"/>
        </w:rPr>
      </w:pPr>
      <w:bookmarkStart w:id="8" w:name="_Toc185302691"/>
      <w:bookmarkStart w:id="9" w:name="_Toc168126679"/>
      <w:r w:rsidRPr="004A6132">
        <w:rPr>
          <w:rFonts w:ascii="Times New Roman" w:hAnsi="Times New Roman"/>
          <w:b/>
          <w:kern w:val="28"/>
          <w:sz w:val="24"/>
          <w:szCs w:val="24"/>
          <w:lang w:eastAsia="ru-RU"/>
        </w:rPr>
        <w:t xml:space="preserve">II. ОБЩИЕ УСЛОВИЯ ПРОВЕДЕНИЯ </w:t>
      </w:r>
      <w:bookmarkEnd w:id="8"/>
      <w:bookmarkEnd w:id="9"/>
      <w:r w:rsidRPr="004A6132">
        <w:rPr>
          <w:rFonts w:ascii="Times New Roman" w:hAnsi="Times New Roman"/>
          <w:b/>
          <w:kern w:val="28"/>
          <w:sz w:val="24"/>
          <w:szCs w:val="24"/>
          <w:lang w:eastAsia="ru-RU"/>
        </w:rPr>
        <w:t>ЗАПРОСА ПРЕДЛОЖЕНИЙ</w:t>
      </w:r>
    </w:p>
    <w:p w:rsidR="00201839" w:rsidRPr="004A6132" w:rsidRDefault="00201839" w:rsidP="00201839">
      <w:pPr>
        <w:spacing w:after="0" w:line="240" w:lineRule="auto"/>
        <w:rPr>
          <w:rFonts w:ascii="Times New Roman" w:hAnsi="Times New Roman"/>
          <w:sz w:val="24"/>
          <w:szCs w:val="24"/>
          <w:lang w:eastAsia="ru-RU"/>
        </w:rPr>
      </w:pPr>
    </w:p>
    <w:p w:rsidR="00201839" w:rsidRPr="004A6132" w:rsidRDefault="00201839" w:rsidP="00201839">
      <w:pPr>
        <w:keepNext/>
        <w:spacing w:after="0" w:line="240" w:lineRule="auto"/>
        <w:ind w:firstLine="720"/>
        <w:outlineLvl w:val="1"/>
        <w:rPr>
          <w:rFonts w:ascii="Times New Roman" w:hAnsi="Times New Roman"/>
          <w:b/>
          <w:sz w:val="24"/>
          <w:szCs w:val="24"/>
          <w:lang w:eastAsia="ru-RU"/>
        </w:rPr>
      </w:pPr>
      <w:bookmarkStart w:id="10" w:name="_Toc185302692"/>
      <w:bookmarkStart w:id="11" w:name="_Toc168126680"/>
      <w:bookmarkStart w:id="12" w:name="_Toc168126689"/>
      <w:bookmarkStart w:id="13" w:name="_Toc185302702"/>
      <w:r w:rsidRPr="004A6132">
        <w:rPr>
          <w:rFonts w:ascii="Times New Roman" w:hAnsi="Times New Roman"/>
          <w:b/>
          <w:sz w:val="24"/>
          <w:szCs w:val="24"/>
          <w:lang w:eastAsia="ru-RU"/>
        </w:rPr>
        <w:t>1. Общие положения</w:t>
      </w:r>
      <w:bookmarkEnd w:id="10"/>
    </w:p>
    <w:p w:rsidR="00201839" w:rsidRPr="004A6132" w:rsidRDefault="00201839" w:rsidP="00201839">
      <w:pPr>
        <w:keepNext/>
        <w:spacing w:after="0" w:line="240" w:lineRule="auto"/>
        <w:ind w:firstLine="720"/>
        <w:outlineLvl w:val="1"/>
        <w:rPr>
          <w:rFonts w:ascii="Times New Roman" w:hAnsi="Times New Roman"/>
          <w:b/>
          <w:bCs/>
          <w:sz w:val="24"/>
          <w:szCs w:val="24"/>
          <w:lang w:eastAsia="ru-RU"/>
        </w:rPr>
      </w:pPr>
      <w:bookmarkStart w:id="14" w:name="_Toc185302693"/>
      <w:r w:rsidRPr="004A6132">
        <w:rPr>
          <w:rFonts w:ascii="Times New Roman" w:hAnsi="Times New Roman"/>
          <w:b/>
          <w:bCs/>
          <w:sz w:val="24"/>
          <w:szCs w:val="24"/>
          <w:lang w:eastAsia="ru-RU"/>
        </w:rPr>
        <w:t>1.1. Законодательное регулирование</w:t>
      </w:r>
      <w:bookmarkEnd w:id="11"/>
      <w:bookmarkEnd w:id="14"/>
    </w:p>
    <w:p w:rsidR="00201839" w:rsidRPr="004A6132" w:rsidRDefault="00201839" w:rsidP="00151710">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Настоящая документация подготовлена в соответствии </w:t>
      </w:r>
      <w:bookmarkStart w:id="15" w:name="_Toc185302694"/>
      <w:bookmarkStart w:id="16" w:name="_Toc168126681"/>
      <w:r w:rsidRPr="004A6132">
        <w:rPr>
          <w:rFonts w:ascii="Times New Roman" w:hAnsi="Times New Roman"/>
          <w:sz w:val="24"/>
          <w:szCs w:val="24"/>
          <w:lang w:eastAsia="ru-RU"/>
        </w:rPr>
        <w:t>с Положением</w:t>
      </w:r>
      <w:r w:rsidRPr="004A6132">
        <w:rPr>
          <w:rFonts w:ascii="Times New Roman" w:hAnsi="Times New Roman"/>
          <w:sz w:val="24"/>
          <w:szCs w:val="24"/>
        </w:rPr>
        <w:t xml:space="preserve"> о закупках, Федеральным законом от 18 июля 2011 г. N 223-ФЗ «О закупках товаров, работ, услуг отдельными видами юридических лиц»</w:t>
      </w:r>
      <w:r w:rsidR="008F1F0F" w:rsidRPr="008F1F0F">
        <w:rPr>
          <w:rFonts w:ascii="Times New Roman" w:hAnsi="Times New Roman"/>
          <w:sz w:val="24"/>
          <w:szCs w:val="24"/>
        </w:rPr>
        <w:t xml:space="preserve">). В части, прямо не урегулированной законодательством Российской Федерации и Положением о закупках, проведение запроса </w:t>
      </w:r>
      <w:r w:rsidR="008F1F0F">
        <w:rPr>
          <w:rFonts w:ascii="Times New Roman" w:hAnsi="Times New Roman"/>
          <w:sz w:val="24"/>
          <w:szCs w:val="24"/>
        </w:rPr>
        <w:t>предложений</w:t>
      </w:r>
      <w:r w:rsidR="008F1F0F" w:rsidRPr="008F1F0F">
        <w:rPr>
          <w:rFonts w:ascii="Times New Roman" w:hAnsi="Times New Roman"/>
          <w:sz w:val="24"/>
          <w:szCs w:val="24"/>
        </w:rPr>
        <w:t xml:space="preserve"> регулируется настоящей Документацией.</w:t>
      </w:r>
    </w:p>
    <w:p w:rsidR="00201839" w:rsidRPr="004A6132" w:rsidRDefault="00201839" w:rsidP="00201839">
      <w:pPr>
        <w:spacing w:after="0" w:line="240" w:lineRule="auto"/>
        <w:ind w:firstLine="709"/>
        <w:jc w:val="both"/>
        <w:rPr>
          <w:rFonts w:ascii="Times New Roman" w:hAnsi="Times New Roman"/>
          <w:b/>
          <w:sz w:val="24"/>
          <w:szCs w:val="24"/>
          <w:lang w:eastAsia="ru-RU"/>
        </w:rPr>
      </w:pPr>
      <w:r w:rsidRPr="004A6132">
        <w:rPr>
          <w:rFonts w:ascii="Times New Roman" w:hAnsi="Times New Roman"/>
          <w:b/>
          <w:sz w:val="24"/>
          <w:szCs w:val="24"/>
          <w:lang w:eastAsia="ru-RU"/>
        </w:rPr>
        <w:t>1.2. Заказчик</w:t>
      </w:r>
      <w:bookmarkEnd w:id="15"/>
      <w:bookmarkEnd w:id="16"/>
    </w:p>
    <w:p w:rsidR="00201839" w:rsidRPr="004A6132" w:rsidRDefault="00201839" w:rsidP="00201839">
      <w:pPr>
        <w:spacing w:after="0" w:line="240" w:lineRule="auto"/>
        <w:ind w:firstLine="708"/>
        <w:jc w:val="both"/>
        <w:rPr>
          <w:rFonts w:ascii="Times New Roman" w:hAnsi="Times New Roman"/>
          <w:sz w:val="24"/>
          <w:szCs w:val="24"/>
          <w:lang w:eastAsia="ru-RU"/>
        </w:rPr>
      </w:pPr>
      <w:r w:rsidRPr="004A6132">
        <w:rPr>
          <w:rFonts w:ascii="Times New Roman" w:hAnsi="Times New Roman"/>
          <w:sz w:val="24"/>
          <w:szCs w:val="24"/>
          <w:lang w:eastAsia="ru-RU"/>
        </w:rPr>
        <w:t xml:space="preserve">Заказчик, указанный в пункте 8.1.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иного), проводит запрос предложений, предмет и условия которого указаны в пункте 8.5.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 в соответствии с процедурами, условиями и положениями настоящей документации.</w:t>
      </w:r>
    </w:p>
    <w:p w:rsidR="00201839" w:rsidRPr="004A6132" w:rsidRDefault="00201839" w:rsidP="00201839">
      <w:pPr>
        <w:keepNext/>
        <w:spacing w:after="60" w:line="240" w:lineRule="auto"/>
        <w:ind w:firstLine="720"/>
        <w:jc w:val="both"/>
        <w:outlineLvl w:val="1"/>
        <w:rPr>
          <w:rFonts w:ascii="Times New Roman" w:hAnsi="Times New Roman"/>
          <w:b/>
          <w:sz w:val="24"/>
          <w:szCs w:val="24"/>
          <w:lang w:eastAsia="ru-RU"/>
        </w:rPr>
      </w:pPr>
      <w:bookmarkStart w:id="17" w:name="_Toc185302695"/>
      <w:bookmarkStart w:id="18" w:name="_Toc168126682"/>
      <w:r w:rsidRPr="004A6132">
        <w:rPr>
          <w:rFonts w:ascii="Times New Roman" w:hAnsi="Times New Roman"/>
          <w:b/>
          <w:sz w:val="24"/>
          <w:szCs w:val="24"/>
          <w:lang w:eastAsia="ru-RU"/>
        </w:rPr>
        <w:t xml:space="preserve">1.3. Предмет </w:t>
      </w:r>
      <w:r w:rsidR="002A0EEC" w:rsidRPr="004A6132">
        <w:rPr>
          <w:rFonts w:ascii="Times New Roman" w:hAnsi="Times New Roman"/>
          <w:b/>
          <w:sz w:val="24"/>
          <w:szCs w:val="24"/>
          <w:lang w:eastAsia="ru-RU"/>
        </w:rPr>
        <w:t>закупки</w:t>
      </w:r>
      <w:r w:rsidRPr="004A6132">
        <w:rPr>
          <w:rFonts w:ascii="Times New Roman" w:hAnsi="Times New Roman"/>
          <w:b/>
          <w:sz w:val="24"/>
          <w:szCs w:val="24"/>
          <w:lang w:eastAsia="ru-RU"/>
        </w:rPr>
        <w:t>. Место, условия и сроки (периоды) поставки товаров, выполнения работ, оказания услуг</w:t>
      </w:r>
      <w:bookmarkEnd w:id="17"/>
      <w:bookmarkEnd w:id="18"/>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 xml:space="preserve">1.3.1. Предмет </w:t>
      </w:r>
      <w:r w:rsidR="002A0EEC" w:rsidRPr="004A6132">
        <w:rPr>
          <w:rFonts w:ascii="Times New Roman" w:hAnsi="Times New Roman"/>
          <w:sz w:val="24"/>
          <w:szCs w:val="24"/>
          <w:lang w:eastAsia="ru-RU"/>
        </w:rPr>
        <w:t xml:space="preserve">закупки </w:t>
      </w:r>
      <w:r w:rsidRPr="004A6132">
        <w:rPr>
          <w:rFonts w:ascii="Times New Roman" w:hAnsi="Times New Roman"/>
          <w:sz w:val="24"/>
          <w:szCs w:val="24"/>
          <w:lang w:eastAsia="ru-RU"/>
        </w:rPr>
        <w:t xml:space="preserve">указан в </w:t>
      </w:r>
      <w:r w:rsidR="007F038E" w:rsidRPr="004A6132">
        <w:rPr>
          <w:rFonts w:ascii="Times New Roman" w:hAnsi="Times New Roman"/>
          <w:sz w:val="24"/>
          <w:szCs w:val="24"/>
          <w:lang w:eastAsia="ru-RU"/>
        </w:rPr>
        <w:t xml:space="preserve">пункте </w:t>
      </w:r>
      <w:r w:rsidR="005128AD" w:rsidRPr="004A6132">
        <w:rPr>
          <w:rFonts w:ascii="Times New Roman" w:hAnsi="Times New Roman"/>
          <w:sz w:val="24"/>
          <w:szCs w:val="24"/>
          <w:lang w:eastAsia="ru-RU"/>
        </w:rPr>
        <w:t>8.4</w:t>
      </w:r>
      <w:r w:rsidRPr="004A6132">
        <w:rPr>
          <w:rFonts w:ascii="Times New Roman" w:hAnsi="Times New Roman"/>
          <w:sz w:val="24"/>
          <w:szCs w:val="24"/>
          <w:lang w:eastAsia="ru-RU"/>
        </w:rPr>
        <w:t xml:space="preserve">.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w:t>
      </w:r>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1.3.2. Информация о закупке сообщается неограниченному кругу л</w:t>
      </w:r>
      <w:r w:rsidR="00DE1B67" w:rsidRPr="004A6132">
        <w:rPr>
          <w:rFonts w:ascii="Times New Roman" w:hAnsi="Times New Roman"/>
          <w:sz w:val="24"/>
          <w:szCs w:val="24"/>
          <w:lang w:eastAsia="ru-RU"/>
        </w:rPr>
        <w:t>иц путем размещения в Е</w:t>
      </w:r>
      <w:r w:rsidRPr="004A6132">
        <w:rPr>
          <w:rFonts w:ascii="Times New Roman" w:hAnsi="Times New Roman"/>
          <w:sz w:val="24"/>
          <w:szCs w:val="24"/>
          <w:lang w:eastAsia="ru-RU"/>
        </w:rPr>
        <w:t>диной информационной системе</w:t>
      </w:r>
      <w:r w:rsidR="00DE1B67" w:rsidRPr="004A6132">
        <w:rPr>
          <w:rFonts w:ascii="Times New Roman" w:hAnsi="Times New Roman"/>
          <w:sz w:val="24"/>
          <w:szCs w:val="24"/>
          <w:lang w:eastAsia="ru-RU"/>
        </w:rPr>
        <w:t xml:space="preserve"> в сфере закупок</w:t>
      </w:r>
      <w:r w:rsidRPr="004A6132">
        <w:rPr>
          <w:rFonts w:ascii="Times New Roman" w:hAnsi="Times New Roman"/>
          <w:sz w:val="24"/>
          <w:szCs w:val="24"/>
          <w:lang w:eastAsia="ru-RU"/>
        </w:rPr>
        <w:t xml:space="preserve"> извещения</w:t>
      </w:r>
      <w:r w:rsidR="007F038E" w:rsidRPr="004A6132">
        <w:rPr>
          <w:rFonts w:ascii="Times New Roman" w:hAnsi="Times New Roman"/>
          <w:sz w:val="24"/>
          <w:szCs w:val="24"/>
          <w:lang w:eastAsia="ru-RU"/>
        </w:rPr>
        <w:t xml:space="preserve"> и документации</w:t>
      </w:r>
      <w:r w:rsidRPr="004A6132">
        <w:rPr>
          <w:rFonts w:ascii="Times New Roman" w:hAnsi="Times New Roman"/>
          <w:sz w:val="24"/>
          <w:szCs w:val="24"/>
          <w:lang w:eastAsia="ru-RU"/>
        </w:rPr>
        <w:t xml:space="preserve"> о проведении такого запроса предложений, и к участникам закупки предъявляются единые требования, которые содержатся в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 и в части </w:t>
      </w:r>
      <w:r w:rsidRPr="004A6132">
        <w:rPr>
          <w:rFonts w:ascii="Times New Roman" w:hAnsi="Times New Roman"/>
          <w:sz w:val="24"/>
          <w:szCs w:val="24"/>
          <w:lang w:val="en-US" w:eastAsia="ru-RU"/>
        </w:rPr>
        <w:t>V</w:t>
      </w:r>
      <w:r w:rsidRPr="004A6132">
        <w:rPr>
          <w:rFonts w:ascii="Times New Roman" w:hAnsi="Times New Roman"/>
          <w:sz w:val="24"/>
          <w:szCs w:val="24"/>
          <w:lang w:eastAsia="ru-RU"/>
        </w:rPr>
        <w:t xml:space="preserve"> «ПРОЕКТ ДОГОВОРА</w:t>
      </w:r>
      <w:r w:rsidR="009D1845" w:rsidRPr="004A6132">
        <w:rPr>
          <w:rFonts w:ascii="Times New Roman" w:hAnsi="Times New Roman"/>
          <w:sz w:val="24"/>
          <w:szCs w:val="24"/>
          <w:lang w:eastAsia="ru-RU"/>
        </w:rPr>
        <w:t xml:space="preserve">» и части </w:t>
      </w:r>
      <w:r w:rsidR="009D1845" w:rsidRPr="004A6132">
        <w:rPr>
          <w:rFonts w:ascii="Times New Roman" w:hAnsi="Times New Roman"/>
          <w:sz w:val="24"/>
          <w:szCs w:val="24"/>
          <w:lang w:val="en-US" w:eastAsia="ru-RU"/>
        </w:rPr>
        <w:t>VI</w:t>
      </w:r>
      <w:r w:rsidRPr="004A6132">
        <w:rPr>
          <w:rFonts w:ascii="Times New Roman" w:hAnsi="Times New Roman"/>
          <w:sz w:val="24"/>
          <w:szCs w:val="24"/>
          <w:lang w:eastAsia="ru-RU"/>
        </w:rPr>
        <w:t xml:space="preserve"> </w:t>
      </w:r>
      <w:r w:rsidR="009D1845" w:rsidRPr="004A6132">
        <w:rPr>
          <w:rFonts w:ascii="Times New Roman" w:hAnsi="Times New Roman"/>
          <w:sz w:val="24"/>
          <w:szCs w:val="24"/>
          <w:lang w:eastAsia="ru-RU"/>
        </w:rPr>
        <w:t>«</w:t>
      </w:r>
      <w:r w:rsidRPr="004A6132">
        <w:rPr>
          <w:rFonts w:ascii="Times New Roman" w:hAnsi="Times New Roman"/>
          <w:sz w:val="24"/>
          <w:szCs w:val="24"/>
          <w:lang w:eastAsia="ru-RU"/>
        </w:rPr>
        <w:t>ТЕХНИЧЕСКОЕ ЗАДАНИЕ» в соответствии с процедурами и условиями, приведенными в документации.</w:t>
      </w:r>
    </w:p>
    <w:p w:rsidR="00D37EC2" w:rsidRPr="004A6132" w:rsidRDefault="00201839" w:rsidP="00D37EC2">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 xml:space="preserve">1.3.3. Место, условия и сроки (периоды) поставки товара, выполнения работ, оказания услуг указаны в пункте </w:t>
      </w:r>
      <w:r w:rsidR="005128AD" w:rsidRPr="004A6132">
        <w:rPr>
          <w:rFonts w:ascii="Times New Roman" w:hAnsi="Times New Roman"/>
          <w:sz w:val="24"/>
          <w:szCs w:val="24"/>
          <w:lang w:eastAsia="ru-RU"/>
        </w:rPr>
        <w:t>8.4</w:t>
      </w:r>
      <w:r w:rsidRPr="004A6132">
        <w:rPr>
          <w:rFonts w:ascii="Times New Roman" w:hAnsi="Times New Roman"/>
          <w:sz w:val="24"/>
          <w:szCs w:val="24"/>
          <w:lang w:eastAsia="ru-RU"/>
        </w:rPr>
        <w:t xml:space="preserve">.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 и в части </w:t>
      </w:r>
      <w:r w:rsidRPr="004A6132">
        <w:rPr>
          <w:rFonts w:ascii="Times New Roman" w:hAnsi="Times New Roman"/>
          <w:sz w:val="24"/>
          <w:szCs w:val="24"/>
          <w:lang w:val="en-US" w:eastAsia="ru-RU"/>
        </w:rPr>
        <w:t>V</w:t>
      </w:r>
      <w:r w:rsidRPr="004A6132">
        <w:rPr>
          <w:rFonts w:ascii="Times New Roman" w:hAnsi="Times New Roman"/>
          <w:sz w:val="24"/>
          <w:szCs w:val="24"/>
          <w:lang w:eastAsia="ru-RU"/>
        </w:rPr>
        <w:t xml:space="preserve"> «ПРОЕКТ ДОГОВОРА</w:t>
      </w:r>
      <w:r w:rsidR="009D1845" w:rsidRPr="004A6132">
        <w:rPr>
          <w:rFonts w:ascii="Times New Roman" w:hAnsi="Times New Roman"/>
          <w:sz w:val="24"/>
          <w:szCs w:val="24"/>
          <w:lang w:eastAsia="ru-RU"/>
        </w:rPr>
        <w:t>».</w:t>
      </w:r>
    </w:p>
    <w:p w:rsidR="00502E34" w:rsidRPr="004A6132" w:rsidRDefault="00502E34" w:rsidP="00502E34">
      <w:pPr>
        <w:pStyle w:val="ConsPlusNormal"/>
        <w:ind w:firstLine="540"/>
        <w:jc w:val="both"/>
        <w:rPr>
          <w:rFonts w:ascii="Times New Roman" w:hAnsi="Times New Roman"/>
          <w:color w:val="000000"/>
          <w:sz w:val="24"/>
          <w:szCs w:val="24"/>
        </w:rPr>
      </w:pPr>
      <w:bookmarkStart w:id="19" w:name="_Toc185302696"/>
      <w:bookmarkStart w:id="20" w:name="_Toc168126683"/>
      <w:r w:rsidRPr="004A6132">
        <w:rPr>
          <w:rFonts w:ascii="Times New Roman" w:hAnsi="Times New Roman"/>
          <w:color w:val="000000"/>
          <w:sz w:val="24"/>
          <w:szCs w:val="24"/>
        </w:rPr>
        <w:t xml:space="preserve">   1.3.4. </w:t>
      </w:r>
      <w:r w:rsidRPr="004A6132">
        <w:rPr>
          <w:rFonts w:ascii="Times New Roman" w:eastAsiaTheme="minorHAnsi" w:hAnsi="Times New Roman"/>
          <w:bCs/>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w:t>
      </w:r>
      <w:r w:rsidRPr="004A6132">
        <w:rPr>
          <w:rFonts w:ascii="Times New Roman" w:hAnsi="Times New Roman"/>
          <w:sz w:val="24"/>
          <w:szCs w:val="24"/>
        </w:rPr>
        <w:t>потребностям заказчика содержатся</w:t>
      </w:r>
      <w:r w:rsidR="00506F2C">
        <w:rPr>
          <w:rFonts w:ascii="Times New Roman" w:hAnsi="Times New Roman"/>
          <w:sz w:val="24"/>
          <w:szCs w:val="24"/>
        </w:rPr>
        <w:t xml:space="preserve"> в</w:t>
      </w:r>
      <w:r w:rsidRPr="004A6132">
        <w:rPr>
          <w:rFonts w:ascii="Times New Roman" w:hAnsi="Times New Roman"/>
          <w:sz w:val="24"/>
          <w:szCs w:val="24"/>
        </w:rPr>
        <w:t xml:space="preserve"> </w:t>
      </w:r>
      <w:r w:rsidR="00506F2C" w:rsidRPr="00506F2C">
        <w:rPr>
          <w:rFonts w:ascii="Times New Roman" w:hAnsi="Times New Roman"/>
          <w:sz w:val="24"/>
          <w:szCs w:val="24"/>
        </w:rPr>
        <w:t xml:space="preserve">Форме 5, приведенной в части </w:t>
      </w:r>
      <w:r w:rsidR="00506F2C" w:rsidRPr="00506F2C">
        <w:rPr>
          <w:rFonts w:ascii="Times New Roman" w:hAnsi="Times New Roman"/>
          <w:sz w:val="24"/>
          <w:szCs w:val="24"/>
          <w:lang w:val="en-US"/>
        </w:rPr>
        <w:t>I</w:t>
      </w:r>
      <w:r w:rsidR="00506F2C" w:rsidRPr="00506F2C">
        <w:rPr>
          <w:rFonts w:ascii="Times New Roman" w:hAnsi="Times New Roman"/>
          <w:sz w:val="24"/>
          <w:szCs w:val="24"/>
        </w:rPr>
        <w:t>V «ОБРАЗЦЫ ФОРМ И ДОКУМЕНТОВ ДЛЯ ЗАПОЛНЕНИЯ УЧАСТНИКАМИ ЗАКУПКИ».</w:t>
      </w:r>
      <w:r w:rsidRPr="00506F2C">
        <w:rPr>
          <w:rFonts w:ascii="Times New Roman" w:hAnsi="Times New Roman"/>
          <w:color w:val="000000"/>
          <w:sz w:val="24"/>
          <w:szCs w:val="24"/>
        </w:rPr>
        <w:t>.</w:t>
      </w:r>
    </w:p>
    <w:p w:rsidR="00201839" w:rsidRPr="004A6132" w:rsidRDefault="00201839" w:rsidP="00201839">
      <w:pPr>
        <w:keepNext/>
        <w:spacing w:after="60" w:line="240" w:lineRule="auto"/>
        <w:ind w:firstLine="720"/>
        <w:outlineLvl w:val="1"/>
        <w:rPr>
          <w:rFonts w:ascii="Times New Roman" w:hAnsi="Times New Roman"/>
          <w:b/>
          <w:sz w:val="24"/>
          <w:szCs w:val="24"/>
          <w:lang w:eastAsia="ru-RU"/>
        </w:rPr>
      </w:pPr>
      <w:r w:rsidRPr="004A6132">
        <w:rPr>
          <w:rFonts w:ascii="Times New Roman" w:hAnsi="Times New Roman"/>
          <w:b/>
          <w:sz w:val="24"/>
          <w:szCs w:val="24"/>
          <w:lang w:eastAsia="ru-RU"/>
        </w:rPr>
        <w:t>1.4. Сведения о начальной (максимальной) цене договора</w:t>
      </w:r>
      <w:bookmarkEnd w:id="19"/>
      <w:bookmarkEnd w:id="20"/>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 xml:space="preserve">1.4.1. Сведения о начальной (максимальной) цене договора указаны в извещении о проведении запроса предложений и пункте </w:t>
      </w:r>
      <w:r w:rsidR="005128AD" w:rsidRPr="004A6132">
        <w:rPr>
          <w:rFonts w:ascii="Times New Roman" w:hAnsi="Times New Roman"/>
          <w:sz w:val="24"/>
          <w:szCs w:val="24"/>
          <w:lang w:eastAsia="ru-RU"/>
        </w:rPr>
        <w:t>8.5. части</w:t>
      </w:r>
      <w:r w:rsidRPr="004A6132">
        <w:rPr>
          <w:rFonts w:ascii="Times New Roman" w:hAnsi="Times New Roman"/>
          <w:sz w:val="24"/>
          <w:szCs w:val="24"/>
          <w:lang w:eastAsia="ru-RU"/>
        </w:rPr>
        <w:t xml:space="preserve">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w:t>
      </w:r>
    </w:p>
    <w:p w:rsidR="00201839" w:rsidRPr="004A6132" w:rsidRDefault="00201839" w:rsidP="00201839">
      <w:pPr>
        <w:keepNext/>
        <w:tabs>
          <w:tab w:val="left" w:pos="567"/>
          <w:tab w:val="left" w:pos="709"/>
        </w:tabs>
        <w:spacing w:after="60" w:line="240" w:lineRule="auto"/>
        <w:ind w:firstLine="709"/>
        <w:jc w:val="both"/>
        <w:outlineLvl w:val="1"/>
        <w:rPr>
          <w:rFonts w:ascii="Times New Roman" w:hAnsi="Times New Roman"/>
          <w:b/>
          <w:sz w:val="24"/>
          <w:szCs w:val="24"/>
          <w:lang w:eastAsia="ru-RU"/>
        </w:rPr>
      </w:pPr>
      <w:bookmarkStart w:id="21" w:name="_Toc185302697"/>
      <w:bookmarkStart w:id="22" w:name="_Toc168126684"/>
      <w:r w:rsidRPr="004A6132">
        <w:rPr>
          <w:rFonts w:ascii="Times New Roman" w:hAnsi="Times New Roman"/>
          <w:b/>
          <w:sz w:val="24"/>
          <w:szCs w:val="24"/>
          <w:lang w:eastAsia="ru-RU"/>
        </w:rPr>
        <w:lastRenderedPageBreak/>
        <w:t>1.5. Порядок оплаты</w:t>
      </w:r>
      <w:bookmarkEnd w:id="21"/>
      <w:bookmarkEnd w:id="22"/>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 xml:space="preserve">1.5.1. Порядок оплаты указан в части </w:t>
      </w:r>
      <w:r w:rsidR="005128AD" w:rsidRPr="004A6132">
        <w:rPr>
          <w:rFonts w:ascii="Times New Roman" w:hAnsi="Times New Roman"/>
          <w:sz w:val="24"/>
          <w:szCs w:val="24"/>
          <w:lang w:val="en-US" w:eastAsia="ru-RU"/>
        </w:rPr>
        <w:t>V</w:t>
      </w:r>
      <w:r w:rsidR="005128AD" w:rsidRPr="004A6132">
        <w:rPr>
          <w:rFonts w:ascii="Times New Roman" w:hAnsi="Times New Roman"/>
          <w:sz w:val="24"/>
          <w:szCs w:val="24"/>
          <w:lang w:eastAsia="ru-RU"/>
        </w:rPr>
        <w:t>.</w:t>
      </w:r>
      <w:r w:rsidRPr="004A6132">
        <w:rPr>
          <w:rFonts w:ascii="Times New Roman" w:hAnsi="Times New Roman"/>
          <w:sz w:val="24"/>
          <w:szCs w:val="24"/>
          <w:lang w:eastAsia="ru-RU"/>
        </w:rPr>
        <w:t xml:space="preserve"> «</w:t>
      </w:r>
      <w:r w:rsidR="005128AD" w:rsidRPr="004A6132">
        <w:rPr>
          <w:rFonts w:ascii="Times New Roman" w:hAnsi="Times New Roman"/>
          <w:sz w:val="24"/>
          <w:szCs w:val="24"/>
          <w:lang w:eastAsia="ru-RU"/>
        </w:rPr>
        <w:t>ПРОЕКТ ДОГОВОРА</w:t>
      </w:r>
      <w:r w:rsidRPr="004A6132">
        <w:rPr>
          <w:rFonts w:ascii="Times New Roman" w:hAnsi="Times New Roman"/>
          <w:sz w:val="24"/>
          <w:szCs w:val="24"/>
          <w:lang w:eastAsia="ru-RU"/>
        </w:rPr>
        <w:t>».</w:t>
      </w:r>
    </w:p>
    <w:p w:rsidR="00201839" w:rsidRPr="004A6132" w:rsidRDefault="00201839" w:rsidP="00201839">
      <w:pPr>
        <w:keepNext/>
        <w:spacing w:after="60" w:line="240" w:lineRule="auto"/>
        <w:ind w:firstLine="720"/>
        <w:outlineLvl w:val="1"/>
        <w:rPr>
          <w:rFonts w:ascii="Times New Roman" w:hAnsi="Times New Roman"/>
          <w:b/>
          <w:sz w:val="24"/>
          <w:szCs w:val="24"/>
          <w:lang w:eastAsia="ru-RU"/>
        </w:rPr>
      </w:pPr>
      <w:bookmarkStart w:id="23" w:name="_Toc168126685"/>
      <w:bookmarkStart w:id="24" w:name="_Toc185302698"/>
      <w:r w:rsidRPr="004A6132">
        <w:rPr>
          <w:rFonts w:ascii="Times New Roman" w:hAnsi="Times New Roman"/>
          <w:b/>
          <w:sz w:val="24"/>
          <w:szCs w:val="24"/>
          <w:lang w:eastAsia="ru-RU"/>
        </w:rPr>
        <w:t xml:space="preserve">1.6. Требования к участникам </w:t>
      </w:r>
      <w:bookmarkEnd w:id="23"/>
      <w:bookmarkEnd w:id="24"/>
      <w:r w:rsidRPr="004A6132">
        <w:rPr>
          <w:rFonts w:ascii="Times New Roman" w:hAnsi="Times New Roman"/>
          <w:b/>
          <w:sz w:val="24"/>
          <w:szCs w:val="24"/>
          <w:lang w:eastAsia="ru-RU"/>
        </w:rPr>
        <w:t>запроса предложений</w:t>
      </w:r>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1.6.1. В запросе предложений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p>
    <w:p w:rsidR="00201839"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Участник закупки имеет право выступать в отношениях, связанных с размещением запроса предложений как непосредственно, так и через своих представителей на основании доверенности, выданной и оформленной в соответствии с гражданским законодательством, или ее нотариально заверенной копией.</w:t>
      </w:r>
    </w:p>
    <w:p w:rsidR="001A1744" w:rsidRPr="004A6132" w:rsidRDefault="001A1744" w:rsidP="00201839">
      <w:pPr>
        <w:spacing w:after="0" w:line="240" w:lineRule="auto"/>
        <w:ind w:firstLine="720"/>
        <w:jc w:val="both"/>
        <w:rPr>
          <w:rFonts w:ascii="Times New Roman" w:hAnsi="Times New Roman"/>
          <w:sz w:val="24"/>
          <w:szCs w:val="24"/>
          <w:lang w:eastAsia="ru-RU"/>
        </w:rPr>
      </w:pPr>
      <w:r w:rsidRPr="001A1744">
        <w:rPr>
          <w:rFonts w:ascii="Times New Roman" w:hAnsi="Times New Roman"/>
          <w:sz w:val="24"/>
          <w:szCs w:val="24"/>
          <w:lang w:eastAsia="ru-RU"/>
        </w:rPr>
        <w:t>В случае, если в документации установлено, что закупка осуществляется у субъектов малого и среднего предпринимательства, то участниками такой закупки могут быть только субъекты малого и среднего предпринимательства.</w:t>
      </w:r>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1.6.</w:t>
      </w:r>
      <w:r w:rsidR="009E273A">
        <w:rPr>
          <w:rFonts w:ascii="Times New Roman" w:hAnsi="Times New Roman"/>
          <w:sz w:val="24"/>
          <w:szCs w:val="24"/>
          <w:lang w:eastAsia="ru-RU"/>
        </w:rPr>
        <w:t>2</w:t>
      </w:r>
      <w:r w:rsidRPr="004A6132">
        <w:rPr>
          <w:rFonts w:ascii="Times New Roman" w:hAnsi="Times New Roman"/>
          <w:sz w:val="24"/>
          <w:szCs w:val="24"/>
          <w:lang w:eastAsia="ru-RU"/>
        </w:rPr>
        <w:t xml:space="preserve">. Участник закупки для того, чтобы принять участие в запросе предложений, должен удовлетворять требованиям, установленным в </w:t>
      </w:r>
      <w:r w:rsidR="007F038E" w:rsidRPr="004A6132">
        <w:rPr>
          <w:rFonts w:ascii="Times New Roman" w:hAnsi="Times New Roman"/>
          <w:sz w:val="24"/>
          <w:szCs w:val="24"/>
          <w:lang w:eastAsia="ru-RU"/>
        </w:rPr>
        <w:t xml:space="preserve">пункте </w:t>
      </w:r>
      <w:r w:rsidR="005128AD" w:rsidRPr="004A6132">
        <w:rPr>
          <w:rFonts w:ascii="Times New Roman" w:hAnsi="Times New Roman"/>
          <w:sz w:val="24"/>
          <w:szCs w:val="24"/>
          <w:lang w:eastAsia="ru-RU"/>
        </w:rPr>
        <w:t>8.6</w:t>
      </w:r>
      <w:r w:rsidRPr="004A6132">
        <w:rPr>
          <w:rFonts w:ascii="Times New Roman" w:hAnsi="Times New Roman"/>
          <w:sz w:val="24"/>
          <w:szCs w:val="24"/>
          <w:lang w:eastAsia="ru-RU"/>
        </w:rPr>
        <w:t xml:space="preserve">.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w:t>
      </w:r>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Ответственность за соответствие всех привлекаемых соисполнителей (субподрядчиков, субпоставщиков), независимо от выполняемого ими объема работ</w:t>
      </w:r>
      <w:r w:rsidR="00DE1B67" w:rsidRPr="004A6132">
        <w:rPr>
          <w:rFonts w:ascii="Times New Roman" w:hAnsi="Times New Roman"/>
          <w:sz w:val="24"/>
          <w:szCs w:val="24"/>
          <w:lang w:eastAsia="ru-RU"/>
        </w:rPr>
        <w:t xml:space="preserve"> (оказываемых услуг, поставляемых товаров)</w:t>
      </w:r>
      <w:r w:rsidRPr="004A6132">
        <w:rPr>
          <w:rFonts w:ascii="Times New Roman" w:hAnsi="Times New Roman"/>
          <w:sz w:val="24"/>
          <w:szCs w:val="24"/>
          <w:lang w:eastAsia="ru-RU"/>
        </w:rPr>
        <w:t>, в том числе наличия у них разрешающих документов, несет участник процедуры закупки.</w:t>
      </w:r>
    </w:p>
    <w:p w:rsidR="00E33EBF" w:rsidRPr="004A6132" w:rsidRDefault="00E33EBF" w:rsidP="00201839">
      <w:pPr>
        <w:keepNext/>
        <w:spacing w:after="60" w:line="240" w:lineRule="auto"/>
        <w:ind w:firstLine="720"/>
        <w:outlineLvl w:val="1"/>
        <w:rPr>
          <w:rFonts w:ascii="Times New Roman" w:hAnsi="Times New Roman"/>
          <w:b/>
          <w:sz w:val="24"/>
          <w:szCs w:val="24"/>
          <w:lang w:eastAsia="ru-RU"/>
        </w:rPr>
      </w:pPr>
      <w:bookmarkStart w:id="25" w:name="_Toc185302700"/>
      <w:bookmarkStart w:id="26" w:name="_Toc168126687"/>
    </w:p>
    <w:p w:rsidR="00201839" w:rsidRPr="004A6132" w:rsidRDefault="00201839" w:rsidP="00201839">
      <w:pPr>
        <w:keepNext/>
        <w:spacing w:after="60" w:line="240" w:lineRule="auto"/>
        <w:ind w:firstLine="720"/>
        <w:outlineLvl w:val="1"/>
        <w:rPr>
          <w:rFonts w:ascii="Times New Roman" w:hAnsi="Times New Roman"/>
          <w:b/>
          <w:sz w:val="24"/>
          <w:szCs w:val="24"/>
          <w:lang w:eastAsia="ru-RU"/>
        </w:rPr>
      </w:pPr>
      <w:r w:rsidRPr="004A6132">
        <w:rPr>
          <w:rFonts w:ascii="Times New Roman" w:hAnsi="Times New Roman"/>
          <w:b/>
          <w:sz w:val="24"/>
          <w:szCs w:val="24"/>
          <w:lang w:eastAsia="ru-RU"/>
        </w:rPr>
        <w:t>1.7. Расходы на участие в запросе предложений и при заключении договора</w:t>
      </w:r>
      <w:bookmarkEnd w:id="25"/>
      <w:bookmarkEnd w:id="26"/>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1.7.1. Участник закупки несет все расходы, связанные с подготовкой и подачей предложени</w:t>
      </w:r>
      <w:r w:rsidR="002B1930" w:rsidRPr="004A6132">
        <w:rPr>
          <w:rFonts w:ascii="Times New Roman" w:hAnsi="Times New Roman"/>
          <w:sz w:val="24"/>
          <w:szCs w:val="24"/>
          <w:lang w:eastAsia="ru-RU"/>
        </w:rPr>
        <w:t>я</w:t>
      </w:r>
      <w:r w:rsidRPr="004A6132">
        <w:rPr>
          <w:rFonts w:ascii="Times New Roman" w:hAnsi="Times New Roman"/>
          <w:sz w:val="24"/>
          <w:szCs w:val="24"/>
          <w:lang w:eastAsia="ru-RU"/>
        </w:rPr>
        <w:t>, участием в запросе предложений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DE1B67" w:rsidRPr="004A6132" w:rsidRDefault="00DE1B67" w:rsidP="00201839">
      <w:pPr>
        <w:spacing w:after="0" w:line="240" w:lineRule="auto"/>
        <w:ind w:firstLine="720"/>
        <w:jc w:val="both"/>
        <w:rPr>
          <w:rFonts w:ascii="Times New Roman" w:hAnsi="Times New Roman"/>
          <w:sz w:val="24"/>
          <w:szCs w:val="24"/>
          <w:lang w:eastAsia="ru-RU"/>
        </w:rPr>
      </w:pPr>
    </w:p>
    <w:p w:rsidR="00201839" w:rsidRPr="004A6132" w:rsidRDefault="00201839" w:rsidP="00201839">
      <w:pPr>
        <w:keepNext/>
        <w:tabs>
          <w:tab w:val="left" w:pos="709"/>
        </w:tabs>
        <w:spacing w:after="60" w:line="240" w:lineRule="auto"/>
        <w:ind w:firstLine="709"/>
        <w:outlineLvl w:val="1"/>
        <w:rPr>
          <w:rFonts w:ascii="Times New Roman" w:hAnsi="Times New Roman"/>
          <w:b/>
          <w:sz w:val="24"/>
          <w:szCs w:val="24"/>
          <w:lang w:eastAsia="ru-RU"/>
        </w:rPr>
      </w:pPr>
      <w:bookmarkStart w:id="27" w:name="_Toc185302701"/>
      <w:bookmarkStart w:id="28" w:name="_Toc168126688"/>
      <w:r w:rsidRPr="004A6132">
        <w:rPr>
          <w:rFonts w:ascii="Times New Roman" w:hAnsi="Times New Roman"/>
          <w:b/>
          <w:sz w:val="24"/>
          <w:szCs w:val="24"/>
          <w:lang w:eastAsia="ru-RU"/>
        </w:rPr>
        <w:t xml:space="preserve">1.8. Преимущества, предоставляемые при участии в </w:t>
      </w:r>
      <w:bookmarkEnd w:id="27"/>
      <w:bookmarkEnd w:id="28"/>
      <w:r w:rsidRPr="004A6132">
        <w:rPr>
          <w:rFonts w:ascii="Times New Roman" w:hAnsi="Times New Roman"/>
          <w:b/>
          <w:sz w:val="24"/>
          <w:szCs w:val="24"/>
          <w:lang w:eastAsia="ru-RU"/>
        </w:rPr>
        <w:t>запросе предложений</w:t>
      </w:r>
    </w:p>
    <w:p w:rsidR="00201839" w:rsidRPr="004A6132" w:rsidRDefault="00201839" w:rsidP="00201839">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1.8.1. Преимущества при участии в запросе предложений не предоставляются согласно п</w:t>
      </w:r>
      <w:r w:rsidR="00E33EBF" w:rsidRPr="004A6132">
        <w:rPr>
          <w:rFonts w:ascii="Times New Roman" w:hAnsi="Times New Roman"/>
          <w:sz w:val="24"/>
          <w:szCs w:val="24"/>
          <w:lang w:eastAsia="ru-RU"/>
        </w:rPr>
        <w:t>ункту</w:t>
      </w:r>
      <w:r w:rsidRPr="004A6132">
        <w:rPr>
          <w:rFonts w:ascii="Times New Roman" w:hAnsi="Times New Roman"/>
          <w:sz w:val="24"/>
          <w:szCs w:val="24"/>
          <w:lang w:eastAsia="ru-RU"/>
        </w:rPr>
        <w:t xml:space="preserve"> </w:t>
      </w:r>
      <w:r w:rsidR="005128AD" w:rsidRPr="004A6132">
        <w:rPr>
          <w:rFonts w:ascii="Times New Roman" w:hAnsi="Times New Roman"/>
          <w:sz w:val="24"/>
          <w:szCs w:val="24"/>
          <w:lang w:eastAsia="ru-RU"/>
        </w:rPr>
        <w:t>8.8</w:t>
      </w:r>
      <w:r w:rsidRPr="004A6132">
        <w:rPr>
          <w:rFonts w:ascii="Times New Roman" w:hAnsi="Times New Roman"/>
          <w:sz w:val="24"/>
          <w:szCs w:val="24"/>
          <w:lang w:eastAsia="ru-RU"/>
        </w:rPr>
        <w:t xml:space="preserve">.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w:t>
      </w:r>
    </w:p>
    <w:p w:rsidR="00201839" w:rsidRPr="004A6132" w:rsidRDefault="00201839" w:rsidP="00201839">
      <w:pPr>
        <w:keepNext/>
        <w:spacing w:after="60" w:line="240" w:lineRule="auto"/>
        <w:ind w:firstLine="720"/>
        <w:jc w:val="both"/>
        <w:outlineLvl w:val="1"/>
        <w:rPr>
          <w:rFonts w:ascii="Times New Roman" w:hAnsi="Times New Roman"/>
          <w:b/>
          <w:sz w:val="24"/>
          <w:szCs w:val="24"/>
          <w:lang w:eastAsia="ru-RU"/>
        </w:rPr>
      </w:pPr>
    </w:p>
    <w:p w:rsidR="00201839" w:rsidRPr="004A6132" w:rsidRDefault="00201839" w:rsidP="00201839">
      <w:pPr>
        <w:keepNext/>
        <w:spacing w:after="60" w:line="240" w:lineRule="auto"/>
        <w:ind w:firstLine="709"/>
        <w:outlineLvl w:val="1"/>
        <w:rPr>
          <w:rFonts w:ascii="Times New Roman" w:hAnsi="Times New Roman"/>
          <w:b/>
          <w:sz w:val="24"/>
          <w:szCs w:val="24"/>
          <w:lang w:eastAsia="ru-RU"/>
        </w:rPr>
      </w:pPr>
      <w:bookmarkStart w:id="29" w:name="_Toc185302703"/>
      <w:bookmarkStart w:id="30" w:name="_Toc168126690"/>
      <w:bookmarkStart w:id="31" w:name="_Toc138742688"/>
      <w:bookmarkEnd w:id="12"/>
      <w:bookmarkEnd w:id="13"/>
      <w:r w:rsidRPr="004A6132">
        <w:rPr>
          <w:rFonts w:ascii="Times New Roman" w:hAnsi="Times New Roman"/>
          <w:b/>
          <w:sz w:val="24"/>
          <w:szCs w:val="24"/>
          <w:lang w:eastAsia="ru-RU"/>
        </w:rPr>
        <w:t>2. ДОКУМЕНТАЦИЯ</w:t>
      </w:r>
      <w:bookmarkEnd w:id="29"/>
      <w:bookmarkEnd w:id="30"/>
      <w:bookmarkEnd w:id="31"/>
      <w:r w:rsidRPr="004A6132">
        <w:rPr>
          <w:rFonts w:ascii="Times New Roman" w:hAnsi="Times New Roman"/>
          <w:b/>
          <w:sz w:val="24"/>
          <w:szCs w:val="24"/>
          <w:lang w:eastAsia="ru-RU"/>
        </w:rPr>
        <w:t xml:space="preserve"> О ЗАПРОСЕ ПРЕДЛОЖЕНИЙ</w:t>
      </w:r>
    </w:p>
    <w:p w:rsidR="00201839" w:rsidRPr="004A6132" w:rsidRDefault="00201839" w:rsidP="00201839">
      <w:pPr>
        <w:spacing w:after="0" w:line="240" w:lineRule="auto"/>
        <w:ind w:firstLine="709"/>
        <w:rPr>
          <w:rFonts w:ascii="Times New Roman" w:hAnsi="Times New Roman"/>
          <w:sz w:val="24"/>
          <w:szCs w:val="24"/>
          <w:lang w:eastAsia="ru-RU"/>
        </w:rPr>
      </w:pPr>
    </w:p>
    <w:p w:rsidR="00201839" w:rsidRPr="004A6132" w:rsidRDefault="00201839" w:rsidP="00201839">
      <w:pPr>
        <w:keepNext/>
        <w:spacing w:after="60" w:line="240" w:lineRule="auto"/>
        <w:ind w:firstLine="709"/>
        <w:outlineLvl w:val="1"/>
        <w:rPr>
          <w:rFonts w:ascii="Times New Roman" w:hAnsi="Times New Roman"/>
          <w:b/>
          <w:sz w:val="24"/>
          <w:szCs w:val="24"/>
          <w:lang w:eastAsia="ru-RU"/>
        </w:rPr>
      </w:pPr>
      <w:bookmarkStart w:id="32" w:name="_Toc185302704"/>
      <w:bookmarkStart w:id="33" w:name="_Toc168126691"/>
      <w:bookmarkStart w:id="34" w:name="_Toc138742689"/>
      <w:bookmarkStart w:id="35" w:name="_Toc13035844"/>
      <w:bookmarkStart w:id="36" w:name="_Ref11225592"/>
      <w:r w:rsidRPr="004A6132">
        <w:rPr>
          <w:rFonts w:ascii="Times New Roman" w:hAnsi="Times New Roman"/>
          <w:b/>
          <w:sz w:val="24"/>
          <w:szCs w:val="24"/>
          <w:lang w:eastAsia="ru-RU"/>
        </w:rPr>
        <w:t>2.1. Содержание документации</w:t>
      </w:r>
      <w:bookmarkEnd w:id="32"/>
      <w:bookmarkEnd w:id="33"/>
      <w:bookmarkEnd w:id="34"/>
      <w:bookmarkEnd w:id="35"/>
      <w:bookmarkEnd w:id="36"/>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2.1.1.Документация включает перечень частей, разделов, подразделов и форм, а также изменения и дополнения, вносимые в </w:t>
      </w:r>
      <w:r w:rsidR="00835003" w:rsidRPr="004A6132">
        <w:rPr>
          <w:rFonts w:ascii="Times New Roman" w:hAnsi="Times New Roman"/>
          <w:sz w:val="24"/>
          <w:szCs w:val="24"/>
          <w:lang w:eastAsia="ru-RU"/>
        </w:rPr>
        <w:t>документацию</w:t>
      </w:r>
      <w:r w:rsidR="008E281A" w:rsidRPr="004A6132">
        <w:rPr>
          <w:rFonts w:ascii="Times New Roman" w:hAnsi="Times New Roman"/>
          <w:sz w:val="24"/>
          <w:szCs w:val="24"/>
          <w:lang w:eastAsia="ru-RU"/>
        </w:rPr>
        <w:t xml:space="preserve"> </w:t>
      </w:r>
      <w:r w:rsidR="00835003" w:rsidRPr="004A6132">
        <w:rPr>
          <w:rFonts w:ascii="Times New Roman" w:hAnsi="Times New Roman"/>
          <w:sz w:val="24"/>
          <w:szCs w:val="24"/>
          <w:lang w:eastAsia="ru-RU"/>
        </w:rPr>
        <w:t>в</w:t>
      </w:r>
      <w:r w:rsidRPr="004A6132">
        <w:rPr>
          <w:rFonts w:ascii="Times New Roman" w:hAnsi="Times New Roman"/>
          <w:sz w:val="24"/>
          <w:szCs w:val="24"/>
          <w:lang w:eastAsia="ru-RU"/>
        </w:rPr>
        <w:t xml:space="preserve"> порядке, предусмотренном пунктом 2.3</w:t>
      </w:r>
      <w:r w:rsidR="005128AD" w:rsidRPr="004A6132">
        <w:rPr>
          <w:rFonts w:ascii="Times New Roman" w:hAnsi="Times New Roman"/>
          <w:sz w:val="24"/>
          <w:szCs w:val="24"/>
          <w:lang w:eastAsia="ru-RU"/>
        </w:rPr>
        <w:t xml:space="preserve"> настоящей</w:t>
      </w:r>
      <w:r w:rsidR="00E33EBF" w:rsidRPr="004A6132">
        <w:rPr>
          <w:rFonts w:ascii="Times New Roman" w:hAnsi="Times New Roman"/>
          <w:sz w:val="24"/>
          <w:szCs w:val="24"/>
          <w:lang w:eastAsia="ru-RU"/>
        </w:rPr>
        <w:t xml:space="preserve"> Документации</w:t>
      </w:r>
      <w:r w:rsidRPr="004A6132">
        <w:rPr>
          <w:rFonts w:ascii="Times New Roman" w:hAnsi="Times New Roman"/>
          <w:sz w:val="24"/>
          <w:szCs w:val="24"/>
          <w:lang w:eastAsia="ru-RU"/>
        </w:rPr>
        <w:t>.</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2.1.2. Документация предоставляется всем заинтересованным лицам в порядке и на условиях, предусмотренных в извещении о проведении запроса предложений.</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2.1.3. </w:t>
      </w:r>
      <w:bookmarkStart w:id="37" w:name="_Toc185302705"/>
      <w:bookmarkStart w:id="38" w:name="_Toc168126692"/>
      <w:bookmarkStart w:id="39" w:name="_Toc138742690"/>
      <w:r w:rsidRPr="004A6132">
        <w:rPr>
          <w:rFonts w:ascii="Times New Roman" w:hAnsi="Times New Roman"/>
          <w:sz w:val="24"/>
          <w:szCs w:val="24"/>
          <w:lang w:eastAsia="ru-RU"/>
        </w:rPr>
        <w:t xml:space="preserve">Документация также доступна </w:t>
      </w:r>
      <w:r w:rsidR="00FC58CE" w:rsidRPr="004A6132">
        <w:rPr>
          <w:rFonts w:ascii="Times New Roman" w:hAnsi="Times New Roman"/>
          <w:sz w:val="24"/>
          <w:szCs w:val="24"/>
          <w:lang w:eastAsia="ru-RU"/>
        </w:rPr>
        <w:t xml:space="preserve">для ознакомления </w:t>
      </w:r>
      <w:r w:rsidRPr="004A6132">
        <w:rPr>
          <w:rFonts w:ascii="Times New Roman" w:hAnsi="Times New Roman"/>
          <w:sz w:val="24"/>
          <w:szCs w:val="24"/>
          <w:lang w:eastAsia="ru-RU"/>
        </w:rPr>
        <w:t>в электро</w:t>
      </w:r>
      <w:r w:rsidR="00FC58CE" w:rsidRPr="004A6132">
        <w:rPr>
          <w:rFonts w:ascii="Times New Roman" w:hAnsi="Times New Roman"/>
          <w:sz w:val="24"/>
          <w:szCs w:val="24"/>
          <w:lang w:eastAsia="ru-RU"/>
        </w:rPr>
        <w:t>нном виде на официальном сайте Е</w:t>
      </w:r>
      <w:r w:rsidRPr="004A6132">
        <w:rPr>
          <w:rFonts w:ascii="Times New Roman" w:hAnsi="Times New Roman"/>
          <w:sz w:val="24"/>
          <w:szCs w:val="24"/>
          <w:lang w:eastAsia="ru-RU"/>
        </w:rPr>
        <w:t>диной информационной системы</w:t>
      </w:r>
      <w:r w:rsidR="00FC58CE" w:rsidRPr="004A6132">
        <w:rPr>
          <w:rFonts w:ascii="Times New Roman" w:hAnsi="Times New Roman"/>
          <w:sz w:val="24"/>
          <w:szCs w:val="24"/>
          <w:lang w:eastAsia="ru-RU"/>
        </w:rPr>
        <w:t xml:space="preserve"> в сфере закупок</w:t>
      </w:r>
      <w:r w:rsidR="00E57D26" w:rsidRPr="004A6132">
        <w:rPr>
          <w:rFonts w:ascii="Times New Roman" w:hAnsi="Times New Roman"/>
          <w:sz w:val="24"/>
          <w:szCs w:val="24"/>
          <w:lang w:eastAsia="ru-RU"/>
        </w:rPr>
        <w:t>.</w:t>
      </w:r>
    </w:p>
    <w:p w:rsidR="00FC58CE" w:rsidRPr="004A6132" w:rsidRDefault="00FC58CE" w:rsidP="00201839">
      <w:pPr>
        <w:spacing w:after="0" w:line="240" w:lineRule="auto"/>
        <w:ind w:firstLine="709"/>
        <w:jc w:val="both"/>
        <w:rPr>
          <w:rFonts w:ascii="Times New Roman" w:hAnsi="Times New Roman"/>
          <w:b/>
          <w:sz w:val="24"/>
          <w:szCs w:val="24"/>
          <w:lang w:eastAsia="ru-RU"/>
        </w:rPr>
      </w:pPr>
    </w:p>
    <w:p w:rsidR="00201839" w:rsidRPr="004A6132" w:rsidRDefault="00201839" w:rsidP="00201839">
      <w:pPr>
        <w:spacing w:after="0" w:line="240" w:lineRule="auto"/>
        <w:ind w:firstLine="709"/>
        <w:jc w:val="both"/>
        <w:rPr>
          <w:rFonts w:ascii="Times New Roman" w:hAnsi="Times New Roman"/>
          <w:b/>
          <w:sz w:val="24"/>
          <w:szCs w:val="24"/>
          <w:lang w:eastAsia="ru-RU"/>
        </w:rPr>
      </w:pPr>
      <w:r w:rsidRPr="004A6132">
        <w:rPr>
          <w:rFonts w:ascii="Times New Roman" w:hAnsi="Times New Roman"/>
          <w:b/>
          <w:sz w:val="24"/>
          <w:szCs w:val="24"/>
          <w:lang w:eastAsia="ru-RU"/>
        </w:rPr>
        <w:t>2.2. Разъяснение положений Документации</w:t>
      </w:r>
      <w:bookmarkEnd w:id="37"/>
      <w:bookmarkEnd w:id="38"/>
      <w:bookmarkEnd w:id="39"/>
    </w:p>
    <w:p w:rsidR="00201839" w:rsidRPr="004A6132" w:rsidRDefault="00201839" w:rsidP="00201839">
      <w:pPr>
        <w:tabs>
          <w:tab w:val="left" w:pos="1508"/>
        </w:tabs>
        <w:spacing w:after="0" w:line="240" w:lineRule="auto"/>
        <w:ind w:firstLine="709"/>
        <w:jc w:val="both"/>
        <w:rPr>
          <w:rFonts w:ascii="Times New Roman" w:hAnsi="Times New Roman"/>
          <w:sz w:val="24"/>
          <w:szCs w:val="24"/>
        </w:rPr>
      </w:pPr>
      <w:bookmarkStart w:id="40" w:name="_Toc185302706"/>
      <w:bookmarkStart w:id="41" w:name="_Toc168126693"/>
      <w:bookmarkStart w:id="42" w:name="_Toc138742691"/>
      <w:bookmarkStart w:id="43" w:name="_Ref119429410"/>
      <w:bookmarkStart w:id="44" w:name="_Toc185302708"/>
      <w:bookmarkStart w:id="45" w:name="_Toc168126695"/>
      <w:r w:rsidRPr="004A6132">
        <w:rPr>
          <w:rFonts w:ascii="Times New Roman" w:hAnsi="Times New Roman"/>
          <w:sz w:val="24"/>
          <w:szCs w:val="24"/>
          <w:lang w:eastAsia="ru-RU"/>
        </w:rPr>
        <w:t xml:space="preserve">2.2.2. </w:t>
      </w:r>
      <w:r w:rsidRPr="004A6132">
        <w:rPr>
          <w:rFonts w:ascii="Times New Roman" w:hAnsi="Times New Roman"/>
          <w:sz w:val="24"/>
          <w:szCs w:val="24"/>
        </w:rPr>
        <w:t xml:space="preserve">Не позднее, чем за два рабочих дня до дня окончания подачи заявок на участие в </w:t>
      </w:r>
      <w:r w:rsidRPr="004A6132">
        <w:rPr>
          <w:rFonts w:ascii="Times New Roman" w:hAnsi="Times New Roman"/>
          <w:sz w:val="24"/>
          <w:szCs w:val="24"/>
          <w:lang w:eastAsia="ru-RU"/>
        </w:rPr>
        <w:t>запросе предложений</w:t>
      </w:r>
      <w:r w:rsidRPr="004A6132">
        <w:rPr>
          <w:rFonts w:ascii="Times New Roman" w:hAnsi="Times New Roman"/>
          <w:sz w:val="24"/>
          <w:szCs w:val="24"/>
        </w:rPr>
        <w:t xml:space="preserve"> любой участник закупки вправе направить заказчику по адресу электронной почты, указанному в п</w:t>
      </w:r>
      <w:r w:rsidR="00614FAE" w:rsidRPr="004A6132">
        <w:rPr>
          <w:rFonts w:ascii="Times New Roman" w:hAnsi="Times New Roman"/>
          <w:sz w:val="24"/>
          <w:szCs w:val="24"/>
        </w:rPr>
        <w:t>ункт</w:t>
      </w:r>
      <w:r w:rsidR="00356017" w:rsidRPr="004A6132">
        <w:rPr>
          <w:rFonts w:ascii="Times New Roman" w:hAnsi="Times New Roman"/>
          <w:sz w:val="24"/>
          <w:szCs w:val="24"/>
        </w:rPr>
        <w:t>е</w:t>
      </w:r>
      <w:r w:rsidRPr="004A6132">
        <w:rPr>
          <w:rFonts w:ascii="Times New Roman" w:hAnsi="Times New Roman"/>
          <w:sz w:val="24"/>
          <w:szCs w:val="24"/>
        </w:rPr>
        <w:t xml:space="preserve"> </w:t>
      </w:r>
      <w:r w:rsidR="005128AD" w:rsidRPr="004A6132">
        <w:rPr>
          <w:rFonts w:ascii="Times New Roman" w:hAnsi="Times New Roman"/>
          <w:sz w:val="24"/>
          <w:szCs w:val="24"/>
          <w:lang w:eastAsia="ru-RU"/>
        </w:rPr>
        <w:t>8.1.</w:t>
      </w:r>
      <w:r w:rsidRPr="004A6132">
        <w:rPr>
          <w:rFonts w:ascii="Times New Roman" w:hAnsi="Times New Roman"/>
          <w:sz w:val="24"/>
          <w:szCs w:val="24"/>
          <w:lang w:eastAsia="ru-RU"/>
        </w:rPr>
        <w:t xml:space="preserve"> части III «ИНФОРМАЦИОННАЯ КАРТА ЗАПРОСА ПРЕДЛОЖЕНИЙ», </w:t>
      </w:r>
      <w:r w:rsidRPr="004A6132">
        <w:rPr>
          <w:rFonts w:ascii="Times New Roman" w:hAnsi="Times New Roman"/>
          <w:sz w:val="24"/>
          <w:szCs w:val="24"/>
        </w:rPr>
        <w:t xml:space="preserve">запрос о разъяснении положений документации. </w:t>
      </w:r>
    </w:p>
    <w:p w:rsidR="00201839" w:rsidRPr="004A6132" w:rsidRDefault="00201839" w:rsidP="00201839">
      <w:pPr>
        <w:tabs>
          <w:tab w:val="left" w:pos="1508"/>
        </w:tabs>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Заказчик в течение </w:t>
      </w:r>
      <w:r w:rsidR="00614FAE" w:rsidRPr="004A6132">
        <w:rPr>
          <w:rFonts w:ascii="Times New Roman" w:hAnsi="Times New Roman"/>
          <w:sz w:val="24"/>
          <w:szCs w:val="24"/>
          <w:lang w:eastAsia="ru-RU"/>
        </w:rPr>
        <w:t>двух</w:t>
      </w:r>
      <w:r w:rsidRPr="004A6132">
        <w:rPr>
          <w:rFonts w:ascii="Times New Roman" w:hAnsi="Times New Roman"/>
          <w:sz w:val="24"/>
          <w:szCs w:val="24"/>
          <w:lang w:eastAsia="ru-RU"/>
        </w:rPr>
        <w:t xml:space="preserve"> </w:t>
      </w:r>
      <w:r w:rsidR="003C28FE" w:rsidRPr="004A6132">
        <w:rPr>
          <w:rFonts w:ascii="Times New Roman" w:hAnsi="Times New Roman"/>
          <w:sz w:val="24"/>
          <w:szCs w:val="24"/>
          <w:lang w:eastAsia="ru-RU"/>
        </w:rPr>
        <w:t xml:space="preserve">рабочих </w:t>
      </w:r>
      <w:r w:rsidRPr="004A6132">
        <w:rPr>
          <w:rFonts w:ascii="Times New Roman" w:hAnsi="Times New Roman"/>
          <w:sz w:val="24"/>
          <w:szCs w:val="24"/>
          <w:lang w:eastAsia="ru-RU"/>
        </w:rPr>
        <w:t>дней со дня поступления запроса</w:t>
      </w:r>
      <w:r w:rsidR="00FC58CE" w:rsidRPr="004A6132">
        <w:rPr>
          <w:rFonts w:ascii="Times New Roman" w:hAnsi="Times New Roman"/>
          <w:sz w:val="24"/>
          <w:szCs w:val="24"/>
          <w:lang w:eastAsia="ru-RU"/>
        </w:rPr>
        <w:t xml:space="preserve"> о разъяснении</w:t>
      </w:r>
      <w:r w:rsidRPr="004A6132">
        <w:rPr>
          <w:rFonts w:ascii="Times New Roman" w:hAnsi="Times New Roman"/>
          <w:sz w:val="24"/>
          <w:szCs w:val="24"/>
          <w:lang w:eastAsia="ru-RU"/>
        </w:rPr>
        <w:t xml:space="preserve"> положений документации направляет </w:t>
      </w:r>
      <w:r w:rsidR="00FC58CE" w:rsidRPr="004A6132">
        <w:rPr>
          <w:rFonts w:ascii="Times New Roman" w:hAnsi="Times New Roman"/>
          <w:sz w:val="24"/>
          <w:szCs w:val="24"/>
          <w:lang w:eastAsia="ru-RU"/>
        </w:rPr>
        <w:t>разъяснения положений документации по адресу электронной почты</w:t>
      </w:r>
      <w:r w:rsidRPr="004A6132">
        <w:rPr>
          <w:rFonts w:ascii="Times New Roman" w:hAnsi="Times New Roman"/>
          <w:sz w:val="24"/>
          <w:szCs w:val="24"/>
          <w:lang w:eastAsia="ru-RU"/>
        </w:rPr>
        <w:t xml:space="preserve"> участнику, направившему запрос, а также размещает копию таких разъяснений (без указания </w:t>
      </w:r>
      <w:r w:rsidRPr="004A6132">
        <w:rPr>
          <w:rFonts w:ascii="Times New Roman" w:hAnsi="Times New Roman"/>
          <w:sz w:val="24"/>
          <w:szCs w:val="24"/>
          <w:lang w:eastAsia="ru-RU"/>
        </w:rPr>
        <w:lastRenderedPageBreak/>
        <w:t>наименования или адреса участник</w:t>
      </w:r>
      <w:r w:rsidR="00FC58CE" w:rsidRPr="004A6132">
        <w:rPr>
          <w:rFonts w:ascii="Times New Roman" w:hAnsi="Times New Roman"/>
          <w:sz w:val="24"/>
          <w:szCs w:val="24"/>
          <w:lang w:eastAsia="ru-RU"/>
        </w:rPr>
        <w:t>а</w:t>
      </w:r>
      <w:r w:rsidRPr="004A6132">
        <w:rPr>
          <w:rFonts w:ascii="Times New Roman" w:hAnsi="Times New Roman"/>
          <w:sz w:val="24"/>
          <w:szCs w:val="24"/>
          <w:lang w:eastAsia="ru-RU"/>
        </w:rPr>
        <w:t xml:space="preserve">, от которого был получен запрос на разъяснения) в </w:t>
      </w:r>
      <w:r w:rsidR="00FC58CE" w:rsidRPr="004A6132">
        <w:rPr>
          <w:rFonts w:ascii="Times New Roman" w:hAnsi="Times New Roman"/>
          <w:sz w:val="24"/>
          <w:szCs w:val="24"/>
          <w:lang w:eastAsia="ru-RU"/>
        </w:rPr>
        <w:t>Е</w:t>
      </w:r>
      <w:r w:rsidRPr="004A6132">
        <w:rPr>
          <w:rFonts w:ascii="Times New Roman" w:hAnsi="Times New Roman"/>
          <w:sz w:val="24"/>
          <w:szCs w:val="24"/>
          <w:lang w:eastAsia="ru-RU"/>
        </w:rPr>
        <w:t>диной информационной системе.</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2.2.3. Заказчик не несет ответственности в случае если участник не ознакомился с изменениями, внесенными в извещение о проведении запроса предложений и документацию, размещенными и опубликованными надлежащим образом.</w:t>
      </w:r>
    </w:p>
    <w:p w:rsidR="00201839" w:rsidRPr="004A6132" w:rsidRDefault="00201839" w:rsidP="00201839">
      <w:pPr>
        <w:keepNext/>
        <w:spacing w:after="60" w:line="240" w:lineRule="auto"/>
        <w:ind w:firstLine="709"/>
        <w:jc w:val="both"/>
        <w:outlineLvl w:val="1"/>
        <w:rPr>
          <w:rFonts w:ascii="Times New Roman" w:hAnsi="Times New Roman"/>
          <w:sz w:val="24"/>
          <w:szCs w:val="24"/>
          <w:lang w:eastAsia="ru-RU"/>
        </w:rPr>
      </w:pPr>
      <w:r w:rsidRPr="004A6132">
        <w:rPr>
          <w:rFonts w:ascii="Times New Roman" w:hAnsi="Times New Roman"/>
          <w:sz w:val="24"/>
          <w:szCs w:val="24"/>
        </w:rPr>
        <w:t xml:space="preserve">2.2.4. </w:t>
      </w:r>
      <w:r w:rsidRPr="004A6132">
        <w:rPr>
          <w:rFonts w:ascii="Times New Roman" w:hAnsi="Times New Roman"/>
          <w:sz w:val="24"/>
          <w:szCs w:val="24"/>
          <w:lang w:eastAsia="ru-RU"/>
        </w:rPr>
        <w:t>Дат</w:t>
      </w:r>
      <w:r w:rsidR="00614FAE" w:rsidRPr="004A6132">
        <w:rPr>
          <w:rFonts w:ascii="Times New Roman" w:hAnsi="Times New Roman"/>
          <w:sz w:val="24"/>
          <w:szCs w:val="24"/>
          <w:lang w:eastAsia="ru-RU"/>
        </w:rPr>
        <w:t>ы</w:t>
      </w:r>
      <w:r w:rsidRPr="004A6132">
        <w:rPr>
          <w:rFonts w:ascii="Times New Roman" w:hAnsi="Times New Roman"/>
          <w:sz w:val="24"/>
          <w:szCs w:val="24"/>
          <w:lang w:eastAsia="ru-RU"/>
        </w:rPr>
        <w:t xml:space="preserve"> начала и окончания срока предоставления разъяснений положений документации указаны в пункте 8.</w:t>
      </w:r>
      <w:r w:rsidR="005128AD" w:rsidRPr="004A6132">
        <w:rPr>
          <w:rFonts w:ascii="Times New Roman" w:hAnsi="Times New Roman"/>
          <w:sz w:val="24"/>
          <w:szCs w:val="24"/>
          <w:lang w:eastAsia="ru-RU"/>
        </w:rPr>
        <w:t>9</w:t>
      </w:r>
      <w:r w:rsidRPr="004A6132">
        <w:rPr>
          <w:rFonts w:ascii="Times New Roman" w:hAnsi="Times New Roman"/>
          <w:sz w:val="24"/>
          <w:szCs w:val="24"/>
          <w:lang w:eastAsia="ru-RU"/>
        </w:rPr>
        <w:t xml:space="preserve">.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w:t>
      </w:r>
    </w:p>
    <w:p w:rsidR="00FC58CE" w:rsidRPr="004A6132" w:rsidRDefault="00FC58CE" w:rsidP="00201839">
      <w:pPr>
        <w:keepNext/>
        <w:spacing w:after="60" w:line="240" w:lineRule="auto"/>
        <w:ind w:firstLine="709"/>
        <w:jc w:val="both"/>
        <w:outlineLvl w:val="1"/>
        <w:rPr>
          <w:rFonts w:ascii="Times New Roman" w:hAnsi="Times New Roman"/>
          <w:sz w:val="24"/>
          <w:szCs w:val="24"/>
          <w:lang w:eastAsia="ru-RU"/>
        </w:rPr>
      </w:pPr>
    </w:p>
    <w:p w:rsidR="00201839" w:rsidRPr="004A6132" w:rsidRDefault="00201839" w:rsidP="00201839">
      <w:pPr>
        <w:keepNext/>
        <w:spacing w:after="60" w:line="240" w:lineRule="auto"/>
        <w:ind w:firstLine="709"/>
        <w:jc w:val="both"/>
        <w:outlineLvl w:val="1"/>
        <w:rPr>
          <w:rFonts w:ascii="Times New Roman" w:hAnsi="Times New Roman"/>
          <w:b/>
          <w:sz w:val="24"/>
          <w:szCs w:val="24"/>
          <w:lang w:eastAsia="ru-RU"/>
        </w:rPr>
      </w:pPr>
      <w:r w:rsidRPr="004A6132">
        <w:rPr>
          <w:rFonts w:ascii="Times New Roman" w:hAnsi="Times New Roman"/>
          <w:b/>
          <w:sz w:val="24"/>
          <w:szCs w:val="24"/>
          <w:lang w:eastAsia="ru-RU"/>
        </w:rPr>
        <w:t>2.3. Внесение изменений в извещение о проведении запроса предложений и документацию</w:t>
      </w:r>
      <w:bookmarkEnd w:id="40"/>
      <w:bookmarkEnd w:id="41"/>
      <w:bookmarkEnd w:id="42"/>
      <w:bookmarkEnd w:id="43"/>
      <w:r w:rsidRPr="004A6132">
        <w:rPr>
          <w:rFonts w:ascii="Times New Roman" w:hAnsi="Times New Roman"/>
          <w:b/>
          <w:sz w:val="24"/>
          <w:szCs w:val="24"/>
          <w:lang w:eastAsia="ru-RU"/>
        </w:rPr>
        <w:t xml:space="preserve"> о запросе предложений</w:t>
      </w:r>
    </w:p>
    <w:p w:rsidR="00201839" w:rsidRPr="004A6132" w:rsidRDefault="00201839" w:rsidP="00201839">
      <w:pPr>
        <w:tabs>
          <w:tab w:val="left" w:pos="1508"/>
        </w:tabs>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2.3.1. В любое время до истечения срока п</w:t>
      </w:r>
      <w:r w:rsidR="00E57D26" w:rsidRPr="004A6132">
        <w:rPr>
          <w:rFonts w:ascii="Times New Roman" w:hAnsi="Times New Roman"/>
          <w:sz w:val="24"/>
          <w:szCs w:val="24"/>
          <w:lang w:eastAsia="ru-RU"/>
        </w:rPr>
        <w:t>одачи</w:t>
      </w:r>
      <w:r w:rsidRPr="004A6132">
        <w:rPr>
          <w:rFonts w:ascii="Times New Roman" w:hAnsi="Times New Roman"/>
          <w:sz w:val="24"/>
          <w:szCs w:val="24"/>
          <w:lang w:eastAsia="ru-RU"/>
        </w:rPr>
        <w:t xml:space="preserve"> заявок на участие в запросе предложений Заказчик по собственной инициативе, либо в ответ на запрос участника закупки вправе внести изменения в Документацию. В течение </w:t>
      </w:r>
      <w:r w:rsidR="006E05E0">
        <w:rPr>
          <w:rFonts w:ascii="Times New Roman" w:hAnsi="Times New Roman"/>
          <w:sz w:val="24"/>
          <w:szCs w:val="24"/>
          <w:lang w:eastAsia="ru-RU"/>
        </w:rPr>
        <w:t>одного</w:t>
      </w:r>
      <w:r w:rsidRPr="004A6132">
        <w:rPr>
          <w:rFonts w:ascii="Times New Roman" w:hAnsi="Times New Roman"/>
          <w:sz w:val="24"/>
          <w:szCs w:val="24"/>
          <w:lang w:eastAsia="ru-RU"/>
        </w:rPr>
        <w:t xml:space="preserve"> дн</w:t>
      </w:r>
      <w:r w:rsidR="006E05E0">
        <w:rPr>
          <w:rFonts w:ascii="Times New Roman" w:hAnsi="Times New Roman"/>
          <w:sz w:val="24"/>
          <w:szCs w:val="24"/>
          <w:lang w:eastAsia="ru-RU"/>
        </w:rPr>
        <w:t>я</w:t>
      </w:r>
      <w:r w:rsidRPr="004A6132">
        <w:rPr>
          <w:rFonts w:ascii="Times New Roman" w:hAnsi="Times New Roman"/>
          <w:sz w:val="24"/>
          <w:szCs w:val="24"/>
          <w:lang w:eastAsia="ru-RU"/>
        </w:rPr>
        <w:t xml:space="preserve"> со дня принятия решения о необходимости изменения Документации такие изменения размещаются на официальном сайте. В случае внесения изменений в Документацию срок подачи заявок на участие в запросе предложений продл</w:t>
      </w:r>
      <w:r w:rsidR="00FC58CE" w:rsidRPr="004A6132">
        <w:rPr>
          <w:rFonts w:ascii="Times New Roman" w:hAnsi="Times New Roman"/>
          <w:sz w:val="24"/>
          <w:szCs w:val="24"/>
          <w:lang w:eastAsia="ru-RU"/>
        </w:rPr>
        <w:t>яется</w:t>
      </w:r>
      <w:r w:rsidRPr="004A6132">
        <w:rPr>
          <w:rFonts w:ascii="Times New Roman" w:hAnsi="Times New Roman"/>
          <w:sz w:val="24"/>
          <w:szCs w:val="24"/>
          <w:lang w:eastAsia="ru-RU"/>
        </w:rPr>
        <w:t xml:space="preserve"> так, чтобы со дня размещения в </w:t>
      </w:r>
      <w:r w:rsidR="00FC58CE" w:rsidRPr="004A6132">
        <w:rPr>
          <w:rFonts w:ascii="Times New Roman" w:hAnsi="Times New Roman"/>
          <w:sz w:val="24"/>
          <w:szCs w:val="24"/>
          <w:lang w:eastAsia="ru-RU"/>
        </w:rPr>
        <w:t>Е</w:t>
      </w:r>
      <w:r w:rsidRPr="004A6132">
        <w:rPr>
          <w:rFonts w:ascii="Times New Roman" w:hAnsi="Times New Roman"/>
          <w:sz w:val="24"/>
          <w:szCs w:val="24"/>
          <w:lang w:eastAsia="ru-RU"/>
        </w:rPr>
        <w:t xml:space="preserve">диной информационной системе </w:t>
      </w:r>
      <w:r w:rsidR="00FC58CE" w:rsidRPr="004A6132">
        <w:rPr>
          <w:rFonts w:ascii="Times New Roman" w:hAnsi="Times New Roman"/>
          <w:sz w:val="24"/>
          <w:szCs w:val="24"/>
          <w:lang w:eastAsia="ru-RU"/>
        </w:rPr>
        <w:t xml:space="preserve">изменений в Документацию </w:t>
      </w:r>
      <w:r w:rsidRPr="004A6132">
        <w:rPr>
          <w:rFonts w:ascii="Times New Roman" w:hAnsi="Times New Roman"/>
          <w:sz w:val="24"/>
          <w:szCs w:val="24"/>
          <w:lang w:eastAsia="ru-RU"/>
        </w:rPr>
        <w:t xml:space="preserve">до даты окончания подачи заявок такой срок составлял не менее чем </w:t>
      </w:r>
      <w:r w:rsidR="006E05E0">
        <w:rPr>
          <w:rFonts w:ascii="Times New Roman" w:hAnsi="Times New Roman"/>
          <w:sz w:val="24"/>
          <w:szCs w:val="24"/>
          <w:lang w:eastAsia="ru-RU"/>
        </w:rPr>
        <w:t>три дня</w:t>
      </w:r>
      <w:r w:rsidRPr="004A6132">
        <w:rPr>
          <w:rFonts w:ascii="Times New Roman" w:hAnsi="Times New Roman"/>
          <w:sz w:val="24"/>
          <w:szCs w:val="24"/>
          <w:lang w:eastAsia="ru-RU"/>
        </w:rPr>
        <w:t>.</w:t>
      </w:r>
    </w:p>
    <w:p w:rsidR="00FC58CE" w:rsidRPr="004A6132" w:rsidRDefault="00FC58CE" w:rsidP="00201839">
      <w:pPr>
        <w:tabs>
          <w:tab w:val="left" w:pos="1508"/>
        </w:tabs>
        <w:spacing w:after="0" w:line="240" w:lineRule="auto"/>
        <w:ind w:firstLine="709"/>
        <w:jc w:val="both"/>
        <w:rPr>
          <w:rFonts w:ascii="Times New Roman" w:hAnsi="Times New Roman"/>
          <w:sz w:val="24"/>
          <w:szCs w:val="24"/>
          <w:lang w:eastAsia="ru-RU"/>
        </w:rPr>
      </w:pPr>
    </w:p>
    <w:p w:rsidR="00FC58CE" w:rsidRPr="004A6132" w:rsidRDefault="00FC58CE" w:rsidP="00201839">
      <w:pPr>
        <w:tabs>
          <w:tab w:val="left" w:pos="1508"/>
        </w:tabs>
        <w:spacing w:after="0" w:line="240" w:lineRule="auto"/>
        <w:ind w:firstLine="709"/>
        <w:jc w:val="both"/>
        <w:rPr>
          <w:rFonts w:ascii="Times New Roman" w:hAnsi="Times New Roman"/>
          <w:b/>
          <w:sz w:val="24"/>
          <w:szCs w:val="24"/>
          <w:lang w:eastAsia="ru-RU"/>
        </w:rPr>
      </w:pPr>
      <w:r w:rsidRPr="004A6132">
        <w:rPr>
          <w:rFonts w:ascii="Times New Roman" w:hAnsi="Times New Roman"/>
          <w:b/>
          <w:sz w:val="24"/>
          <w:szCs w:val="24"/>
          <w:lang w:eastAsia="ru-RU"/>
        </w:rPr>
        <w:t xml:space="preserve">2.4. </w:t>
      </w:r>
      <w:r w:rsidR="008F1F0F" w:rsidRPr="004A6132">
        <w:rPr>
          <w:rFonts w:ascii="Times New Roman" w:hAnsi="Times New Roman"/>
          <w:b/>
          <w:sz w:val="24"/>
          <w:szCs w:val="24"/>
          <w:lang w:eastAsia="ru-RU"/>
        </w:rPr>
        <w:t>От</w:t>
      </w:r>
      <w:r w:rsidR="008F1F0F">
        <w:rPr>
          <w:rFonts w:ascii="Times New Roman" w:hAnsi="Times New Roman"/>
          <w:b/>
          <w:sz w:val="24"/>
          <w:szCs w:val="24"/>
          <w:lang w:eastAsia="ru-RU"/>
        </w:rPr>
        <w:t>мена</w:t>
      </w:r>
      <w:r w:rsidR="008F1F0F" w:rsidRPr="004A6132">
        <w:rPr>
          <w:rFonts w:ascii="Times New Roman" w:hAnsi="Times New Roman"/>
          <w:b/>
          <w:sz w:val="24"/>
          <w:szCs w:val="24"/>
          <w:lang w:eastAsia="ru-RU"/>
        </w:rPr>
        <w:t xml:space="preserve"> запроса</w:t>
      </w:r>
      <w:r w:rsidRPr="004A6132">
        <w:rPr>
          <w:rFonts w:ascii="Times New Roman" w:hAnsi="Times New Roman"/>
          <w:b/>
          <w:sz w:val="24"/>
          <w:szCs w:val="24"/>
          <w:lang w:eastAsia="ru-RU"/>
        </w:rPr>
        <w:t xml:space="preserve"> предложений</w:t>
      </w:r>
    </w:p>
    <w:p w:rsidR="00FC58CE" w:rsidRPr="004A6132" w:rsidRDefault="00FC58CE" w:rsidP="00FC58CE">
      <w:pPr>
        <w:widowControl w:val="0"/>
        <w:autoSpaceDE w:val="0"/>
        <w:autoSpaceDN w:val="0"/>
        <w:adjustRightInd w:val="0"/>
        <w:spacing w:after="0" w:line="240" w:lineRule="auto"/>
        <w:ind w:right="-24" w:firstLine="708"/>
        <w:jc w:val="both"/>
        <w:rPr>
          <w:rFonts w:ascii="Times New Roman" w:hAnsi="Times New Roman"/>
          <w:sz w:val="24"/>
          <w:szCs w:val="24"/>
        </w:rPr>
      </w:pPr>
      <w:r w:rsidRPr="004A6132">
        <w:rPr>
          <w:rFonts w:ascii="Times New Roman" w:hAnsi="Times New Roman"/>
          <w:sz w:val="24"/>
          <w:szCs w:val="24"/>
          <w:lang w:eastAsia="ru-RU"/>
        </w:rPr>
        <w:t xml:space="preserve">2.4.1. </w:t>
      </w:r>
      <w:r w:rsidRPr="004A6132">
        <w:rPr>
          <w:rFonts w:ascii="Times New Roman" w:hAnsi="Times New Roman"/>
          <w:sz w:val="24"/>
          <w:szCs w:val="24"/>
        </w:rPr>
        <w:t xml:space="preserve"> Заказчик, разместивший на официальном сайте извещение и Документацию о проведении запроса предложений</w:t>
      </w:r>
      <w:r w:rsidR="00356017" w:rsidRPr="004A6132">
        <w:rPr>
          <w:rFonts w:ascii="Times New Roman" w:hAnsi="Times New Roman"/>
          <w:sz w:val="24"/>
          <w:szCs w:val="24"/>
        </w:rPr>
        <w:t>,</w:t>
      </w:r>
      <w:r w:rsidRPr="004A6132">
        <w:rPr>
          <w:rFonts w:ascii="Times New Roman" w:hAnsi="Times New Roman"/>
          <w:sz w:val="24"/>
          <w:szCs w:val="24"/>
        </w:rPr>
        <w:t xml:space="preserve"> вправе от</w:t>
      </w:r>
      <w:r w:rsidR="008F1F0F">
        <w:rPr>
          <w:rFonts w:ascii="Times New Roman" w:hAnsi="Times New Roman"/>
          <w:sz w:val="24"/>
          <w:szCs w:val="24"/>
        </w:rPr>
        <w:t>менить</w:t>
      </w:r>
      <w:r w:rsidRPr="004A6132">
        <w:rPr>
          <w:rFonts w:ascii="Times New Roman" w:hAnsi="Times New Roman"/>
          <w:sz w:val="24"/>
          <w:szCs w:val="24"/>
        </w:rPr>
        <w:t xml:space="preserve"> запрос предложений</w:t>
      </w:r>
      <w:r w:rsidR="008F1F0F">
        <w:rPr>
          <w:rFonts w:ascii="Times New Roman" w:hAnsi="Times New Roman"/>
          <w:sz w:val="24"/>
          <w:szCs w:val="24"/>
        </w:rPr>
        <w:t xml:space="preserve"> без заключения договора по его результатам </w:t>
      </w:r>
      <w:r w:rsidR="008F1F0F" w:rsidRPr="004A6132">
        <w:rPr>
          <w:rFonts w:ascii="Times New Roman" w:hAnsi="Times New Roman"/>
          <w:sz w:val="24"/>
          <w:szCs w:val="24"/>
        </w:rPr>
        <w:t>в любое время</w:t>
      </w:r>
      <w:r w:rsidRPr="004A6132">
        <w:rPr>
          <w:rFonts w:ascii="Times New Roman" w:hAnsi="Times New Roman"/>
          <w:sz w:val="24"/>
          <w:szCs w:val="24"/>
        </w:rPr>
        <w:t xml:space="preserve">, </w:t>
      </w:r>
      <w:r w:rsidR="008F1F0F" w:rsidRPr="004A6132">
        <w:rPr>
          <w:rFonts w:ascii="Times New Roman" w:hAnsi="Times New Roman"/>
          <w:sz w:val="24"/>
          <w:szCs w:val="24"/>
        </w:rPr>
        <w:t xml:space="preserve">не </w:t>
      </w:r>
      <w:r w:rsidR="008F1F0F">
        <w:rPr>
          <w:rFonts w:ascii="Times New Roman" w:hAnsi="Times New Roman"/>
          <w:sz w:val="24"/>
          <w:szCs w:val="24"/>
        </w:rPr>
        <w:t>возмещая участникам запроса предложений понесенных ими расходов в связи с участием в запросе предложений</w:t>
      </w:r>
      <w:r w:rsidRPr="004A6132">
        <w:rPr>
          <w:rFonts w:ascii="Times New Roman" w:hAnsi="Times New Roman"/>
          <w:sz w:val="24"/>
          <w:szCs w:val="24"/>
        </w:rPr>
        <w:t>.</w:t>
      </w:r>
    </w:p>
    <w:p w:rsidR="00FC58CE" w:rsidRPr="004A6132" w:rsidRDefault="00FC58CE" w:rsidP="00FC58CE">
      <w:pPr>
        <w:tabs>
          <w:tab w:val="left" w:pos="1508"/>
        </w:tabs>
        <w:spacing w:after="0" w:line="240" w:lineRule="auto"/>
        <w:ind w:right="-24" w:firstLine="709"/>
        <w:jc w:val="both"/>
        <w:rPr>
          <w:rFonts w:ascii="Times New Roman" w:hAnsi="Times New Roman"/>
          <w:sz w:val="24"/>
          <w:szCs w:val="24"/>
          <w:lang w:eastAsia="ru-RU"/>
        </w:rPr>
      </w:pPr>
      <w:r w:rsidRPr="004A6132">
        <w:rPr>
          <w:rFonts w:ascii="Times New Roman" w:hAnsi="Times New Roman"/>
          <w:sz w:val="24"/>
          <w:szCs w:val="24"/>
        </w:rPr>
        <w:t>Извещение об о</w:t>
      </w:r>
      <w:r w:rsidR="008F1F0F">
        <w:rPr>
          <w:rFonts w:ascii="Times New Roman" w:hAnsi="Times New Roman"/>
          <w:sz w:val="24"/>
          <w:szCs w:val="24"/>
        </w:rPr>
        <w:t>тмене</w:t>
      </w:r>
      <w:r w:rsidRPr="004A6132">
        <w:rPr>
          <w:rFonts w:ascii="Times New Roman" w:hAnsi="Times New Roman"/>
          <w:sz w:val="24"/>
          <w:szCs w:val="24"/>
        </w:rPr>
        <w:t xml:space="preserve"> запроса предложений</w:t>
      </w:r>
      <w:r w:rsidRPr="004A6132">
        <w:rPr>
          <w:rFonts w:ascii="Times New Roman" w:hAnsi="Times New Roman"/>
          <w:i/>
          <w:iCs/>
          <w:sz w:val="24"/>
          <w:szCs w:val="24"/>
        </w:rPr>
        <w:t xml:space="preserve"> </w:t>
      </w:r>
      <w:r w:rsidRPr="004A6132">
        <w:rPr>
          <w:rFonts w:ascii="Times New Roman" w:hAnsi="Times New Roman"/>
          <w:sz w:val="24"/>
          <w:szCs w:val="24"/>
        </w:rPr>
        <w:t>размещается Заказчиком в течение трех дней с даты принятия решения об</w:t>
      </w:r>
      <w:r w:rsidRPr="004A6132">
        <w:rPr>
          <w:rFonts w:ascii="Times New Roman" w:hAnsi="Times New Roman"/>
          <w:i/>
          <w:iCs/>
          <w:sz w:val="24"/>
          <w:szCs w:val="24"/>
        </w:rPr>
        <w:t xml:space="preserve"> </w:t>
      </w:r>
      <w:r w:rsidR="008F1F0F">
        <w:rPr>
          <w:rFonts w:ascii="Times New Roman" w:hAnsi="Times New Roman"/>
          <w:sz w:val="24"/>
          <w:szCs w:val="24"/>
        </w:rPr>
        <w:t>отмене</w:t>
      </w:r>
      <w:r w:rsidRPr="004A6132">
        <w:rPr>
          <w:rFonts w:ascii="Times New Roman" w:hAnsi="Times New Roman"/>
          <w:sz w:val="24"/>
          <w:szCs w:val="24"/>
        </w:rPr>
        <w:t>, в порядке, установленном для размещения извещения о проведении запроса предложений.</w:t>
      </w:r>
    </w:p>
    <w:p w:rsidR="00201839" w:rsidRPr="004A6132" w:rsidRDefault="00201839" w:rsidP="00201839">
      <w:pPr>
        <w:keepNext/>
        <w:spacing w:before="60" w:after="60" w:line="240" w:lineRule="auto"/>
        <w:ind w:firstLine="709"/>
        <w:outlineLvl w:val="1"/>
        <w:rPr>
          <w:rFonts w:ascii="Times New Roman" w:hAnsi="Times New Roman"/>
          <w:b/>
          <w:sz w:val="24"/>
          <w:szCs w:val="24"/>
          <w:lang w:eastAsia="ru-RU"/>
        </w:rPr>
      </w:pPr>
    </w:p>
    <w:p w:rsidR="00201839" w:rsidRPr="004A6132" w:rsidRDefault="00201839" w:rsidP="00356017">
      <w:pPr>
        <w:keepNext/>
        <w:spacing w:before="60" w:after="60" w:line="240" w:lineRule="auto"/>
        <w:ind w:firstLine="709"/>
        <w:outlineLvl w:val="1"/>
        <w:rPr>
          <w:rFonts w:ascii="Times New Roman" w:hAnsi="Times New Roman"/>
          <w:b/>
          <w:sz w:val="24"/>
          <w:szCs w:val="24"/>
          <w:lang w:eastAsia="ru-RU"/>
        </w:rPr>
      </w:pPr>
      <w:r w:rsidRPr="004A6132">
        <w:rPr>
          <w:rFonts w:ascii="Times New Roman" w:hAnsi="Times New Roman"/>
          <w:b/>
          <w:sz w:val="24"/>
          <w:szCs w:val="24"/>
          <w:lang w:eastAsia="ru-RU"/>
        </w:rPr>
        <w:t>3. ИНСТРУКЦИЯ ПО ПОДГОТОВКЕ И ЗАПОЛНЕНИЮ ПРЕДЛОЖЕНИ</w:t>
      </w:r>
      <w:bookmarkEnd w:id="44"/>
      <w:bookmarkEnd w:id="45"/>
      <w:r w:rsidR="002B1930" w:rsidRPr="004A6132">
        <w:rPr>
          <w:rFonts w:ascii="Times New Roman" w:hAnsi="Times New Roman"/>
          <w:b/>
          <w:sz w:val="24"/>
          <w:szCs w:val="24"/>
          <w:lang w:eastAsia="ru-RU"/>
        </w:rPr>
        <w:t>Я</w:t>
      </w:r>
    </w:p>
    <w:p w:rsidR="00201839" w:rsidRPr="004A6132" w:rsidRDefault="00201839" w:rsidP="00201839">
      <w:pPr>
        <w:keepNext/>
        <w:spacing w:after="60" w:line="240" w:lineRule="auto"/>
        <w:ind w:firstLine="709"/>
        <w:jc w:val="both"/>
        <w:outlineLvl w:val="1"/>
        <w:rPr>
          <w:rFonts w:ascii="Times New Roman" w:hAnsi="Times New Roman"/>
          <w:b/>
          <w:sz w:val="24"/>
          <w:szCs w:val="24"/>
          <w:lang w:eastAsia="ru-RU"/>
        </w:rPr>
      </w:pPr>
      <w:bookmarkStart w:id="46" w:name="_Toc185302709"/>
      <w:bookmarkStart w:id="47" w:name="_Toc168126696"/>
      <w:r w:rsidRPr="004A6132">
        <w:rPr>
          <w:rFonts w:ascii="Times New Roman" w:hAnsi="Times New Roman"/>
          <w:b/>
          <w:sz w:val="24"/>
          <w:szCs w:val="24"/>
          <w:lang w:eastAsia="ru-RU"/>
        </w:rPr>
        <w:t xml:space="preserve">3.1. Форма </w:t>
      </w:r>
      <w:r w:rsidR="002B1930" w:rsidRPr="004A6132">
        <w:rPr>
          <w:rFonts w:ascii="Times New Roman" w:hAnsi="Times New Roman"/>
          <w:b/>
          <w:sz w:val="24"/>
          <w:szCs w:val="24"/>
          <w:lang w:eastAsia="ru-RU"/>
        </w:rPr>
        <w:t>предложения</w:t>
      </w:r>
      <w:r w:rsidRPr="004A6132">
        <w:rPr>
          <w:rFonts w:ascii="Times New Roman" w:hAnsi="Times New Roman"/>
          <w:b/>
          <w:sz w:val="24"/>
          <w:szCs w:val="24"/>
          <w:lang w:eastAsia="ru-RU"/>
        </w:rPr>
        <w:t xml:space="preserve"> и требования к е</w:t>
      </w:r>
      <w:r w:rsidR="002B1930" w:rsidRPr="004A6132">
        <w:rPr>
          <w:rFonts w:ascii="Times New Roman" w:hAnsi="Times New Roman"/>
          <w:b/>
          <w:sz w:val="24"/>
          <w:szCs w:val="24"/>
          <w:lang w:eastAsia="ru-RU"/>
        </w:rPr>
        <w:t>го</w:t>
      </w:r>
      <w:r w:rsidRPr="004A6132">
        <w:rPr>
          <w:rFonts w:ascii="Times New Roman" w:hAnsi="Times New Roman"/>
          <w:b/>
          <w:sz w:val="24"/>
          <w:szCs w:val="24"/>
          <w:lang w:eastAsia="ru-RU"/>
        </w:rPr>
        <w:t xml:space="preserve"> оформлению</w:t>
      </w:r>
      <w:bookmarkEnd w:id="46"/>
      <w:bookmarkEnd w:id="47"/>
    </w:p>
    <w:p w:rsidR="00356017" w:rsidRPr="004A6132" w:rsidRDefault="00201839" w:rsidP="00356017">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 xml:space="preserve">3.1.1. Участник запроса предложений подает </w:t>
      </w:r>
      <w:r w:rsidR="002B1930" w:rsidRPr="004A6132">
        <w:rPr>
          <w:rFonts w:ascii="Times New Roman" w:hAnsi="Times New Roman"/>
          <w:sz w:val="24"/>
          <w:szCs w:val="24"/>
          <w:lang w:eastAsia="ru-RU"/>
        </w:rPr>
        <w:t>предложение</w:t>
      </w:r>
      <w:r w:rsidRPr="004A6132">
        <w:rPr>
          <w:rFonts w:ascii="Times New Roman" w:hAnsi="Times New Roman"/>
          <w:sz w:val="24"/>
          <w:szCs w:val="24"/>
          <w:lang w:eastAsia="ru-RU"/>
        </w:rPr>
        <w:t xml:space="preserve"> в письменной форме в запечатанном конверте.</w:t>
      </w:r>
      <w:r w:rsidR="00356017" w:rsidRPr="004A6132">
        <w:rPr>
          <w:rFonts w:ascii="Times New Roman" w:hAnsi="Times New Roman"/>
          <w:sz w:val="24"/>
          <w:szCs w:val="24"/>
          <w:lang w:eastAsia="ru-RU"/>
        </w:rPr>
        <w:t xml:space="preserve"> </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3.1.2. Участник запроса предложений готовит пред</w:t>
      </w:r>
      <w:r w:rsidR="002B1930" w:rsidRPr="004A6132">
        <w:rPr>
          <w:rFonts w:ascii="Times New Roman" w:hAnsi="Times New Roman"/>
          <w:sz w:val="24"/>
          <w:szCs w:val="24"/>
          <w:lang w:eastAsia="ru-RU"/>
        </w:rPr>
        <w:t>ложение</w:t>
      </w:r>
      <w:r w:rsidRPr="004A6132">
        <w:rPr>
          <w:rFonts w:ascii="Times New Roman" w:hAnsi="Times New Roman"/>
          <w:sz w:val="24"/>
          <w:szCs w:val="24"/>
          <w:lang w:eastAsia="ru-RU"/>
        </w:rPr>
        <w:t xml:space="preserve"> в соответствии с требованиями настоящего раздела и в соответствии с формами документов, установленными частью </w:t>
      </w:r>
      <w:r w:rsidRPr="004A6132">
        <w:rPr>
          <w:rFonts w:ascii="Times New Roman" w:hAnsi="Times New Roman"/>
          <w:sz w:val="24"/>
          <w:szCs w:val="24"/>
          <w:lang w:val="en-US" w:eastAsia="ru-RU"/>
        </w:rPr>
        <w:t>IV</w:t>
      </w:r>
      <w:r w:rsidRPr="004A6132">
        <w:rPr>
          <w:rFonts w:ascii="Times New Roman" w:hAnsi="Times New Roman"/>
          <w:sz w:val="24"/>
          <w:szCs w:val="24"/>
          <w:lang w:eastAsia="ru-RU"/>
        </w:rPr>
        <w:t xml:space="preserve"> «ОБРАЗЦЫ ФОРМ И ДОКУМЕНТОВ ДЛЯ ЗАПОЛНЕНИЯ УЧАСТНИКАМИ ЗАПРОСА ПРЕДЛОЖЕНИЙ». При описании условий и предложений участник запроса предложений 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4A6132">
        <w:rPr>
          <w:rFonts w:ascii="Times New Roman" w:hAnsi="Times New Roman"/>
          <w:sz w:val="24"/>
          <w:szCs w:val="24"/>
          <w:lang w:val="en-US" w:eastAsia="ru-RU"/>
        </w:rPr>
        <w:t>V</w:t>
      </w:r>
      <w:r w:rsidR="003F0605" w:rsidRPr="004A6132">
        <w:rPr>
          <w:rFonts w:ascii="Times New Roman" w:hAnsi="Times New Roman"/>
          <w:sz w:val="24"/>
          <w:szCs w:val="24"/>
          <w:lang w:val="en-US" w:eastAsia="ru-RU"/>
        </w:rPr>
        <w:t>I</w:t>
      </w:r>
      <w:r w:rsidRPr="004A6132">
        <w:rPr>
          <w:rFonts w:ascii="Times New Roman" w:hAnsi="Times New Roman"/>
          <w:sz w:val="24"/>
          <w:szCs w:val="24"/>
          <w:lang w:eastAsia="ru-RU"/>
        </w:rPr>
        <w:t xml:space="preserve"> «ТЕХНИЧЕСК</w:t>
      </w:r>
      <w:r w:rsidR="003F0605" w:rsidRPr="004A6132">
        <w:rPr>
          <w:rFonts w:ascii="Times New Roman" w:hAnsi="Times New Roman"/>
          <w:sz w:val="24"/>
          <w:szCs w:val="24"/>
          <w:lang w:eastAsia="ru-RU"/>
        </w:rPr>
        <w:t>ОЕ ЗАДАНИЕ</w:t>
      </w:r>
      <w:r w:rsidRPr="004A6132">
        <w:rPr>
          <w:rFonts w:ascii="Times New Roman" w:hAnsi="Times New Roman"/>
          <w:sz w:val="24"/>
          <w:szCs w:val="24"/>
          <w:lang w:eastAsia="ru-RU"/>
        </w:rPr>
        <w:t>». Сведения, которые содержатся п</w:t>
      </w:r>
      <w:r w:rsidR="002B1930" w:rsidRPr="004A6132">
        <w:rPr>
          <w:rFonts w:ascii="Times New Roman" w:hAnsi="Times New Roman"/>
          <w:sz w:val="24"/>
          <w:szCs w:val="24"/>
          <w:lang w:eastAsia="ru-RU"/>
        </w:rPr>
        <w:t>редложениях участников</w:t>
      </w:r>
      <w:r w:rsidRPr="004A6132">
        <w:rPr>
          <w:rFonts w:ascii="Times New Roman" w:hAnsi="Times New Roman"/>
          <w:sz w:val="24"/>
          <w:szCs w:val="24"/>
          <w:lang w:eastAsia="ru-RU"/>
        </w:rPr>
        <w:t>, не должны допускать двусмысленных толкований.</w:t>
      </w:r>
    </w:p>
    <w:p w:rsidR="00201839" w:rsidRPr="004A6132" w:rsidRDefault="00201839" w:rsidP="00201839">
      <w:pPr>
        <w:autoSpaceDE w:val="0"/>
        <w:autoSpaceDN w:val="0"/>
        <w:adjustRightInd w:val="0"/>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3.1.3. Все документы, входящие в состав </w:t>
      </w:r>
      <w:r w:rsidR="002B1930" w:rsidRPr="004A6132">
        <w:rPr>
          <w:rFonts w:ascii="Times New Roman" w:hAnsi="Times New Roman"/>
          <w:sz w:val="24"/>
          <w:szCs w:val="24"/>
          <w:lang w:eastAsia="ru-RU"/>
        </w:rPr>
        <w:t>предложения</w:t>
      </w:r>
      <w:r w:rsidRPr="004A6132">
        <w:rPr>
          <w:rFonts w:ascii="Times New Roman" w:hAnsi="Times New Roman"/>
          <w:sz w:val="24"/>
          <w:szCs w:val="24"/>
          <w:lang w:eastAsia="ru-RU"/>
        </w:rPr>
        <w:t xml:space="preserve"> и приложения к </w:t>
      </w:r>
      <w:r w:rsidR="0094474F" w:rsidRPr="004A6132">
        <w:rPr>
          <w:rFonts w:ascii="Times New Roman" w:hAnsi="Times New Roman"/>
          <w:sz w:val="24"/>
          <w:szCs w:val="24"/>
          <w:lang w:eastAsia="ru-RU"/>
        </w:rPr>
        <w:t>нему, а</w:t>
      </w:r>
      <w:r w:rsidRPr="004A6132">
        <w:rPr>
          <w:rFonts w:ascii="Times New Roman" w:hAnsi="Times New Roman"/>
          <w:sz w:val="24"/>
          <w:szCs w:val="24"/>
          <w:lang w:eastAsia="ru-RU"/>
        </w:rPr>
        <w:t xml:space="preserve"> также прилагаемая опись документов (Форма 1 части </w:t>
      </w:r>
      <w:r w:rsidRPr="004A6132">
        <w:rPr>
          <w:rFonts w:ascii="Times New Roman" w:hAnsi="Times New Roman"/>
          <w:sz w:val="24"/>
          <w:szCs w:val="24"/>
          <w:lang w:val="en-US" w:eastAsia="ru-RU"/>
        </w:rPr>
        <w:t>IV</w:t>
      </w:r>
      <w:r w:rsidRPr="004A6132">
        <w:rPr>
          <w:rFonts w:ascii="Times New Roman" w:hAnsi="Times New Roman"/>
          <w:sz w:val="24"/>
          <w:szCs w:val="24"/>
          <w:lang w:eastAsia="ru-RU"/>
        </w:rPr>
        <w:t xml:space="preserve"> «ОБРАЗЦЫ ФОРМ И ДОКУМЕНТОВ ДЛЯ ЗАПОЛНЕНИЯ УЧАСТНИКАМИ ЗАПРОСА ПРЕДЛОЖЕНИЙ»), должны быть сшиты в един</w:t>
      </w:r>
      <w:r w:rsidR="0094474F" w:rsidRPr="004A6132">
        <w:rPr>
          <w:rFonts w:ascii="Times New Roman" w:hAnsi="Times New Roman"/>
          <w:sz w:val="24"/>
          <w:szCs w:val="24"/>
          <w:lang w:eastAsia="ru-RU"/>
        </w:rPr>
        <w:t>ый</w:t>
      </w:r>
      <w:r w:rsidRPr="004A6132">
        <w:rPr>
          <w:rFonts w:ascii="Times New Roman" w:hAnsi="Times New Roman"/>
          <w:sz w:val="24"/>
          <w:szCs w:val="24"/>
          <w:lang w:eastAsia="ru-RU"/>
        </w:rPr>
        <w:t xml:space="preserve"> </w:t>
      </w:r>
      <w:r w:rsidR="0094474F" w:rsidRPr="004A6132">
        <w:rPr>
          <w:rFonts w:ascii="Times New Roman" w:hAnsi="Times New Roman"/>
          <w:sz w:val="24"/>
          <w:szCs w:val="24"/>
          <w:lang w:eastAsia="ru-RU"/>
        </w:rPr>
        <w:t>том</w:t>
      </w:r>
      <w:r w:rsidR="00E43B6E" w:rsidRPr="004A6132">
        <w:rPr>
          <w:rFonts w:ascii="Times New Roman" w:hAnsi="Times New Roman"/>
          <w:sz w:val="24"/>
          <w:szCs w:val="24"/>
          <w:lang w:eastAsia="ru-RU"/>
        </w:rPr>
        <w:t xml:space="preserve"> (или несколько отдельных томов)</w:t>
      </w:r>
      <w:r w:rsidRPr="004A6132">
        <w:rPr>
          <w:rFonts w:ascii="Times New Roman" w:hAnsi="Times New Roman"/>
          <w:sz w:val="24"/>
          <w:szCs w:val="24"/>
          <w:lang w:eastAsia="ru-RU"/>
        </w:rPr>
        <w:t xml:space="preserve">, </w:t>
      </w:r>
      <w:r w:rsidR="00B93A4F" w:rsidRPr="004A6132">
        <w:rPr>
          <w:rFonts w:ascii="Times New Roman" w:hAnsi="Times New Roman"/>
          <w:sz w:val="24"/>
          <w:szCs w:val="24"/>
          <w:lang w:eastAsia="ru-RU"/>
        </w:rPr>
        <w:t>который должен</w:t>
      </w:r>
      <w:r w:rsidRPr="004A6132">
        <w:rPr>
          <w:rFonts w:ascii="Times New Roman" w:hAnsi="Times New Roman"/>
          <w:sz w:val="24"/>
          <w:szCs w:val="24"/>
          <w:lang w:eastAsia="ru-RU"/>
        </w:rPr>
        <w:t xml:space="preserve"> содержать сквозную нумерацию листов, скреплен печатью (</w:t>
      </w:r>
      <w:r w:rsidR="00B93A4F" w:rsidRPr="004A6132">
        <w:rPr>
          <w:rFonts w:ascii="Times New Roman" w:hAnsi="Times New Roman"/>
          <w:sz w:val="24"/>
          <w:szCs w:val="24"/>
          <w:lang w:eastAsia="ru-RU"/>
        </w:rPr>
        <w:t>при наличии</w:t>
      </w:r>
      <w:r w:rsidRPr="004A6132">
        <w:rPr>
          <w:rFonts w:ascii="Times New Roman" w:hAnsi="Times New Roman"/>
          <w:sz w:val="24"/>
          <w:szCs w:val="24"/>
          <w:lang w:eastAsia="ru-RU"/>
        </w:rPr>
        <w:t>) на обороте с указанием количества страниц, заверен подписью уполномоченного на подписание заявки на участие в запросе предложений лица</w:t>
      </w:r>
      <w:r w:rsidR="00356017" w:rsidRPr="004A6132">
        <w:rPr>
          <w:rFonts w:ascii="Times New Roman" w:hAnsi="Times New Roman"/>
          <w:sz w:val="24"/>
          <w:szCs w:val="24"/>
          <w:lang w:eastAsia="ru-RU"/>
        </w:rPr>
        <w:t xml:space="preserve"> </w:t>
      </w:r>
      <w:r w:rsidRPr="004A6132">
        <w:rPr>
          <w:rFonts w:ascii="Times New Roman" w:hAnsi="Times New Roman"/>
          <w:sz w:val="24"/>
          <w:szCs w:val="24"/>
          <w:lang w:eastAsia="ru-RU"/>
        </w:rPr>
        <w:t>на прошивке.</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3.1.4. Верность копий документов, представляемых в составе </w:t>
      </w:r>
      <w:r w:rsidR="002B1930" w:rsidRPr="004A6132">
        <w:rPr>
          <w:rFonts w:ascii="Times New Roman" w:hAnsi="Times New Roman"/>
          <w:sz w:val="24"/>
          <w:szCs w:val="24"/>
          <w:lang w:eastAsia="ru-RU"/>
        </w:rPr>
        <w:t>предложения</w:t>
      </w:r>
      <w:r w:rsidRPr="004A6132">
        <w:rPr>
          <w:rFonts w:ascii="Times New Roman" w:hAnsi="Times New Roman"/>
          <w:sz w:val="24"/>
          <w:szCs w:val="24"/>
          <w:lang w:eastAsia="ru-RU"/>
        </w:rPr>
        <w:t>, должна быть подтверждена печатью</w:t>
      </w:r>
      <w:r w:rsidR="005F74E0" w:rsidRPr="004A6132">
        <w:rPr>
          <w:rFonts w:ascii="Times New Roman" w:hAnsi="Times New Roman"/>
          <w:sz w:val="24"/>
          <w:szCs w:val="24"/>
          <w:lang w:eastAsia="ru-RU"/>
        </w:rPr>
        <w:t xml:space="preserve"> (при наличии)</w:t>
      </w:r>
      <w:r w:rsidRPr="004A6132">
        <w:rPr>
          <w:rFonts w:ascii="Times New Roman" w:hAnsi="Times New Roman"/>
          <w:sz w:val="24"/>
          <w:szCs w:val="24"/>
          <w:lang w:eastAsia="ru-RU"/>
        </w:rPr>
        <w:t xml:space="preserve">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пункте </w:t>
      </w:r>
      <w:r w:rsidR="005128AD" w:rsidRPr="004A6132">
        <w:rPr>
          <w:rFonts w:ascii="Times New Roman" w:hAnsi="Times New Roman"/>
          <w:sz w:val="24"/>
          <w:szCs w:val="24"/>
          <w:lang w:eastAsia="ru-RU"/>
        </w:rPr>
        <w:t>8.11</w:t>
      </w:r>
      <w:r w:rsidRPr="004A6132">
        <w:rPr>
          <w:rFonts w:ascii="Times New Roman" w:hAnsi="Times New Roman"/>
          <w:sz w:val="24"/>
          <w:szCs w:val="24"/>
          <w:lang w:eastAsia="ru-RU"/>
        </w:rPr>
        <w:t xml:space="preserve">.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 </w:t>
      </w:r>
      <w:r w:rsidR="00E43B6E" w:rsidRPr="004A6132">
        <w:rPr>
          <w:rFonts w:ascii="Times New Roman" w:hAnsi="Times New Roman"/>
          <w:sz w:val="24"/>
          <w:szCs w:val="24"/>
          <w:lang w:eastAsia="ru-RU"/>
        </w:rPr>
        <w:t>При подготовке предложения и документов, входящих в состав предложения, не допускается применение факсимильных подписей</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3.1.5.</w:t>
      </w:r>
      <w:r w:rsidR="00E43B6E" w:rsidRPr="004A6132">
        <w:rPr>
          <w:rFonts w:ascii="Times New Roman" w:hAnsi="Times New Roman"/>
          <w:sz w:val="24"/>
          <w:szCs w:val="24"/>
          <w:lang w:eastAsia="ru-RU"/>
        </w:rPr>
        <w:t xml:space="preserve"> При оформлении документов в составе предложения в соответствии с формами, установленными частью </w:t>
      </w:r>
      <w:r w:rsidR="00E43B6E" w:rsidRPr="004A6132">
        <w:rPr>
          <w:rFonts w:ascii="Times New Roman" w:hAnsi="Times New Roman"/>
          <w:sz w:val="24"/>
          <w:szCs w:val="24"/>
          <w:lang w:val="en-US" w:eastAsia="ru-RU"/>
        </w:rPr>
        <w:t>IV</w:t>
      </w:r>
      <w:r w:rsidR="00E43B6E" w:rsidRPr="004A6132">
        <w:rPr>
          <w:rFonts w:ascii="Times New Roman" w:hAnsi="Times New Roman"/>
          <w:sz w:val="24"/>
          <w:szCs w:val="24"/>
          <w:lang w:eastAsia="ru-RU"/>
        </w:rPr>
        <w:t xml:space="preserve"> «ОБРАЗЦЫ ФОРМ И ДОКУМЕНТОВ ДЛЯ ЗАПОЛНЕНИЯ </w:t>
      </w:r>
      <w:r w:rsidR="00E43B6E" w:rsidRPr="004A6132">
        <w:rPr>
          <w:rFonts w:ascii="Times New Roman" w:hAnsi="Times New Roman"/>
          <w:sz w:val="24"/>
          <w:szCs w:val="24"/>
          <w:lang w:eastAsia="ru-RU"/>
        </w:rPr>
        <w:lastRenderedPageBreak/>
        <w:t>УЧАСТНИКАМИ ЗАПРОСА ПРЕДЛОЖЕНИЙ», все пункты таких форм подлежат обязательному заполнению, если иное не указано в самой форме.</w:t>
      </w:r>
    </w:p>
    <w:p w:rsidR="00E43B6E"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3.1.6. Все документы, входящие в состав </w:t>
      </w:r>
      <w:r w:rsidR="002B1930" w:rsidRPr="004A6132">
        <w:rPr>
          <w:rFonts w:ascii="Times New Roman" w:hAnsi="Times New Roman"/>
          <w:sz w:val="24"/>
          <w:szCs w:val="24"/>
          <w:lang w:eastAsia="ru-RU"/>
        </w:rPr>
        <w:t>предложения</w:t>
      </w:r>
      <w:r w:rsidRPr="004A6132">
        <w:rPr>
          <w:rFonts w:ascii="Times New Roman" w:hAnsi="Times New Roman"/>
          <w:sz w:val="24"/>
          <w:szCs w:val="24"/>
          <w:lang w:eastAsia="ru-RU"/>
        </w:rPr>
        <w:t xml:space="preserve"> и приложения к не</w:t>
      </w:r>
      <w:r w:rsidR="002B1930" w:rsidRPr="004A6132">
        <w:rPr>
          <w:rFonts w:ascii="Times New Roman" w:hAnsi="Times New Roman"/>
          <w:sz w:val="24"/>
          <w:szCs w:val="24"/>
          <w:lang w:eastAsia="ru-RU"/>
        </w:rPr>
        <w:t>му</w:t>
      </w:r>
      <w:r w:rsidRPr="004A6132">
        <w:rPr>
          <w:rFonts w:ascii="Times New Roman" w:hAnsi="Times New Roman"/>
          <w:sz w:val="24"/>
          <w:szCs w:val="24"/>
          <w:lang w:eastAsia="ru-RU"/>
        </w:rPr>
        <w:t xml:space="preserve">, должны лежать в порядке, указанном в форме «ОПИСЬ ДОКУМЕНТОВ» (Форма 1 части </w:t>
      </w:r>
      <w:r w:rsidRPr="004A6132">
        <w:rPr>
          <w:rFonts w:ascii="Times New Roman" w:hAnsi="Times New Roman"/>
          <w:sz w:val="24"/>
          <w:szCs w:val="24"/>
          <w:lang w:val="en-US" w:eastAsia="ru-RU"/>
        </w:rPr>
        <w:t>IV</w:t>
      </w:r>
      <w:r w:rsidRPr="004A6132">
        <w:rPr>
          <w:rFonts w:ascii="Times New Roman" w:hAnsi="Times New Roman"/>
          <w:sz w:val="24"/>
          <w:szCs w:val="24"/>
          <w:lang w:eastAsia="ru-RU"/>
        </w:rPr>
        <w:t xml:space="preserve"> «ОБРАЗЦЫ ФОРМ И ДОКУМЕНТОВ ДЛЯ ЗАПОЛНЕНИЯ УЧАСТНИКАМИ ЗАПРОСА ПРЕДЛОЖЕНИЙ»). </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Все документы </w:t>
      </w:r>
      <w:r w:rsidR="002B1930" w:rsidRPr="004A6132">
        <w:rPr>
          <w:rFonts w:ascii="Times New Roman" w:hAnsi="Times New Roman"/>
          <w:sz w:val="24"/>
          <w:szCs w:val="24"/>
          <w:lang w:eastAsia="ru-RU"/>
        </w:rPr>
        <w:t>предложения</w:t>
      </w:r>
      <w:r w:rsidRPr="004A6132">
        <w:rPr>
          <w:rFonts w:ascii="Times New Roman" w:hAnsi="Times New Roman"/>
          <w:sz w:val="24"/>
          <w:szCs w:val="24"/>
          <w:lang w:eastAsia="ru-RU"/>
        </w:rPr>
        <w:t xml:space="preserve"> и приложения к не</w:t>
      </w:r>
      <w:r w:rsidR="002B1930" w:rsidRPr="004A6132">
        <w:rPr>
          <w:rFonts w:ascii="Times New Roman" w:hAnsi="Times New Roman"/>
          <w:sz w:val="24"/>
          <w:szCs w:val="24"/>
          <w:lang w:eastAsia="ru-RU"/>
        </w:rPr>
        <w:t>му</w:t>
      </w:r>
      <w:r w:rsidRPr="004A6132">
        <w:rPr>
          <w:rFonts w:ascii="Times New Roman" w:hAnsi="Times New Roman"/>
          <w:sz w:val="24"/>
          <w:szCs w:val="24"/>
          <w:lang w:eastAsia="ru-RU"/>
        </w:rPr>
        <w:t xml:space="preserve"> должны быть четко напечатаны. Подчистки и исправления не допускаются, за исключением исправлений, скрепленных печатью</w:t>
      </w:r>
      <w:r w:rsidR="005F74E0" w:rsidRPr="004A6132">
        <w:rPr>
          <w:rFonts w:ascii="Times New Roman" w:hAnsi="Times New Roman"/>
          <w:sz w:val="24"/>
          <w:szCs w:val="24"/>
          <w:lang w:eastAsia="ru-RU"/>
        </w:rPr>
        <w:t xml:space="preserve"> (при наличии) и</w:t>
      </w:r>
      <w:r w:rsidRPr="004A6132">
        <w:rPr>
          <w:rFonts w:ascii="Times New Roman" w:hAnsi="Times New Roman"/>
          <w:sz w:val="24"/>
          <w:szCs w:val="24"/>
          <w:lang w:eastAsia="ru-RU"/>
        </w:rPr>
        <w:t xml:space="preserve"> заверенных подписью уполномоченного лица (для юридических лиц) или собственноручно заверенных (физическим лицом). Все документы, представленные участниками запроса предложений в составе заявки на участие в запросе предложений, должны быть заполнены по всем пунктам.</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3.1.7.Участник запроса предложений подает предложени</w:t>
      </w:r>
      <w:r w:rsidR="002B1930" w:rsidRPr="004A6132">
        <w:rPr>
          <w:rFonts w:ascii="Times New Roman" w:hAnsi="Times New Roman"/>
          <w:sz w:val="24"/>
          <w:szCs w:val="24"/>
          <w:lang w:eastAsia="ru-RU"/>
        </w:rPr>
        <w:t>е</w:t>
      </w:r>
      <w:r w:rsidRPr="004A6132">
        <w:rPr>
          <w:rFonts w:ascii="Times New Roman" w:hAnsi="Times New Roman"/>
          <w:sz w:val="24"/>
          <w:szCs w:val="24"/>
          <w:lang w:eastAsia="ru-RU"/>
        </w:rPr>
        <w:t xml:space="preserve"> </w:t>
      </w:r>
      <w:r w:rsidR="003F672C" w:rsidRPr="004A6132">
        <w:rPr>
          <w:rFonts w:ascii="Times New Roman" w:hAnsi="Times New Roman"/>
          <w:sz w:val="24"/>
          <w:szCs w:val="24"/>
          <w:lang w:eastAsia="ru-RU"/>
        </w:rPr>
        <w:t xml:space="preserve">в письменной форме на бумажном носителе </w:t>
      </w:r>
      <w:r w:rsidRPr="004A6132">
        <w:rPr>
          <w:rFonts w:ascii="Times New Roman" w:hAnsi="Times New Roman"/>
          <w:sz w:val="24"/>
          <w:szCs w:val="24"/>
          <w:lang w:eastAsia="ru-RU"/>
        </w:rPr>
        <w:t xml:space="preserve">в запечатанном конверте, не позволяющем просматривать содержание </w:t>
      </w:r>
      <w:r w:rsidR="003F672C" w:rsidRPr="004A6132">
        <w:rPr>
          <w:rFonts w:ascii="Times New Roman" w:hAnsi="Times New Roman"/>
          <w:sz w:val="24"/>
          <w:szCs w:val="24"/>
          <w:lang w:eastAsia="ru-RU"/>
        </w:rPr>
        <w:t xml:space="preserve">предложения </w:t>
      </w:r>
      <w:r w:rsidRPr="004A6132">
        <w:rPr>
          <w:rFonts w:ascii="Times New Roman" w:hAnsi="Times New Roman"/>
          <w:sz w:val="24"/>
          <w:szCs w:val="24"/>
          <w:lang w:eastAsia="ru-RU"/>
        </w:rPr>
        <w:t>до вскрытия. Конверт должен быть запечатан способом, исключающим возможность вскрытия конверта без нарушения его целостности. Если конверт не запечатан или маркирован с нарушением требований настоящей документации, заказчик не несет ответственности в случае его потери или вскрытия раньше срока.</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 На таком конверте указывается наименование запроса предложений, на участие в котором подается данная заявка, номер извещения, наименование и номер лота следующим образом: «</w:t>
      </w:r>
      <w:r w:rsidR="002B1930" w:rsidRPr="004A6132">
        <w:rPr>
          <w:rFonts w:ascii="Times New Roman" w:hAnsi="Times New Roman"/>
          <w:sz w:val="24"/>
          <w:szCs w:val="24"/>
          <w:lang w:eastAsia="ru-RU"/>
        </w:rPr>
        <w:t xml:space="preserve">Предложение </w:t>
      </w:r>
      <w:r w:rsidRPr="004A6132">
        <w:rPr>
          <w:rFonts w:ascii="Times New Roman" w:hAnsi="Times New Roman"/>
          <w:sz w:val="24"/>
          <w:szCs w:val="24"/>
          <w:lang w:eastAsia="ru-RU"/>
        </w:rPr>
        <w:t xml:space="preserve">на участие в запросе предложений </w:t>
      </w:r>
      <w:r w:rsidR="003F672C" w:rsidRPr="004A6132">
        <w:rPr>
          <w:rFonts w:ascii="Times New Roman" w:hAnsi="Times New Roman"/>
          <w:sz w:val="24"/>
          <w:szCs w:val="24"/>
          <w:lang w:eastAsia="ru-RU"/>
        </w:rPr>
        <w:t xml:space="preserve">на </w:t>
      </w:r>
      <w:r w:rsidRPr="004A6132">
        <w:rPr>
          <w:rFonts w:ascii="Times New Roman" w:hAnsi="Times New Roman"/>
          <w:sz w:val="24"/>
          <w:szCs w:val="24"/>
          <w:lang w:eastAsia="ru-RU"/>
        </w:rPr>
        <w:t>______ (наименование запроса предложений), извещение № ________, лот № ___».  Участник запроса предложений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Все предложени</w:t>
      </w:r>
      <w:r w:rsidR="002B1930" w:rsidRPr="004A6132">
        <w:rPr>
          <w:rFonts w:ascii="Times New Roman" w:hAnsi="Times New Roman"/>
          <w:sz w:val="24"/>
          <w:szCs w:val="24"/>
          <w:lang w:eastAsia="ru-RU"/>
        </w:rPr>
        <w:t>я</w:t>
      </w:r>
      <w:r w:rsidRPr="004A6132">
        <w:rPr>
          <w:rFonts w:ascii="Times New Roman" w:hAnsi="Times New Roman"/>
          <w:sz w:val="24"/>
          <w:szCs w:val="24"/>
          <w:lang w:eastAsia="ru-RU"/>
        </w:rPr>
        <w:t>, приложения к ним, а также отдельные документы, входящие в состав предложений, не возвращаются, кроме отозванных участниками запроса предложений, а также предложений, поданных с опозданием.</w:t>
      </w:r>
    </w:p>
    <w:p w:rsidR="00D72499" w:rsidRPr="004A6132" w:rsidRDefault="00201839" w:rsidP="00D7249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3.1.8. </w:t>
      </w:r>
      <w:r w:rsidR="00C237E2" w:rsidRPr="004A6132">
        <w:rPr>
          <w:rFonts w:ascii="Times New Roman" w:hAnsi="Times New Roman"/>
          <w:sz w:val="24"/>
          <w:szCs w:val="24"/>
          <w:lang w:eastAsia="ru-RU"/>
        </w:rPr>
        <w:t>П</w:t>
      </w:r>
      <w:r w:rsidRPr="004A6132">
        <w:rPr>
          <w:rFonts w:ascii="Times New Roman" w:hAnsi="Times New Roman"/>
          <w:sz w:val="24"/>
          <w:szCs w:val="24"/>
          <w:lang w:eastAsia="ru-RU"/>
        </w:rPr>
        <w:t>редложени</w:t>
      </w:r>
      <w:r w:rsidR="00C237E2" w:rsidRPr="004A6132">
        <w:rPr>
          <w:rFonts w:ascii="Times New Roman" w:hAnsi="Times New Roman"/>
          <w:sz w:val="24"/>
          <w:szCs w:val="24"/>
          <w:lang w:eastAsia="ru-RU"/>
        </w:rPr>
        <w:t>е участника должно</w:t>
      </w:r>
      <w:r w:rsidR="00D72499" w:rsidRPr="004A6132">
        <w:rPr>
          <w:rFonts w:ascii="Times New Roman" w:hAnsi="Times New Roman"/>
          <w:sz w:val="24"/>
          <w:szCs w:val="24"/>
          <w:lang w:eastAsia="ru-RU"/>
        </w:rPr>
        <w:t xml:space="preserve"> содержать сведения и документы, указанные в пункте </w:t>
      </w:r>
      <w:r w:rsidR="005128AD" w:rsidRPr="004A6132">
        <w:rPr>
          <w:rFonts w:ascii="Times New Roman" w:hAnsi="Times New Roman"/>
          <w:sz w:val="24"/>
          <w:szCs w:val="24"/>
          <w:lang w:eastAsia="ru-RU"/>
        </w:rPr>
        <w:t>8.11.</w:t>
      </w:r>
      <w:r w:rsidR="008C41D3" w:rsidRPr="004A6132">
        <w:rPr>
          <w:rFonts w:ascii="Times New Roman" w:hAnsi="Times New Roman"/>
          <w:sz w:val="24"/>
          <w:szCs w:val="24"/>
          <w:lang w:eastAsia="ru-RU"/>
        </w:rPr>
        <w:t xml:space="preserve"> </w:t>
      </w:r>
      <w:r w:rsidR="00D72499" w:rsidRPr="004A6132">
        <w:rPr>
          <w:rFonts w:ascii="Times New Roman" w:hAnsi="Times New Roman"/>
          <w:sz w:val="24"/>
          <w:szCs w:val="24"/>
          <w:lang w:eastAsia="ru-RU"/>
        </w:rPr>
        <w:t xml:space="preserve">части </w:t>
      </w:r>
      <w:r w:rsidR="00D72499" w:rsidRPr="004A6132">
        <w:rPr>
          <w:rFonts w:ascii="Times New Roman" w:hAnsi="Times New Roman"/>
          <w:sz w:val="24"/>
          <w:szCs w:val="24"/>
          <w:lang w:val="en-US" w:eastAsia="ru-RU"/>
        </w:rPr>
        <w:t>III</w:t>
      </w:r>
      <w:r w:rsidR="00D72499" w:rsidRPr="004A6132">
        <w:rPr>
          <w:rFonts w:ascii="Times New Roman" w:hAnsi="Times New Roman"/>
          <w:sz w:val="24"/>
          <w:szCs w:val="24"/>
          <w:lang w:eastAsia="ru-RU"/>
        </w:rPr>
        <w:t xml:space="preserve"> «ИНФОРМАЦИОННАЯ КАРТА ЗАПРОСА ПРЕДЛОЖЕНИЙ». </w:t>
      </w:r>
    </w:p>
    <w:p w:rsidR="00F71AB3" w:rsidRPr="004A6132" w:rsidRDefault="00F71AB3" w:rsidP="00F71AB3">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3.1.9. В случае неполного представления документов, перечисленных в пункте </w:t>
      </w:r>
      <w:r w:rsidR="005128AD" w:rsidRPr="004A6132">
        <w:rPr>
          <w:rFonts w:ascii="Times New Roman" w:hAnsi="Times New Roman"/>
          <w:sz w:val="24"/>
          <w:szCs w:val="24"/>
          <w:lang w:eastAsia="ru-RU"/>
        </w:rPr>
        <w:t>8.11</w:t>
      </w:r>
      <w:r w:rsidRPr="004A6132">
        <w:rPr>
          <w:rFonts w:ascii="Times New Roman" w:hAnsi="Times New Roman"/>
          <w:sz w:val="24"/>
          <w:szCs w:val="24"/>
          <w:lang w:eastAsia="ru-RU"/>
        </w:rPr>
        <w:t xml:space="preserve">.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 участник запроса предложений не допускается единой комиссией к участию в запросе предложений.</w:t>
      </w:r>
    </w:p>
    <w:p w:rsidR="00F71AB3" w:rsidRPr="004A6132" w:rsidRDefault="00F71AB3" w:rsidP="00F71AB3">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3.1.10. Представление участником предложения с отклонением от формы, установленной Документацией, расценивается единой комиссией как несоответствие предложения требованиям, установленным Документацией.</w:t>
      </w:r>
    </w:p>
    <w:p w:rsidR="00F71AB3" w:rsidRPr="004A6132" w:rsidRDefault="00F71AB3" w:rsidP="00F71AB3">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3.1.11. Если в документах, входящих в состав предложения, имеются расхождения между обозначением сумм прописью и цифрами, Единой комиссией принимается к рассмотрению сумма, указанная прописью.</w:t>
      </w:r>
    </w:p>
    <w:p w:rsidR="00201839" w:rsidRPr="004A6132" w:rsidRDefault="00201839" w:rsidP="00201839">
      <w:pPr>
        <w:spacing w:after="0" w:line="240" w:lineRule="auto"/>
        <w:ind w:firstLine="709"/>
        <w:jc w:val="both"/>
        <w:rPr>
          <w:rFonts w:ascii="Times New Roman" w:hAnsi="Times New Roman"/>
          <w:b/>
          <w:sz w:val="24"/>
          <w:szCs w:val="24"/>
          <w:lang w:eastAsia="ru-RU"/>
        </w:rPr>
      </w:pPr>
    </w:p>
    <w:p w:rsidR="00201839" w:rsidRPr="004A6132" w:rsidRDefault="00201839" w:rsidP="00201839">
      <w:pPr>
        <w:keepNext/>
        <w:spacing w:after="60" w:line="240" w:lineRule="auto"/>
        <w:ind w:firstLine="709"/>
        <w:jc w:val="both"/>
        <w:outlineLvl w:val="1"/>
        <w:rPr>
          <w:rFonts w:ascii="Times New Roman" w:hAnsi="Times New Roman"/>
          <w:b/>
          <w:sz w:val="24"/>
          <w:szCs w:val="24"/>
          <w:lang w:eastAsia="ru-RU"/>
        </w:rPr>
      </w:pPr>
      <w:bookmarkStart w:id="48" w:name="_Toc185302710"/>
      <w:bookmarkStart w:id="49" w:name="_Toc168126697"/>
      <w:r w:rsidRPr="004A6132">
        <w:rPr>
          <w:rFonts w:ascii="Times New Roman" w:hAnsi="Times New Roman"/>
          <w:b/>
          <w:sz w:val="24"/>
          <w:szCs w:val="24"/>
          <w:lang w:eastAsia="ru-RU"/>
        </w:rPr>
        <w:t xml:space="preserve">3.2. Язык документов, входящих в состав </w:t>
      </w:r>
      <w:r w:rsidR="00C237E2" w:rsidRPr="004A6132">
        <w:rPr>
          <w:rFonts w:ascii="Times New Roman" w:hAnsi="Times New Roman"/>
          <w:b/>
          <w:sz w:val="24"/>
          <w:szCs w:val="24"/>
          <w:lang w:eastAsia="ru-RU"/>
        </w:rPr>
        <w:t>п</w:t>
      </w:r>
      <w:r w:rsidRPr="004A6132">
        <w:rPr>
          <w:rFonts w:ascii="Times New Roman" w:hAnsi="Times New Roman"/>
          <w:b/>
          <w:sz w:val="24"/>
          <w:szCs w:val="24"/>
          <w:lang w:eastAsia="ru-RU"/>
        </w:rPr>
        <w:t>редложени</w:t>
      </w:r>
      <w:bookmarkEnd w:id="48"/>
      <w:bookmarkEnd w:id="49"/>
      <w:r w:rsidR="00C237E2" w:rsidRPr="004A6132">
        <w:rPr>
          <w:rFonts w:ascii="Times New Roman" w:hAnsi="Times New Roman"/>
          <w:b/>
          <w:sz w:val="24"/>
          <w:szCs w:val="24"/>
          <w:lang w:eastAsia="ru-RU"/>
        </w:rPr>
        <w:t>я участника</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3.2.1. </w:t>
      </w:r>
      <w:r w:rsidR="00C237E2" w:rsidRPr="004A6132">
        <w:rPr>
          <w:rFonts w:ascii="Times New Roman" w:hAnsi="Times New Roman"/>
          <w:sz w:val="24"/>
          <w:szCs w:val="24"/>
          <w:lang w:eastAsia="ru-RU"/>
        </w:rPr>
        <w:t>П</w:t>
      </w:r>
      <w:r w:rsidRPr="004A6132">
        <w:rPr>
          <w:rFonts w:ascii="Times New Roman" w:hAnsi="Times New Roman"/>
          <w:sz w:val="24"/>
          <w:szCs w:val="24"/>
          <w:lang w:eastAsia="ru-RU"/>
        </w:rPr>
        <w:t>редложени</w:t>
      </w:r>
      <w:r w:rsidR="00C237E2" w:rsidRPr="004A6132">
        <w:rPr>
          <w:rFonts w:ascii="Times New Roman" w:hAnsi="Times New Roman"/>
          <w:sz w:val="24"/>
          <w:szCs w:val="24"/>
          <w:lang w:eastAsia="ru-RU"/>
        </w:rPr>
        <w:t>е</w:t>
      </w:r>
      <w:r w:rsidRPr="004A6132">
        <w:rPr>
          <w:rFonts w:ascii="Times New Roman" w:hAnsi="Times New Roman"/>
          <w:sz w:val="24"/>
          <w:szCs w:val="24"/>
          <w:lang w:eastAsia="ru-RU"/>
        </w:rPr>
        <w:t>, подготовленн</w:t>
      </w:r>
      <w:r w:rsidR="00C237E2" w:rsidRPr="004A6132">
        <w:rPr>
          <w:rFonts w:ascii="Times New Roman" w:hAnsi="Times New Roman"/>
          <w:sz w:val="24"/>
          <w:szCs w:val="24"/>
          <w:lang w:eastAsia="ru-RU"/>
        </w:rPr>
        <w:t>ое участником</w:t>
      </w:r>
      <w:r w:rsidRPr="004A6132">
        <w:rPr>
          <w:rFonts w:ascii="Times New Roman" w:hAnsi="Times New Roman"/>
          <w:sz w:val="24"/>
          <w:szCs w:val="24"/>
          <w:lang w:eastAsia="ru-RU"/>
        </w:rPr>
        <w:t>, а также вся корреспонденция и документация, связанная с предложени</w:t>
      </w:r>
      <w:r w:rsidR="00C237E2" w:rsidRPr="004A6132">
        <w:rPr>
          <w:rFonts w:ascii="Times New Roman" w:hAnsi="Times New Roman"/>
          <w:sz w:val="24"/>
          <w:szCs w:val="24"/>
          <w:lang w:eastAsia="ru-RU"/>
        </w:rPr>
        <w:t>ем</w:t>
      </w:r>
      <w:r w:rsidRPr="004A6132">
        <w:rPr>
          <w:rFonts w:ascii="Times New Roman" w:hAnsi="Times New Roman"/>
          <w:sz w:val="24"/>
          <w:szCs w:val="24"/>
          <w:lang w:eastAsia="ru-RU"/>
        </w:rPr>
        <w:t>, которыми обмениваются участники запроса предложений и заказчик, должны быть написаны на русском языке.</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3.2.</w:t>
      </w:r>
      <w:r w:rsidR="00524650" w:rsidRPr="004A6132">
        <w:rPr>
          <w:rFonts w:ascii="Times New Roman" w:hAnsi="Times New Roman"/>
          <w:sz w:val="24"/>
          <w:szCs w:val="24"/>
          <w:lang w:eastAsia="ru-RU"/>
        </w:rPr>
        <w:t>2</w:t>
      </w:r>
      <w:r w:rsidRPr="004A6132">
        <w:rPr>
          <w:rFonts w:ascii="Times New Roman" w:hAnsi="Times New Roman"/>
          <w:sz w:val="24"/>
          <w:szCs w:val="24"/>
          <w:lang w:eastAsia="ru-RU"/>
        </w:rPr>
        <w:t>. Входящие в предложени</w:t>
      </w:r>
      <w:r w:rsidR="00C237E2" w:rsidRPr="004A6132">
        <w:rPr>
          <w:rFonts w:ascii="Times New Roman" w:hAnsi="Times New Roman"/>
          <w:sz w:val="24"/>
          <w:szCs w:val="24"/>
          <w:lang w:eastAsia="ru-RU"/>
        </w:rPr>
        <w:t>е</w:t>
      </w:r>
      <w:r w:rsidRPr="004A6132">
        <w:rPr>
          <w:rFonts w:ascii="Times New Roman" w:hAnsi="Times New Roman"/>
          <w:sz w:val="24"/>
          <w:szCs w:val="24"/>
          <w:lang w:eastAsia="ru-RU"/>
        </w:rPr>
        <w:t xml:space="preserve"> документы, оригиналы которых выданы участнику запроса предложений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3.2.</w:t>
      </w:r>
      <w:r w:rsidR="00524650" w:rsidRPr="004A6132">
        <w:rPr>
          <w:rFonts w:ascii="Times New Roman" w:hAnsi="Times New Roman"/>
          <w:sz w:val="24"/>
          <w:szCs w:val="24"/>
          <w:lang w:eastAsia="ru-RU"/>
        </w:rPr>
        <w:t>3</w:t>
      </w:r>
      <w:r w:rsidRPr="004A6132">
        <w:rPr>
          <w:rFonts w:ascii="Times New Roman" w:hAnsi="Times New Roman"/>
          <w:sz w:val="24"/>
          <w:szCs w:val="24"/>
          <w:lang w:eastAsia="ru-RU"/>
        </w:rPr>
        <w:t>. На входящих в предложени</w:t>
      </w:r>
      <w:r w:rsidR="00C237E2" w:rsidRPr="004A6132">
        <w:rPr>
          <w:rFonts w:ascii="Times New Roman" w:hAnsi="Times New Roman"/>
          <w:sz w:val="24"/>
          <w:szCs w:val="24"/>
          <w:lang w:eastAsia="ru-RU"/>
        </w:rPr>
        <w:t>е</w:t>
      </w:r>
      <w:r w:rsidRPr="004A6132">
        <w:rPr>
          <w:rFonts w:ascii="Times New Roman" w:hAnsi="Times New Roman"/>
          <w:sz w:val="24"/>
          <w:szCs w:val="24"/>
          <w:lang w:eastAsia="ru-RU"/>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3.2.</w:t>
      </w:r>
      <w:r w:rsidR="00524650" w:rsidRPr="004A6132">
        <w:rPr>
          <w:rFonts w:ascii="Times New Roman" w:hAnsi="Times New Roman"/>
          <w:sz w:val="24"/>
          <w:szCs w:val="24"/>
          <w:lang w:eastAsia="ru-RU"/>
        </w:rPr>
        <w:t>4</w:t>
      </w:r>
      <w:r w:rsidRPr="004A6132">
        <w:rPr>
          <w:rFonts w:ascii="Times New Roman" w:hAnsi="Times New Roman"/>
          <w:sz w:val="24"/>
          <w:szCs w:val="24"/>
          <w:lang w:eastAsia="ru-RU"/>
        </w:rPr>
        <w:t>. Наличие противоречий между оригиналом и переводом, которые изменяют смысл оригинала, может быть расценено единой комиссией как несоответствие заявки на участие в запросе предложений требованиям, установленным Документацией.</w:t>
      </w:r>
    </w:p>
    <w:p w:rsidR="00201839" w:rsidRPr="004A6132" w:rsidRDefault="00201839" w:rsidP="00201839">
      <w:pPr>
        <w:spacing w:after="0" w:line="240" w:lineRule="auto"/>
        <w:ind w:firstLine="709"/>
        <w:jc w:val="both"/>
        <w:rPr>
          <w:rFonts w:ascii="Times New Roman" w:hAnsi="Times New Roman"/>
          <w:sz w:val="24"/>
          <w:szCs w:val="24"/>
          <w:lang w:eastAsia="ru-RU"/>
        </w:rPr>
      </w:pPr>
    </w:p>
    <w:p w:rsidR="00201839" w:rsidRPr="004A6132" w:rsidRDefault="00201839" w:rsidP="00201839">
      <w:pPr>
        <w:keepNext/>
        <w:spacing w:after="60" w:line="240" w:lineRule="auto"/>
        <w:ind w:firstLine="709"/>
        <w:jc w:val="both"/>
        <w:outlineLvl w:val="1"/>
        <w:rPr>
          <w:rFonts w:ascii="Times New Roman" w:hAnsi="Times New Roman"/>
          <w:b/>
          <w:bCs/>
          <w:sz w:val="24"/>
          <w:szCs w:val="24"/>
          <w:lang w:eastAsia="ru-RU"/>
        </w:rPr>
      </w:pPr>
      <w:bookmarkStart w:id="50" w:name="_Toc185302711"/>
      <w:r w:rsidRPr="004A6132">
        <w:rPr>
          <w:rFonts w:ascii="Times New Roman" w:hAnsi="Times New Roman"/>
          <w:b/>
          <w:bCs/>
          <w:sz w:val="24"/>
          <w:szCs w:val="24"/>
          <w:lang w:eastAsia="ru-RU"/>
        </w:rPr>
        <w:lastRenderedPageBreak/>
        <w:t>3.3. Валюта заявки на участие в запросе предложений</w:t>
      </w:r>
      <w:bookmarkEnd w:id="50"/>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3.3.1. Все суммы денежных средств в заявке на участие в запросе предложений и приложениях к ней должны быть выражены в российских рублях, за исключением случаев, когда к заявке на участие в запросе предложений могут быть приложены документы, оригиналы которых выданы участнику запроса предложений третьими лицами, в которых суммы денежных средств могут быть выражены в других валютах. Выражение денежных сумм в других валютах может быть расценено единой комиссией как несоответствие заявки на участие в запросе предложений требованиям, установленным Документацией.</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3.3.2. </w:t>
      </w:r>
      <w:bookmarkStart w:id="51" w:name="_Toc185302712"/>
      <w:bookmarkStart w:id="52" w:name="_Toc168126698"/>
      <w:r w:rsidRPr="004A6132">
        <w:rPr>
          <w:rFonts w:ascii="Times New Roman" w:hAnsi="Times New Roman"/>
          <w:sz w:val="24"/>
          <w:szCs w:val="24"/>
          <w:lang w:eastAsia="ru-RU"/>
        </w:rPr>
        <w:t>В случае если участник запроса предложений не имеет возможности указания денежных сумм исключительно в российских рублях, а также в случае, указанном в пункте 3.3.1</w:t>
      </w:r>
      <w:r w:rsidR="008C41D3" w:rsidRPr="004A6132">
        <w:rPr>
          <w:rFonts w:ascii="Times New Roman" w:hAnsi="Times New Roman"/>
          <w:sz w:val="24"/>
          <w:szCs w:val="24"/>
          <w:lang w:eastAsia="ru-RU"/>
        </w:rPr>
        <w:t xml:space="preserve"> настоящей Документации</w:t>
      </w:r>
      <w:r w:rsidRPr="004A6132">
        <w:rPr>
          <w:rFonts w:ascii="Times New Roman" w:hAnsi="Times New Roman"/>
          <w:sz w:val="24"/>
          <w:szCs w:val="24"/>
          <w:lang w:eastAsia="ru-RU"/>
        </w:rPr>
        <w:t>, в заявке на участие в запросе предложений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запроса предложений на Официальном сайте. При этом ценой договора, в случае, если участнику запроса предложений, подавшему такую заявку, будет предложено заключить договор, будет цена в рублях, указанная в заявке на участие в запросе предложений участника запроса предложений.</w:t>
      </w:r>
    </w:p>
    <w:p w:rsidR="00201839" w:rsidRPr="004A6132" w:rsidRDefault="00201839" w:rsidP="00201839">
      <w:pPr>
        <w:spacing w:after="0" w:line="240" w:lineRule="auto"/>
        <w:ind w:firstLine="709"/>
        <w:jc w:val="both"/>
        <w:rPr>
          <w:rFonts w:ascii="Times New Roman" w:hAnsi="Times New Roman"/>
          <w:sz w:val="24"/>
          <w:szCs w:val="24"/>
          <w:lang w:eastAsia="ru-RU"/>
        </w:rPr>
      </w:pPr>
    </w:p>
    <w:p w:rsidR="00201839" w:rsidRPr="004A6132" w:rsidRDefault="00201839" w:rsidP="00201839">
      <w:pPr>
        <w:keepNext/>
        <w:spacing w:after="60" w:line="240" w:lineRule="auto"/>
        <w:ind w:firstLine="709"/>
        <w:jc w:val="both"/>
        <w:outlineLvl w:val="1"/>
        <w:rPr>
          <w:rFonts w:ascii="Times New Roman" w:hAnsi="Times New Roman"/>
          <w:b/>
          <w:sz w:val="24"/>
          <w:szCs w:val="24"/>
          <w:lang w:eastAsia="ru-RU"/>
        </w:rPr>
      </w:pPr>
      <w:bookmarkStart w:id="53" w:name="_Toc185302713"/>
      <w:bookmarkStart w:id="54" w:name="_Toc168126699"/>
      <w:bookmarkEnd w:id="51"/>
      <w:bookmarkEnd w:id="52"/>
      <w:r w:rsidRPr="004A6132">
        <w:rPr>
          <w:rFonts w:ascii="Times New Roman" w:hAnsi="Times New Roman"/>
          <w:b/>
          <w:sz w:val="24"/>
          <w:szCs w:val="24"/>
          <w:lang w:eastAsia="ru-RU"/>
        </w:rPr>
        <w:t>3.</w:t>
      </w:r>
      <w:r w:rsidR="005C537B" w:rsidRPr="004A6132">
        <w:rPr>
          <w:rFonts w:ascii="Times New Roman" w:hAnsi="Times New Roman"/>
          <w:b/>
          <w:sz w:val="24"/>
          <w:szCs w:val="24"/>
          <w:lang w:eastAsia="ru-RU"/>
        </w:rPr>
        <w:t>4</w:t>
      </w:r>
      <w:r w:rsidRPr="004A6132">
        <w:rPr>
          <w:rFonts w:ascii="Times New Roman" w:hAnsi="Times New Roman"/>
          <w:b/>
          <w:sz w:val="24"/>
          <w:szCs w:val="24"/>
          <w:lang w:eastAsia="ru-RU"/>
        </w:rPr>
        <w:t>. Требования к предложениям о цене договора</w:t>
      </w:r>
      <w:bookmarkEnd w:id="53"/>
      <w:bookmarkEnd w:id="54"/>
    </w:p>
    <w:p w:rsidR="00201839" w:rsidRPr="004A6132" w:rsidRDefault="005C537B" w:rsidP="00201839">
      <w:pPr>
        <w:spacing w:after="0" w:line="240" w:lineRule="auto"/>
        <w:ind w:firstLine="709"/>
        <w:jc w:val="both"/>
        <w:rPr>
          <w:rFonts w:ascii="Times New Roman" w:hAnsi="Times New Roman"/>
          <w:sz w:val="24"/>
          <w:szCs w:val="24"/>
          <w:lang w:eastAsia="ru-RU"/>
        </w:rPr>
      </w:pPr>
      <w:bookmarkStart w:id="55" w:name="_Ref11560130"/>
      <w:r w:rsidRPr="004A6132">
        <w:rPr>
          <w:rFonts w:ascii="Times New Roman" w:hAnsi="Times New Roman"/>
          <w:sz w:val="24"/>
          <w:szCs w:val="24"/>
          <w:lang w:eastAsia="ru-RU"/>
        </w:rPr>
        <w:t>3.4</w:t>
      </w:r>
      <w:r w:rsidR="00201839" w:rsidRPr="004A6132">
        <w:rPr>
          <w:rFonts w:ascii="Times New Roman" w:hAnsi="Times New Roman"/>
          <w:sz w:val="24"/>
          <w:szCs w:val="24"/>
          <w:lang w:eastAsia="ru-RU"/>
        </w:rPr>
        <w:t>.1. Цена договора</w:t>
      </w:r>
      <w:r w:rsidR="00C237E2" w:rsidRPr="004A6132">
        <w:rPr>
          <w:rFonts w:ascii="Times New Roman" w:hAnsi="Times New Roman"/>
          <w:sz w:val="24"/>
          <w:szCs w:val="24"/>
          <w:lang w:eastAsia="ru-RU"/>
        </w:rPr>
        <w:t>/цена за единицу услуги</w:t>
      </w:r>
      <w:r w:rsidR="00201839" w:rsidRPr="004A6132">
        <w:rPr>
          <w:rFonts w:ascii="Times New Roman" w:hAnsi="Times New Roman"/>
          <w:sz w:val="24"/>
          <w:szCs w:val="24"/>
          <w:lang w:eastAsia="ru-RU"/>
        </w:rPr>
        <w:t>, предлагаемая участником запроса предложений, не может превышать начальную (максимальную) цену договора</w:t>
      </w:r>
      <w:r w:rsidR="00C237E2" w:rsidRPr="004A6132">
        <w:rPr>
          <w:rFonts w:ascii="Times New Roman" w:hAnsi="Times New Roman"/>
          <w:sz w:val="24"/>
          <w:szCs w:val="24"/>
          <w:lang w:eastAsia="ru-RU"/>
        </w:rPr>
        <w:t>/</w:t>
      </w:r>
      <w:r w:rsidR="00201839" w:rsidRPr="004A6132">
        <w:rPr>
          <w:rFonts w:ascii="Times New Roman" w:hAnsi="Times New Roman"/>
          <w:sz w:val="24"/>
          <w:szCs w:val="24"/>
          <w:lang w:eastAsia="ru-RU"/>
        </w:rPr>
        <w:t xml:space="preserve">цену </w:t>
      </w:r>
      <w:r w:rsidR="00C237E2" w:rsidRPr="004A6132">
        <w:rPr>
          <w:rFonts w:ascii="Times New Roman" w:hAnsi="Times New Roman"/>
          <w:sz w:val="24"/>
          <w:szCs w:val="24"/>
          <w:lang w:eastAsia="ru-RU"/>
        </w:rPr>
        <w:t>за единицу услуги</w:t>
      </w:r>
      <w:r w:rsidR="00201839" w:rsidRPr="004A6132">
        <w:rPr>
          <w:rFonts w:ascii="Times New Roman" w:hAnsi="Times New Roman"/>
          <w:sz w:val="24"/>
          <w:szCs w:val="24"/>
          <w:lang w:eastAsia="ru-RU"/>
        </w:rPr>
        <w:t xml:space="preserve">, указанную в пункте </w:t>
      </w:r>
      <w:r w:rsidR="003F0605" w:rsidRPr="004A6132">
        <w:rPr>
          <w:rFonts w:ascii="Times New Roman" w:hAnsi="Times New Roman"/>
          <w:sz w:val="24"/>
          <w:szCs w:val="24"/>
          <w:lang w:eastAsia="ru-RU"/>
        </w:rPr>
        <w:t>8</w:t>
      </w:r>
      <w:r w:rsidR="00201839" w:rsidRPr="004A6132">
        <w:rPr>
          <w:rFonts w:ascii="Times New Roman" w:hAnsi="Times New Roman"/>
          <w:sz w:val="24"/>
          <w:szCs w:val="24"/>
          <w:lang w:eastAsia="ru-RU"/>
        </w:rPr>
        <w:t>.</w:t>
      </w:r>
      <w:r w:rsidR="003F0605" w:rsidRPr="004A6132">
        <w:rPr>
          <w:rFonts w:ascii="Times New Roman" w:hAnsi="Times New Roman"/>
          <w:sz w:val="24"/>
          <w:szCs w:val="24"/>
          <w:lang w:eastAsia="ru-RU"/>
        </w:rPr>
        <w:t>5</w:t>
      </w:r>
      <w:r w:rsidR="00201839" w:rsidRPr="004A6132">
        <w:rPr>
          <w:rFonts w:ascii="Times New Roman" w:hAnsi="Times New Roman"/>
          <w:sz w:val="24"/>
          <w:szCs w:val="24"/>
          <w:lang w:eastAsia="ru-RU"/>
        </w:rPr>
        <w:t xml:space="preserve"> части </w:t>
      </w:r>
      <w:r w:rsidR="00201839" w:rsidRPr="004A6132">
        <w:rPr>
          <w:rFonts w:ascii="Times New Roman" w:hAnsi="Times New Roman"/>
          <w:sz w:val="24"/>
          <w:szCs w:val="24"/>
          <w:lang w:val="en-US" w:eastAsia="ru-RU"/>
        </w:rPr>
        <w:t>III</w:t>
      </w:r>
      <w:r w:rsidR="00201839" w:rsidRPr="004A6132">
        <w:rPr>
          <w:rFonts w:ascii="Times New Roman" w:hAnsi="Times New Roman"/>
          <w:sz w:val="24"/>
          <w:szCs w:val="24"/>
          <w:lang w:eastAsia="ru-RU"/>
        </w:rPr>
        <w:t xml:space="preserve"> «ИНФОРМАЦИОННАЯ КАРТА ЗАПРОСА ПРЕДЛОЖЕНИЙ».</w:t>
      </w:r>
    </w:p>
    <w:p w:rsidR="00201839" w:rsidRPr="004A6132" w:rsidRDefault="005C537B"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3.4</w:t>
      </w:r>
      <w:r w:rsidR="00201839" w:rsidRPr="004A6132">
        <w:rPr>
          <w:rFonts w:ascii="Times New Roman" w:hAnsi="Times New Roman"/>
          <w:sz w:val="24"/>
          <w:szCs w:val="24"/>
          <w:lang w:eastAsia="ru-RU"/>
        </w:rPr>
        <w:t>.2. В случае если цена договора</w:t>
      </w:r>
      <w:r w:rsidR="00C237E2" w:rsidRPr="004A6132">
        <w:rPr>
          <w:rFonts w:ascii="Times New Roman" w:hAnsi="Times New Roman"/>
          <w:sz w:val="24"/>
          <w:szCs w:val="24"/>
          <w:lang w:eastAsia="ru-RU"/>
        </w:rPr>
        <w:t>/цена за единицу услуги</w:t>
      </w:r>
      <w:r w:rsidR="00201839" w:rsidRPr="004A6132">
        <w:rPr>
          <w:rFonts w:ascii="Times New Roman" w:hAnsi="Times New Roman"/>
          <w:sz w:val="24"/>
          <w:szCs w:val="24"/>
          <w:lang w:eastAsia="ru-RU"/>
        </w:rPr>
        <w:t>, указанная в заявке и предлагаемая участником запроса предложений, превышает начальную (максимальную) цену договора</w:t>
      </w:r>
      <w:r w:rsidR="00C237E2" w:rsidRPr="004A6132">
        <w:rPr>
          <w:rFonts w:ascii="Times New Roman" w:hAnsi="Times New Roman"/>
          <w:sz w:val="24"/>
          <w:szCs w:val="24"/>
          <w:lang w:eastAsia="ru-RU"/>
        </w:rPr>
        <w:t>/цену за единицу услуги</w:t>
      </w:r>
      <w:r w:rsidR="00201839" w:rsidRPr="004A6132">
        <w:rPr>
          <w:rFonts w:ascii="Times New Roman" w:hAnsi="Times New Roman"/>
          <w:sz w:val="24"/>
          <w:szCs w:val="24"/>
          <w:lang w:eastAsia="ru-RU"/>
        </w:rPr>
        <w:t>, соответствующий участник запроса предложений не допускается к участию в запросе предложений на основании несоответствия его заявки требованиям, установленным Документацией.</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3.</w:t>
      </w:r>
      <w:r w:rsidR="005C537B" w:rsidRPr="004A6132">
        <w:rPr>
          <w:rFonts w:ascii="Times New Roman" w:hAnsi="Times New Roman"/>
          <w:sz w:val="24"/>
          <w:szCs w:val="24"/>
          <w:lang w:eastAsia="ru-RU"/>
        </w:rPr>
        <w:t>4</w:t>
      </w:r>
      <w:r w:rsidRPr="004A6132">
        <w:rPr>
          <w:rFonts w:ascii="Times New Roman" w:hAnsi="Times New Roman"/>
          <w:sz w:val="24"/>
          <w:szCs w:val="24"/>
          <w:lang w:eastAsia="ru-RU"/>
        </w:rPr>
        <w:t xml:space="preserve">.3. </w:t>
      </w:r>
      <w:r w:rsidR="005F74E0" w:rsidRPr="004A6132">
        <w:rPr>
          <w:rFonts w:ascii="Times New Roman" w:hAnsi="Times New Roman"/>
          <w:sz w:val="24"/>
          <w:szCs w:val="24"/>
          <w:lang w:eastAsia="ru-RU"/>
        </w:rPr>
        <w:t>Предлагаемая участником закупки ц</w:t>
      </w:r>
      <w:r w:rsidRPr="004A6132">
        <w:rPr>
          <w:rFonts w:ascii="Times New Roman" w:hAnsi="Times New Roman"/>
          <w:sz w:val="24"/>
          <w:szCs w:val="24"/>
          <w:lang w:eastAsia="ru-RU"/>
        </w:rPr>
        <w:t xml:space="preserve">ена договора должна включать все </w:t>
      </w:r>
      <w:r w:rsidR="005F74E0" w:rsidRPr="004A6132">
        <w:rPr>
          <w:rFonts w:ascii="Times New Roman" w:hAnsi="Times New Roman"/>
          <w:sz w:val="24"/>
          <w:szCs w:val="24"/>
          <w:lang w:eastAsia="ru-RU"/>
        </w:rPr>
        <w:t xml:space="preserve">расходы участника закупки, производимые им в процессе поставки товара (выполнения работ, оказания услуг), </w:t>
      </w:r>
      <w:r w:rsidR="00C6601A" w:rsidRPr="004A6132">
        <w:rPr>
          <w:rFonts w:ascii="Times New Roman" w:hAnsi="Times New Roman"/>
          <w:sz w:val="24"/>
          <w:szCs w:val="24"/>
          <w:lang w:eastAsia="ru-RU"/>
        </w:rPr>
        <w:t xml:space="preserve">с учетом расходов на перевозку, страхование, уплату таможенных пошлин, </w:t>
      </w:r>
      <w:r w:rsidRPr="004A6132">
        <w:rPr>
          <w:rFonts w:ascii="Times New Roman" w:hAnsi="Times New Roman"/>
          <w:sz w:val="24"/>
          <w:szCs w:val="24"/>
          <w:lang w:eastAsia="ru-RU"/>
        </w:rPr>
        <w:t>налог</w:t>
      </w:r>
      <w:r w:rsidR="00C6601A" w:rsidRPr="004A6132">
        <w:rPr>
          <w:rFonts w:ascii="Times New Roman" w:hAnsi="Times New Roman"/>
          <w:sz w:val="24"/>
          <w:szCs w:val="24"/>
          <w:lang w:eastAsia="ru-RU"/>
        </w:rPr>
        <w:t>ов</w:t>
      </w:r>
      <w:r w:rsidRPr="004A6132">
        <w:rPr>
          <w:rFonts w:ascii="Times New Roman" w:hAnsi="Times New Roman"/>
          <w:sz w:val="24"/>
          <w:szCs w:val="24"/>
          <w:lang w:eastAsia="ru-RU"/>
        </w:rPr>
        <w:t xml:space="preserve"> и други</w:t>
      </w:r>
      <w:r w:rsidR="00C6601A" w:rsidRPr="004A6132">
        <w:rPr>
          <w:rFonts w:ascii="Times New Roman" w:hAnsi="Times New Roman"/>
          <w:sz w:val="24"/>
          <w:szCs w:val="24"/>
          <w:lang w:eastAsia="ru-RU"/>
        </w:rPr>
        <w:t>х</w:t>
      </w:r>
      <w:r w:rsidRPr="004A6132">
        <w:rPr>
          <w:rFonts w:ascii="Times New Roman" w:hAnsi="Times New Roman"/>
          <w:sz w:val="24"/>
          <w:szCs w:val="24"/>
          <w:lang w:eastAsia="ru-RU"/>
        </w:rPr>
        <w:t xml:space="preserve"> обязательные платежи в соответствии с действующим законодательством Российской Федерации. </w:t>
      </w:r>
    </w:p>
    <w:p w:rsidR="00201839" w:rsidRPr="004A6132" w:rsidRDefault="00201839" w:rsidP="00201839">
      <w:pPr>
        <w:spacing w:after="0" w:line="240" w:lineRule="auto"/>
        <w:ind w:firstLine="709"/>
        <w:jc w:val="both"/>
        <w:rPr>
          <w:rFonts w:ascii="Times New Roman" w:hAnsi="Times New Roman"/>
          <w:sz w:val="24"/>
          <w:szCs w:val="24"/>
          <w:lang w:eastAsia="ru-RU"/>
        </w:rPr>
      </w:pPr>
    </w:p>
    <w:p w:rsidR="00201839" w:rsidRPr="004A6132" w:rsidRDefault="00201839" w:rsidP="00201839">
      <w:pPr>
        <w:keepNext/>
        <w:spacing w:after="60" w:line="240" w:lineRule="auto"/>
        <w:ind w:firstLine="709"/>
        <w:jc w:val="both"/>
        <w:outlineLvl w:val="1"/>
        <w:rPr>
          <w:rFonts w:ascii="Times New Roman" w:hAnsi="Times New Roman"/>
          <w:b/>
          <w:sz w:val="24"/>
          <w:szCs w:val="24"/>
          <w:lang w:eastAsia="ru-RU"/>
        </w:rPr>
      </w:pPr>
      <w:bookmarkStart w:id="56" w:name="_Toc185302714"/>
      <w:bookmarkStart w:id="57" w:name="_Toc168126700"/>
      <w:bookmarkEnd w:id="55"/>
      <w:r w:rsidRPr="004A6132">
        <w:rPr>
          <w:rFonts w:ascii="Times New Roman" w:hAnsi="Times New Roman"/>
          <w:b/>
          <w:sz w:val="24"/>
          <w:szCs w:val="24"/>
          <w:lang w:eastAsia="ru-RU"/>
        </w:rPr>
        <w:t xml:space="preserve">3.6. Требования к описанию </w:t>
      </w:r>
      <w:bookmarkEnd w:id="56"/>
      <w:bookmarkEnd w:id="57"/>
      <w:r w:rsidRPr="004A6132">
        <w:rPr>
          <w:rFonts w:ascii="Times New Roman" w:hAnsi="Times New Roman"/>
          <w:b/>
          <w:sz w:val="24"/>
          <w:szCs w:val="24"/>
          <w:lang w:eastAsia="ru-RU"/>
        </w:rPr>
        <w:t>поставляемых товаров (оказываемых услуг,</w:t>
      </w:r>
      <w:r w:rsidR="00C237E2" w:rsidRPr="004A6132">
        <w:rPr>
          <w:rFonts w:ascii="Times New Roman" w:hAnsi="Times New Roman"/>
          <w:b/>
          <w:sz w:val="24"/>
          <w:szCs w:val="24"/>
          <w:lang w:eastAsia="ru-RU"/>
        </w:rPr>
        <w:t xml:space="preserve"> </w:t>
      </w:r>
      <w:r w:rsidRPr="004A6132">
        <w:rPr>
          <w:rFonts w:ascii="Times New Roman" w:hAnsi="Times New Roman"/>
          <w:b/>
          <w:sz w:val="24"/>
          <w:szCs w:val="24"/>
          <w:lang w:eastAsia="ru-RU"/>
        </w:rPr>
        <w:t>выполняемых работ)</w:t>
      </w:r>
    </w:p>
    <w:p w:rsidR="00201839" w:rsidRDefault="00201839" w:rsidP="00201839">
      <w:pPr>
        <w:keepNext/>
        <w:spacing w:after="60" w:line="240" w:lineRule="auto"/>
        <w:ind w:firstLine="709"/>
        <w:jc w:val="both"/>
        <w:outlineLvl w:val="1"/>
        <w:rPr>
          <w:rFonts w:ascii="Times New Roman" w:hAnsi="Times New Roman"/>
          <w:sz w:val="24"/>
          <w:szCs w:val="24"/>
          <w:lang w:eastAsia="ru-RU"/>
        </w:rPr>
      </w:pPr>
      <w:r w:rsidRPr="004A6132">
        <w:rPr>
          <w:rFonts w:ascii="Times New Roman" w:hAnsi="Times New Roman"/>
          <w:sz w:val="24"/>
          <w:szCs w:val="24"/>
          <w:lang w:eastAsia="ru-RU"/>
        </w:rPr>
        <w:t>3.6.1. Описание участниками запроса предложений товаров</w:t>
      </w:r>
      <w:r w:rsidR="00CC3D16">
        <w:rPr>
          <w:rFonts w:ascii="Times New Roman" w:hAnsi="Times New Roman"/>
          <w:sz w:val="24"/>
          <w:szCs w:val="24"/>
          <w:lang w:eastAsia="ru-RU"/>
        </w:rPr>
        <w:t>, используемых при производстве работ</w:t>
      </w:r>
      <w:r w:rsidR="00441BD1">
        <w:rPr>
          <w:rFonts w:ascii="Times New Roman" w:hAnsi="Times New Roman"/>
          <w:sz w:val="24"/>
          <w:szCs w:val="24"/>
          <w:lang w:eastAsia="ru-RU"/>
        </w:rPr>
        <w:t>, и</w:t>
      </w:r>
      <w:r w:rsidRPr="004A6132">
        <w:rPr>
          <w:rFonts w:ascii="Times New Roman" w:hAnsi="Times New Roman"/>
          <w:sz w:val="24"/>
          <w:szCs w:val="24"/>
          <w:lang w:eastAsia="ru-RU"/>
        </w:rPr>
        <w:t xml:space="preserve">х количественных и качественных характеристик осуществляется </w:t>
      </w:r>
      <w:r w:rsidR="00CC3D16" w:rsidRPr="00CC3D16">
        <w:rPr>
          <w:rFonts w:ascii="Times New Roman" w:hAnsi="Times New Roman"/>
          <w:sz w:val="24"/>
          <w:szCs w:val="24"/>
          <w:lang w:eastAsia="ru-RU"/>
        </w:rPr>
        <w:t xml:space="preserve">с Формой 5, приведенной в части </w:t>
      </w:r>
      <w:r w:rsidR="00CC3D16" w:rsidRPr="00CC3D16">
        <w:rPr>
          <w:rFonts w:ascii="Times New Roman" w:hAnsi="Times New Roman"/>
          <w:sz w:val="24"/>
          <w:szCs w:val="24"/>
          <w:lang w:val="en-US" w:eastAsia="ru-RU"/>
        </w:rPr>
        <w:t>I</w:t>
      </w:r>
      <w:r w:rsidR="00CC3D16" w:rsidRPr="00CC3D16">
        <w:rPr>
          <w:rFonts w:ascii="Times New Roman" w:hAnsi="Times New Roman"/>
          <w:sz w:val="24"/>
          <w:szCs w:val="24"/>
          <w:lang w:eastAsia="ru-RU"/>
        </w:rPr>
        <w:t>V «ОБРАЗЦЫ ФОРМ И ДОКУМЕНТОВ ДЛЯ ЗАПОЛНЕНИЯ УЧАСТНИКАМИ ЗАКУПКИ»</w:t>
      </w:r>
      <w:r w:rsidR="00CC3D16">
        <w:rPr>
          <w:rFonts w:ascii="Times New Roman" w:hAnsi="Times New Roman"/>
          <w:sz w:val="24"/>
          <w:szCs w:val="24"/>
          <w:lang w:eastAsia="ru-RU"/>
        </w:rPr>
        <w:t>.</w:t>
      </w:r>
    </w:p>
    <w:p w:rsidR="00E9472F" w:rsidRPr="004A6132" w:rsidRDefault="00CC3D16" w:rsidP="00067E18">
      <w:pPr>
        <w:keepNext/>
        <w:spacing w:after="6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3.6.2. </w:t>
      </w:r>
      <w:r w:rsidRPr="00CC3D16">
        <w:rPr>
          <w:rFonts w:ascii="Times New Roman" w:hAnsi="Times New Roman"/>
          <w:sz w:val="24"/>
          <w:szCs w:val="24"/>
          <w:lang w:eastAsia="ru-RU"/>
        </w:rPr>
        <w:t xml:space="preserve"> </w:t>
      </w:r>
      <w:r w:rsidR="00441BD1" w:rsidRPr="004A6132">
        <w:rPr>
          <w:rFonts w:ascii="Times New Roman" w:hAnsi="Times New Roman"/>
          <w:sz w:val="24"/>
          <w:szCs w:val="24"/>
          <w:lang w:eastAsia="ru-RU"/>
        </w:rPr>
        <w:t>Описание участниками запроса предложений товаров</w:t>
      </w:r>
      <w:r w:rsidR="00441BD1">
        <w:rPr>
          <w:rFonts w:ascii="Times New Roman" w:hAnsi="Times New Roman"/>
          <w:sz w:val="24"/>
          <w:szCs w:val="24"/>
          <w:lang w:eastAsia="ru-RU"/>
        </w:rPr>
        <w:t>, используемых при производстве работ,</w:t>
      </w:r>
      <w:r>
        <w:rPr>
          <w:rFonts w:ascii="Times New Roman" w:hAnsi="Times New Roman"/>
          <w:sz w:val="24"/>
          <w:szCs w:val="24"/>
          <w:lang w:eastAsia="ru-RU"/>
        </w:rPr>
        <w:t xml:space="preserve"> </w:t>
      </w:r>
      <w:r w:rsidR="00441BD1">
        <w:rPr>
          <w:rFonts w:ascii="Times New Roman" w:hAnsi="Times New Roman"/>
          <w:sz w:val="24"/>
          <w:szCs w:val="24"/>
          <w:lang w:eastAsia="ru-RU"/>
        </w:rPr>
        <w:t xml:space="preserve">в соответствии </w:t>
      </w:r>
      <w:r w:rsidR="00441BD1" w:rsidRPr="00CC3D16">
        <w:rPr>
          <w:rFonts w:ascii="Times New Roman" w:hAnsi="Times New Roman"/>
          <w:sz w:val="24"/>
          <w:szCs w:val="24"/>
          <w:lang w:eastAsia="ru-RU"/>
        </w:rPr>
        <w:t xml:space="preserve">с Формой 5, приведенной в части </w:t>
      </w:r>
      <w:r w:rsidR="00441BD1" w:rsidRPr="00CC3D16">
        <w:rPr>
          <w:rFonts w:ascii="Times New Roman" w:hAnsi="Times New Roman"/>
          <w:sz w:val="24"/>
          <w:szCs w:val="24"/>
          <w:lang w:val="en-US" w:eastAsia="ru-RU"/>
        </w:rPr>
        <w:t>I</w:t>
      </w:r>
      <w:r w:rsidR="00441BD1" w:rsidRPr="00CC3D16">
        <w:rPr>
          <w:rFonts w:ascii="Times New Roman" w:hAnsi="Times New Roman"/>
          <w:sz w:val="24"/>
          <w:szCs w:val="24"/>
          <w:lang w:eastAsia="ru-RU"/>
        </w:rPr>
        <w:t xml:space="preserve">V </w:t>
      </w:r>
      <w:r w:rsidR="00441BD1" w:rsidRPr="00067E18">
        <w:rPr>
          <w:rFonts w:ascii="Times New Roman" w:hAnsi="Times New Roman"/>
          <w:sz w:val="24"/>
          <w:szCs w:val="24"/>
          <w:lang w:eastAsia="ru-RU"/>
        </w:rPr>
        <w:t>«ОБРАЗЦЫ ФОРМ И ДОКУМЕНТОВ ДЛЯ ЗАПОЛНЕНИЯ УЧАСТНИКАМИ ЗАКУПКИ</w:t>
      </w:r>
      <w:r w:rsidR="005D59A0" w:rsidRPr="00067E18">
        <w:rPr>
          <w:rFonts w:ascii="Times New Roman" w:hAnsi="Times New Roman"/>
          <w:sz w:val="24"/>
          <w:szCs w:val="24"/>
          <w:lang w:eastAsia="ru-RU"/>
        </w:rPr>
        <w:t>», должно</w:t>
      </w:r>
      <w:r w:rsidRPr="00067E18">
        <w:rPr>
          <w:rFonts w:ascii="Times New Roman" w:hAnsi="Times New Roman"/>
          <w:sz w:val="24"/>
          <w:szCs w:val="24"/>
          <w:lang w:eastAsia="ru-RU"/>
        </w:rPr>
        <w:t xml:space="preserve"> содержать </w:t>
      </w:r>
      <w:r w:rsidR="00067E18" w:rsidRPr="00067E18">
        <w:rPr>
          <w:rFonts w:ascii="Times New Roman" w:hAnsi="Times New Roman"/>
          <w:sz w:val="24"/>
          <w:szCs w:val="24"/>
          <w:lang w:eastAsia="ru-RU"/>
        </w:rPr>
        <w:t>конкретные характеристики товаров (в том числе, используемых при производстве работ</w:t>
      </w:r>
      <w:r w:rsidR="00067E18">
        <w:rPr>
          <w:rFonts w:ascii="Times New Roman" w:hAnsi="Times New Roman"/>
          <w:sz w:val="24"/>
          <w:szCs w:val="24"/>
          <w:lang w:eastAsia="ru-RU"/>
        </w:rPr>
        <w:t>, оказании услуг)</w:t>
      </w:r>
      <w:r w:rsidR="00067E18" w:rsidRPr="00067E18">
        <w:rPr>
          <w:rFonts w:ascii="Times New Roman" w:hAnsi="Times New Roman"/>
          <w:sz w:val="24"/>
          <w:szCs w:val="24"/>
          <w:lang w:eastAsia="ru-RU"/>
        </w:rPr>
        <w:t>, соответствующие значениям, установленным в документации о закупке, а также указание на товарный знак и страну происхождения товара (используемого материала).</w:t>
      </w:r>
    </w:p>
    <w:p w:rsidR="00201839" w:rsidRPr="004A6132" w:rsidRDefault="00201839" w:rsidP="00201839">
      <w:pPr>
        <w:keepNext/>
        <w:spacing w:before="60" w:after="60" w:line="240" w:lineRule="auto"/>
        <w:ind w:firstLine="709"/>
        <w:outlineLvl w:val="1"/>
        <w:rPr>
          <w:rFonts w:ascii="Times New Roman" w:hAnsi="Times New Roman"/>
          <w:b/>
          <w:sz w:val="24"/>
          <w:szCs w:val="24"/>
          <w:lang w:eastAsia="ru-RU"/>
        </w:rPr>
      </w:pPr>
      <w:bookmarkStart w:id="58" w:name="_Toc185302715"/>
      <w:bookmarkStart w:id="59" w:name="_Toc168126702"/>
      <w:r w:rsidRPr="004A6132">
        <w:rPr>
          <w:rFonts w:ascii="Times New Roman" w:hAnsi="Times New Roman"/>
          <w:b/>
          <w:sz w:val="24"/>
          <w:szCs w:val="24"/>
          <w:lang w:eastAsia="ru-RU"/>
        </w:rPr>
        <w:t>4. ПОДАЧА ПРЕДЛОЖЕНИЙ</w:t>
      </w:r>
      <w:bookmarkEnd w:id="58"/>
      <w:bookmarkEnd w:id="59"/>
    </w:p>
    <w:p w:rsidR="00201839" w:rsidRPr="004A6132" w:rsidRDefault="00201839" w:rsidP="00201839">
      <w:pPr>
        <w:keepNext/>
        <w:spacing w:after="60" w:line="240" w:lineRule="auto"/>
        <w:ind w:firstLine="709"/>
        <w:jc w:val="both"/>
        <w:outlineLvl w:val="1"/>
        <w:rPr>
          <w:rFonts w:ascii="Times New Roman" w:hAnsi="Times New Roman"/>
          <w:b/>
          <w:sz w:val="24"/>
          <w:szCs w:val="24"/>
          <w:lang w:eastAsia="ru-RU"/>
        </w:rPr>
      </w:pPr>
      <w:bookmarkStart w:id="60" w:name="_Toc185302716"/>
      <w:bookmarkStart w:id="61" w:name="_Toc168126703"/>
      <w:r w:rsidRPr="004A6132">
        <w:rPr>
          <w:rFonts w:ascii="Times New Roman" w:hAnsi="Times New Roman"/>
          <w:b/>
          <w:sz w:val="24"/>
          <w:szCs w:val="24"/>
          <w:lang w:eastAsia="ru-RU"/>
        </w:rPr>
        <w:t>4.1. Порядок, место, дата начала и дата окончания срока подачи предложений</w:t>
      </w:r>
      <w:bookmarkEnd w:id="60"/>
      <w:bookmarkEnd w:id="61"/>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4.1.1. </w:t>
      </w:r>
      <w:r w:rsidR="00C237E2" w:rsidRPr="004A6132">
        <w:rPr>
          <w:rFonts w:ascii="Times New Roman" w:hAnsi="Times New Roman"/>
          <w:sz w:val="24"/>
          <w:szCs w:val="24"/>
          <w:lang w:eastAsia="ru-RU"/>
        </w:rPr>
        <w:t>Предложения</w:t>
      </w:r>
      <w:r w:rsidRPr="004A6132">
        <w:rPr>
          <w:rFonts w:ascii="Times New Roman" w:hAnsi="Times New Roman"/>
          <w:sz w:val="24"/>
          <w:szCs w:val="24"/>
          <w:lang w:eastAsia="ru-RU"/>
        </w:rPr>
        <w:t xml:space="preserve"> подаются участниками в порядке и сроки, указанные в настоящем подразделе и в пункте </w:t>
      </w:r>
      <w:r w:rsidR="005128AD" w:rsidRPr="004A6132">
        <w:rPr>
          <w:rFonts w:ascii="Times New Roman" w:hAnsi="Times New Roman"/>
          <w:sz w:val="24"/>
          <w:szCs w:val="24"/>
          <w:lang w:eastAsia="ru-RU"/>
        </w:rPr>
        <w:t>8.10</w:t>
      </w:r>
      <w:r w:rsidR="003F0605" w:rsidRPr="004A6132">
        <w:rPr>
          <w:rFonts w:ascii="Times New Roman" w:hAnsi="Times New Roman"/>
          <w:sz w:val="24"/>
          <w:szCs w:val="24"/>
          <w:lang w:eastAsia="ru-RU"/>
        </w:rPr>
        <w:t>.1</w:t>
      </w:r>
      <w:r w:rsidRPr="004A6132">
        <w:rPr>
          <w:rFonts w:ascii="Times New Roman" w:hAnsi="Times New Roman"/>
          <w:sz w:val="24"/>
          <w:szCs w:val="24"/>
          <w:lang w:eastAsia="ru-RU"/>
        </w:rPr>
        <w:t xml:space="preserve">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4.1.2.</w:t>
      </w:r>
      <w:r w:rsidR="00E9472F" w:rsidRPr="004A6132">
        <w:rPr>
          <w:rFonts w:ascii="Times New Roman" w:hAnsi="Times New Roman"/>
          <w:sz w:val="24"/>
          <w:szCs w:val="24"/>
          <w:lang w:eastAsia="ru-RU"/>
        </w:rPr>
        <w:t xml:space="preserve"> Со дня размещения извещения в Е</w:t>
      </w:r>
      <w:r w:rsidRPr="004A6132">
        <w:rPr>
          <w:rFonts w:ascii="Times New Roman" w:hAnsi="Times New Roman"/>
          <w:sz w:val="24"/>
          <w:szCs w:val="24"/>
          <w:lang w:eastAsia="ru-RU"/>
        </w:rPr>
        <w:t xml:space="preserve">диной информационной системе и до окончания срока подачи заявок на участие в запросе предложений, установленного в извещении о проведении запроса предложений, Заказчик осуществляет прием </w:t>
      </w:r>
      <w:r w:rsidR="00C237E2" w:rsidRPr="004A6132">
        <w:rPr>
          <w:rFonts w:ascii="Times New Roman" w:hAnsi="Times New Roman"/>
          <w:sz w:val="24"/>
          <w:szCs w:val="24"/>
          <w:lang w:eastAsia="ru-RU"/>
        </w:rPr>
        <w:t>предложений</w:t>
      </w:r>
      <w:r w:rsidRPr="004A6132">
        <w:rPr>
          <w:rFonts w:ascii="Times New Roman" w:hAnsi="Times New Roman"/>
          <w:sz w:val="24"/>
          <w:szCs w:val="24"/>
          <w:lang w:eastAsia="ru-RU"/>
        </w:rPr>
        <w:t>.</w:t>
      </w:r>
    </w:p>
    <w:p w:rsidR="00E9472F"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4.1.3. </w:t>
      </w:r>
      <w:r w:rsidR="00C237E2" w:rsidRPr="004A6132">
        <w:rPr>
          <w:rFonts w:ascii="Times New Roman" w:hAnsi="Times New Roman"/>
          <w:sz w:val="24"/>
          <w:szCs w:val="24"/>
          <w:lang w:eastAsia="ru-RU"/>
        </w:rPr>
        <w:t>П</w:t>
      </w:r>
      <w:r w:rsidRPr="004A6132">
        <w:rPr>
          <w:rFonts w:ascii="Times New Roman" w:hAnsi="Times New Roman"/>
          <w:sz w:val="24"/>
          <w:szCs w:val="24"/>
          <w:lang w:eastAsia="ru-RU"/>
        </w:rPr>
        <w:t>редложени</w:t>
      </w:r>
      <w:r w:rsidR="00C237E2" w:rsidRPr="004A6132">
        <w:rPr>
          <w:rFonts w:ascii="Times New Roman" w:hAnsi="Times New Roman"/>
          <w:sz w:val="24"/>
          <w:szCs w:val="24"/>
          <w:lang w:eastAsia="ru-RU"/>
        </w:rPr>
        <w:t>я</w:t>
      </w:r>
      <w:r w:rsidRPr="004A6132">
        <w:rPr>
          <w:rFonts w:ascii="Times New Roman" w:hAnsi="Times New Roman"/>
          <w:sz w:val="24"/>
          <w:szCs w:val="24"/>
          <w:lang w:eastAsia="ru-RU"/>
        </w:rPr>
        <w:t xml:space="preserve"> </w:t>
      </w:r>
      <w:r w:rsidR="00C237E2" w:rsidRPr="004A6132">
        <w:rPr>
          <w:rFonts w:ascii="Times New Roman" w:hAnsi="Times New Roman"/>
          <w:sz w:val="24"/>
          <w:szCs w:val="24"/>
          <w:lang w:eastAsia="ru-RU"/>
        </w:rPr>
        <w:t xml:space="preserve">участников </w:t>
      </w:r>
      <w:r w:rsidRPr="004A6132">
        <w:rPr>
          <w:rFonts w:ascii="Times New Roman" w:hAnsi="Times New Roman"/>
          <w:sz w:val="24"/>
          <w:szCs w:val="24"/>
          <w:lang w:eastAsia="ru-RU"/>
        </w:rPr>
        <w:t xml:space="preserve">подаются по адресу, указанному в пункте </w:t>
      </w:r>
      <w:r w:rsidR="005128AD" w:rsidRPr="004A6132">
        <w:rPr>
          <w:rFonts w:ascii="Times New Roman" w:hAnsi="Times New Roman"/>
          <w:sz w:val="24"/>
          <w:szCs w:val="24"/>
          <w:lang w:eastAsia="ru-RU"/>
        </w:rPr>
        <w:t>8.10.</w:t>
      </w:r>
      <w:r w:rsidR="003F0605" w:rsidRPr="004A6132">
        <w:rPr>
          <w:rFonts w:ascii="Times New Roman" w:hAnsi="Times New Roman"/>
          <w:sz w:val="24"/>
          <w:szCs w:val="24"/>
          <w:lang w:eastAsia="ru-RU"/>
        </w:rPr>
        <w:t>1</w:t>
      </w:r>
      <w:r w:rsidR="008C41D3" w:rsidRPr="004A6132">
        <w:rPr>
          <w:rFonts w:ascii="Times New Roman" w:hAnsi="Times New Roman"/>
          <w:sz w:val="24"/>
          <w:szCs w:val="24"/>
          <w:lang w:eastAsia="ru-RU"/>
        </w:rPr>
        <w:t xml:space="preserve"> </w:t>
      </w:r>
      <w:r w:rsidRPr="004A6132">
        <w:rPr>
          <w:rFonts w:ascii="Times New Roman" w:hAnsi="Times New Roman"/>
          <w:sz w:val="24"/>
          <w:szCs w:val="24"/>
          <w:lang w:eastAsia="ru-RU"/>
        </w:rPr>
        <w:t xml:space="preserve">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 </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4.1.4. Все </w:t>
      </w:r>
      <w:r w:rsidR="00C237E2" w:rsidRPr="004A6132">
        <w:rPr>
          <w:rFonts w:ascii="Times New Roman" w:hAnsi="Times New Roman"/>
          <w:sz w:val="24"/>
          <w:szCs w:val="24"/>
          <w:lang w:eastAsia="ru-RU"/>
        </w:rPr>
        <w:t>предложения</w:t>
      </w:r>
      <w:r w:rsidRPr="004A6132">
        <w:rPr>
          <w:rFonts w:ascii="Times New Roman" w:hAnsi="Times New Roman"/>
          <w:sz w:val="24"/>
          <w:szCs w:val="24"/>
          <w:lang w:eastAsia="ru-RU"/>
        </w:rPr>
        <w:t>, полученные до истечения срока подачи предложений, регистрируются Заказчиком.</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lastRenderedPageBreak/>
        <w:t xml:space="preserve">4.1.5. По требованию участника закупки Заказчик выдает расписку о получении конверта с </w:t>
      </w:r>
      <w:r w:rsidR="00C237E2" w:rsidRPr="004A6132">
        <w:rPr>
          <w:rFonts w:ascii="Times New Roman" w:hAnsi="Times New Roman"/>
          <w:sz w:val="24"/>
          <w:szCs w:val="24"/>
          <w:lang w:eastAsia="ru-RU"/>
        </w:rPr>
        <w:t>предложением</w:t>
      </w:r>
      <w:r w:rsidRPr="004A6132">
        <w:rPr>
          <w:rFonts w:ascii="Times New Roman" w:hAnsi="Times New Roman"/>
          <w:sz w:val="24"/>
          <w:szCs w:val="24"/>
          <w:lang w:eastAsia="ru-RU"/>
        </w:rPr>
        <w:t>, с указанием даты и времени его получения.</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4.1.</w:t>
      </w:r>
      <w:r w:rsidR="00E9472F" w:rsidRPr="004A6132">
        <w:rPr>
          <w:rFonts w:ascii="Times New Roman" w:hAnsi="Times New Roman"/>
          <w:sz w:val="24"/>
          <w:szCs w:val="24"/>
          <w:lang w:eastAsia="ru-RU"/>
        </w:rPr>
        <w:t>6</w:t>
      </w:r>
      <w:r w:rsidRPr="004A6132">
        <w:rPr>
          <w:rFonts w:ascii="Times New Roman" w:hAnsi="Times New Roman"/>
          <w:sz w:val="24"/>
          <w:szCs w:val="24"/>
          <w:lang w:eastAsia="ru-RU"/>
        </w:rPr>
        <w:t xml:space="preserve">. Заказчик обязан обеспечивать конфиденциальность сведений, содержащихся в таких </w:t>
      </w:r>
      <w:r w:rsidR="00C237E2" w:rsidRPr="004A6132">
        <w:rPr>
          <w:rFonts w:ascii="Times New Roman" w:hAnsi="Times New Roman"/>
          <w:sz w:val="24"/>
          <w:szCs w:val="24"/>
          <w:lang w:eastAsia="ru-RU"/>
        </w:rPr>
        <w:t>предложениях</w:t>
      </w:r>
      <w:r w:rsidRPr="004A6132">
        <w:rPr>
          <w:rFonts w:ascii="Times New Roman" w:hAnsi="Times New Roman"/>
          <w:sz w:val="24"/>
          <w:szCs w:val="24"/>
          <w:lang w:eastAsia="ru-RU"/>
        </w:rPr>
        <w:t xml:space="preserve">. </w:t>
      </w:r>
    </w:p>
    <w:p w:rsidR="00F9783B" w:rsidRPr="004A6132" w:rsidRDefault="00E9472F" w:rsidP="00F9783B">
      <w:pPr>
        <w:shd w:val="clear" w:color="auto" w:fill="FFFFFF"/>
        <w:spacing w:line="240" w:lineRule="auto"/>
        <w:ind w:firstLine="708"/>
        <w:contextualSpacing/>
        <w:jc w:val="both"/>
        <w:rPr>
          <w:rFonts w:ascii="Times New Roman" w:hAnsi="Times New Roman"/>
          <w:sz w:val="24"/>
          <w:szCs w:val="24"/>
        </w:rPr>
      </w:pPr>
      <w:r w:rsidRPr="004A6132">
        <w:rPr>
          <w:rFonts w:ascii="Times New Roman" w:hAnsi="Times New Roman"/>
          <w:sz w:val="24"/>
          <w:szCs w:val="24"/>
          <w:lang w:eastAsia="ru-RU"/>
        </w:rPr>
        <w:t>4.1.7</w:t>
      </w:r>
      <w:r w:rsidR="00C90603" w:rsidRPr="004A6132">
        <w:rPr>
          <w:rFonts w:ascii="Times New Roman" w:hAnsi="Times New Roman"/>
          <w:sz w:val="24"/>
          <w:szCs w:val="24"/>
          <w:lang w:eastAsia="ru-RU"/>
        </w:rPr>
        <w:t xml:space="preserve">. </w:t>
      </w:r>
      <w:r w:rsidR="00F9783B" w:rsidRPr="004A6132">
        <w:rPr>
          <w:rFonts w:ascii="Times New Roman" w:hAnsi="Times New Roman"/>
          <w:sz w:val="24"/>
          <w:szCs w:val="24"/>
        </w:rPr>
        <w:t>В случае если до окончания срока подачи предложений подано только одно предложение, соответствующее всем требованиям, предусмотренным извещением о проведении запроса предложений, Заказчик вправе заключить договор с таким участником либо продлить срок подачи предложений. Извещение о продлении срока по</w:t>
      </w:r>
      <w:r w:rsidRPr="004A6132">
        <w:rPr>
          <w:rFonts w:ascii="Times New Roman" w:hAnsi="Times New Roman"/>
          <w:sz w:val="24"/>
          <w:szCs w:val="24"/>
        </w:rPr>
        <w:t>дачи предложений размещается в Е</w:t>
      </w:r>
      <w:r w:rsidR="00F9783B" w:rsidRPr="004A6132">
        <w:rPr>
          <w:rFonts w:ascii="Times New Roman" w:hAnsi="Times New Roman"/>
          <w:sz w:val="24"/>
          <w:szCs w:val="24"/>
        </w:rPr>
        <w:t>диной информационной системе.</w:t>
      </w:r>
    </w:p>
    <w:p w:rsidR="00F9783B" w:rsidRPr="004A6132" w:rsidRDefault="00E9472F" w:rsidP="00E9472F">
      <w:pPr>
        <w:shd w:val="clear" w:color="auto" w:fill="FFFFFF"/>
        <w:spacing w:line="240" w:lineRule="auto"/>
        <w:ind w:right="5" w:firstLine="708"/>
        <w:contextualSpacing/>
        <w:jc w:val="both"/>
        <w:rPr>
          <w:rFonts w:ascii="Times New Roman" w:hAnsi="Times New Roman"/>
          <w:sz w:val="24"/>
          <w:szCs w:val="24"/>
        </w:rPr>
      </w:pPr>
      <w:r w:rsidRPr="004A6132">
        <w:rPr>
          <w:rFonts w:ascii="Times New Roman" w:hAnsi="Times New Roman"/>
          <w:sz w:val="24"/>
          <w:szCs w:val="24"/>
        </w:rPr>
        <w:t>Е</w:t>
      </w:r>
      <w:r w:rsidR="00F9783B" w:rsidRPr="004A6132">
        <w:rPr>
          <w:rFonts w:ascii="Times New Roman" w:hAnsi="Times New Roman"/>
          <w:sz w:val="24"/>
          <w:szCs w:val="24"/>
        </w:rPr>
        <w:t>сли после продления срока подачи предложений не поданы дополнительные предложения, Заказчик вправе заключить договор с участником закупок, подавшим единственное предложение. Договор составляется путем включения условий исполнения договора, предложенных таким участником, в проект договора, прилагаемый к извещению о запросе предложений.</w:t>
      </w:r>
    </w:p>
    <w:p w:rsidR="00201839" w:rsidRPr="004A6132" w:rsidRDefault="00201839" w:rsidP="00201839">
      <w:pPr>
        <w:spacing w:after="0" w:line="240" w:lineRule="auto"/>
        <w:ind w:firstLine="709"/>
        <w:jc w:val="both"/>
        <w:rPr>
          <w:rFonts w:ascii="Times New Roman" w:hAnsi="Times New Roman"/>
          <w:sz w:val="24"/>
          <w:szCs w:val="24"/>
          <w:lang w:eastAsia="ru-RU"/>
        </w:rPr>
      </w:pPr>
    </w:p>
    <w:p w:rsidR="00201839" w:rsidRPr="004A6132" w:rsidRDefault="00E9472F" w:rsidP="00201839">
      <w:pPr>
        <w:keepNext/>
        <w:spacing w:after="60" w:line="240" w:lineRule="auto"/>
        <w:ind w:firstLine="709"/>
        <w:outlineLvl w:val="1"/>
        <w:rPr>
          <w:rFonts w:ascii="Times New Roman" w:hAnsi="Times New Roman"/>
          <w:b/>
          <w:sz w:val="24"/>
          <w:szCs w:val="24"/>
          <w:lang w:eastAsia="ru-RU"/>
        </w:rPr>
      </w:pPr>
      <w:bookmarkStart w:id="62" w:name="_Toc185302717"/>
      <w:bookmarkStart w:id="63" w:name="_Toc168126704"/>
      <w:r w:rsidRPr="004A6132">
        <w:rPr>
          <w:rFonts w:ascii="Times New Roman" w:hAnsi="Times New Roman"/>
          <w:b/>
          <w:sz w:val="24"/>
          <w:szCs w:val="24"/>
          <w:lang w:eastAsia="ru-RU"/>
        </w:rPr>
        <w:t>4.2. Изменение</w:t>
      </w:r>
      <w:r w:rsidR="00201839" w:rsidRPr="004A6132">
        <w:rPr>
          <w:rFonts w:ascii="Times New Roman" w:hAnsi="Times New Roman"/>
          <w:b/>
          <w:sz w:val="24"/>
          <w:szCs w:val="24"/>
          <w:lang w:eastAsia="ru-RU"/>
        </w:rPr>
        <w:t xml:space="preserve"> предложений</w:t>
      </w:r>
      <w:bookmarkEnd w:id="62"/>
      <w:bookmarkEnd w:id="63"/>
      <w:r w:rsidR="00C237E2" w:rsidRPr="004A6132">
        <w:rPr>
          <w:rFonts w:ascii="Times New Roman" w:hAnsi="Times New Roman"/>
          <w:b/>
          <w:sz w:val="24"/>
          <w:szCs w:val="24"/>
          <w:lang w:eastAsia="ru-RU"/>
        </w:rPr>
        <w:t xml:space="preserve"> </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4.2.1. Участник запроса предложений, подавший предложени</w:t>
      </w:r>
      <w:r w:rsidR="003F65D0" w:rsidRPr="004A6132">
        <w:rPr>
          <w:rFonts w:ascii="Times New Roman" w:hAnsi="Times New Roman"/>
          <w:sz w:val="24"/>
          <w:szCs w:val="24"/>
          <w:lang w:eastAsia="ru-RU"/>
        </w:rPr>
        <w:t>е</w:t>
      </w:r>
      <w:r w:rsidRPr="004A6132">
        <w:rPr>
          <w:rFonts w:ascii="Times New Roman" w:hAnsi="Times New Roman"/>
          <w:sz w:val="24"/>
          <w:szCs w:val="24"/>
          <w:lang w:eastAsia="ru-RU"/>
        </w:rPr>
        <w:t xml:space="preserve">, вправе изменить </w:t>
      </w:r>
      <w:r w:rsidR="003F65D0" w:rsidRPr="004A6132">
        <w:rPr>
          <w:rFonts w:ascii="Times New Roman" w:hAnsi="Times New Roman"/>
          <w:sz w:val="24"/>
          <w:szCs w:val="24"/>
          <w:lang w:eastAsia="ru-RU"/>
        </w:rPr>
        <w:t>его</w:t>
      </w:r>
      <w:r w:rsidRPr="004A6132">
        <w:rPr>
          <w:rFonts w:ascii="Times New Roman" w:hAnsi="Times New Roman"/>
          <w:sz w:val="24"/>
          <w:szCs w:val="24"/>
          <w:lang w:eastAsia="ru-RU"/>
        </w:rPr>
        <w:t xml:space="preserve"> до даты окончания срока подачи предложений.</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4.2.2. Изменения, внесенные в предложени</w:t>
      </w:r>
      <w:r w:rsidR="003F65D0" w:rsidRPr="004A6132">
        <w:rPr>
          <w:rFonts w:ascii="Times New Roman" w:hAnsi="Times New Roman"/>
          <w:sz w:val="24"/>
          <w:szCs w:val="24"/>
          <w:lang w:eastAsia="ru-RU"/>
        </w:rPr>
        <w:t>е</w:t>
      </w:r>
      <w:r w:rsidRPr="004A6132">
        <w:rPr>
          <w:rFonts w:ascii="Times New Roman" w:hAnsi="Times New Roman"/>
          <w:sz w:val="24"/>
          <w:szCs w:val="24"/>
          <w:lang w:eastAsia="ru-RU"/>
        </w:rPr>
        <w:t xml:space="preserve">, считаются неотъемлемой </w:t>
      </w:r>
      <w:r w:rsidR="003F65D0" w:rsidRPr="004A6132">
        <w:rPr>
          <w:rFonts w:ascii="Times New Roman" w:hAnsi="Times New Roman"/>
          <w:sz w:val="24"/>
          <w:szCs w:val="24"/>
          <w:lang w:eastAsia="ru-RU"/>
        </w:rPr>
        <w:t>частью предложения</w:t>
      </w:r>
      <w:r w:rsidRPr="004A6132">
        <w:rPr>
          <w:rFonts w:ascii="Times New Roman" w:hAnsi="Times New Roman"/>
          <w:sz w:val="24"/>
          <w:szCs w:val="24"/>
          <w:lang w:eastAsia="ru-RU"/>
        </w:rPr>
        <w:t>.</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4.2.3. </w:t>
      </w:r>
      <w:r w:rsidR="003F65D0" w:rsidRPr="004A6132">
        <w:rPr>
          <w:rFonts w:ascii="Times New Roman" w:hAnsi="Times New Roman"/>
          <w:sz w:val="24"/>
          <w:szCs w:val="24"/>
          <w:lang w:eastAsia="ru-RU"/>
        </w:rPr>
        <w:t>П</w:t>
      </w:r>
      <w:r w:rsidRPr="004A6132">
        <w:rPr>
          <w:rFonts w:ascii="Times New Roman" w:hAnsi="Times New Roman"/>
          <w:sz w:val="24"/>
          <w:szCs w:val="24"/>
          <w:lang w:eastAsia="ru-RU"/>
        </w:rPr>
        <w:t>редложени</w:t>
      </w:r>
      <w:r w:rsidR="003F65D0" w:rsidRPr="004A6132">
        <w:rPr>
          <w:rFonts w:ascii="Times New Roman" w:hAnsi="Times New Roman"/>
          <w:sz w:val="24"/>
          <w:szCs w:val="24"/>
          <w:lang w:eastAsia="ru-RU"/>
        </w:rPr>
        <w:t>я участников</w:t>
      </w:r>
      <w:r w:rsidRPr="004A6132">
        <w:rPr>
          <w:rFonts w:ascii="Times New Roman" w:hAnsi="Times New Roman"/>
          <w:sz w:val="24"/>
          <w:szCs w:val="24"/>
          <w:lang w:eastAsia="ru-RU"/>
        </w:rPr>
        <w:t xml:space="preserve"> изменяются в следующем порядке:</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4.2.3.1. Изменения </w:t>
      </w:r>
      <w:r w:rsidR="003F65D0" w:rsidRPr="004A6132">
        <w:rPr>
          <w:rFonts w:ascii="Times New Roman" w:hAnsi="Times New Roman"/>
          <w:sz w:val="24"/>
          <w:szCs w:val="24"/>
          <w:lang w:eastAsia="ru-RU"/>
        </w:rPr>
        <w:t>предложения</w:t>
      </w:r>
      <w:r w:rsidRPr="004A6132">
        <w:rPr>
          <w:rFonts w:ascii="Times New Roman" w:hAnsi="Times New Roman"/>
          <w:sz w:val="24"/>
          <w:szCs w:val="24"/>
          <w:lang w:eastAsia="ru-RU"/>
        </w:rPr>
        <w:t xml:space="preserve"> подаются в опечатанном конверте. На соответствующем конверте указываются: наименование запроса предложений, наименование и номер лота, индивидуальный код заявки в следующем порядке: </w:t>
      </w:r>
    </w:p>
    <w:p w:rsidR="00201839" w:rsidRPr="004A6132" w:rsidRDefault="003F65D0"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«Изменение </w:t>
      </w:r>
      <w:r w:rsidR="00201839" w:rsidRPr="004A6132">
        <w:rPr>
          <w:rFonts w:ascii="Times New Roman" w:hAnsi="Times New Roman"/>
          <w:sz w:val="24"/>
          <w:szCs w:val="24"/>
          <w:lang w:eastAsia="ru-RU"/>
        </w:rPr>
        <w:t>предложени</w:t>
      </w:r>
      <w:r w:rsidRPr="004A6132">
        <w:rPr>
          <w:rFonts w:ascii="Times New Roman" w:hAnsi="Times New Roman"/>
          <w:sz w:val="24"/>
          <w:szCs w:val="24"/>
          <w:lang w:eastAsia="ru-RU"/>
        </w:rPr>
        <w:t xml:space="preserve">я участника на участие в запросе предложений </w:t>
      </w:r>
      <w:r w:rsidR="00C90603" w:rsidRPr="004A6132">
        <w:rPr>
          <w:rFonts w:ascii="Times New Roman" w:hAnsi="Times New Roman"/>
          <w:sz w:val="24"/>
          <w:szCs w:val="24"/>
          <w:lang w:eastAsia="ru-RU"/>
        </w:rPr>
        <w:t>на _</w:t>
      </w:r>
      <w:r w:rsidR="00201839" w:rsidRPr="004A6132">
        <w:rPr>
          <w:rFonts w:ascii="Times New Roman" w:hAnsi="Times New Roman"/>
          <w:sz w:val="24"/>
          <w:szCs w:val="24"/>
          <w:lang w:eastAsia="ru-RU"/>
        </w:rPr>
        <w:t>______ (наименование запроса предложений), извещение № _______, лот № ____ (наименование лота)».</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4.2.3.2. Изменения предложений должны быть оформлены в порядке, установленном для оформления предложений, подаваемых в письменной форме в соответствии с положениями подраздела 3.1.</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4.2.3.3. Если конверт с изменениями заявки предложений не запечатан или маркирован с нарушениями требований настоящего пункта, заказчик не несет ответственности в случае его </w:t>
      </w:r>
      <w:r w:rsidR="00E9472F" w:rsidRPr="004A6132">
        <w:rPr>
          <w:rFonts w:ascii="Times New Roman" w:hAnsi="Times New Roman"/>
          <w:sz w:val="24"/>
          <w:szCs w:val="24"/>
          <w:lang w:eastAsia="ru-RU"/>
        </w:rPr>
        <w:t>утраты</w:t>
      </w:r>
      <w:r w:rsidRPr="004A6132">
        <w:rPr>
          <w:rFonts w:ascii="Times New Roman" w:hAnsi="Times New Roman"/>
          <w:sz w:val="24"/>
          <w:szCs w:val="24"/>
          <w:lang w:eastAsia="ru-RU"/>
        </w:rPr>
        <w:t xml:space="preserve"> или вскрытия ран</w:t>
      </w:r>
      <w:r w:rsidR="00E9472F" w:rsidRPr="004A6132">
        <w:rPr>
          <w:rFonts w:ascii="Times New Roman" w:hAnsi="Times New Roman"/>
          <w:sz w:val="24"/>
          <w:szCs w:val="24"/>
          <w:lang w:eastAsia="ru-RU"/>
        </w:rPr>
        <w:t>ее установленного</w:t>
      </w:r>
      <w:r w:rsidRPr="004A6132">
        <w:rPr>
          <w:rFonts w:ascii="Times New Roman" w:hAnsi="Times New Roman"/>
          <w:sz w:val="24"/>
          <w:szCs w:val="24"/>
          <w:lang w:eastAsia="ru-RU"/>
        </w:rPr>
        <w:t xml:space="preserve"> срока.</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4.2.3.4. </w:t>
      </w:r>
      <w:r w:rsidR="003F65D0" w:rsidRPr="004A6132">
        <w:rPr>
          <w:rFonts w:ascii="Times New Roman" w:hAnsi="Times New Roman"/>
          <w:sz w:val="24"/>
          <w:szCs w:val="24"/>
          <w:lang w:eastAsia="ru-RU"/>
        </w:rPr>
        <w:t>И</w:t>
      </w:r>
      <w:r w:rsidRPr="004A6132">
        <w:rPr>
          <w:rFonts w:ascii="Times New Roman" w:hAnsi="Times New Roman"/>
          <w:sz w:val="24"/>
          <w:szCs w:val="24"/>
          <w:lang w:eastAsia="ru-RU"/>
        </w:rPr>
        <w:t xml:space="preserve">зменения предложений подаются по адресу, указанному в извещении о проведении запроса предложений (с учетом всех изменений извещения о проведении запроса предложений, являющихся неотъемлемой частью извещения о проведении запроса предложений) и в пункте </w:t>
      </w:r>
      <w:r w:rsidR="003F0605" w:rsidRPr="004A6132">
        <w:rPr>
          <w:rFonts w:ascii="Times New Roman" w:hAnsi="Times New Roman"/>
          <w:sz w:val="24"/>
          <w:szCs w:val="24"/>
          <w:lang w:eastAsia="ru-RU"/>
        </w:rPr>
        <w:t>8</w:t>
      </w:r>
      <w:r w:rsidRPr="004A6132">
        <w:rPr>
          <w:rFonts w:ascii="Times New Roman" w:hAnsi="Times New Roman"/>
          <w:sz w:val="24"/>
          <w:szCs w:val="24"/>
          <w:lang w:eastAsia="ru-RU"/>
        </w:rPr>
        <w:t>.</w:t>
      </w:r>
      <w:r w:rsidR="003F0605" w:rsidRPr="004A6132">
        <w:rPr>
          <w:rFonts w:ascii="Times New Roman" w:hAnsi="Times New Roman"/>
          <w:sz w:val="24"/>
          <w:szCs w:val="24"/>
          <w:lang w:eastAsia="ru-RU"/>
        </w:rPr>
        <w:t>10.1</w:t>
      </w:r>
      <w:r w:rsidRPr="004A6132">
        <w:rPr>
          <w:rFonts w:ascii="Times New Roman" w:hAnsi="Times New Roman"/>
          <w:sz w:val="24"/>
          <w:szCs w:val="24"/>
          <w:lang w:eastAsia="ru-RU"/>
        </w:rPr>
        <w:t xml:space="preserve">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4.2.3.5. Изменения предложений регистрируются в Журнале регистрации заявок на участие в запросе предложений.</w:t>
      </w:r>
    </w:p>
    <w:p w:rsidR="00201839" w:rsidRPr="004A6132" w:rsidRDefault="003F65D0"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4.2.3.6</w:t>
      </w:r>
      <w:r w:rsidR="00201839" w:rsidRPr="004A6132">
        <w:rPr>
          <w:rFonts w:ascii="Times New Roman" w:hAnsi="Times New Roman"/>
          <w:sz w:val="24"/>
          <w:szCs w:val="24"/>
          <w:lang w:eastAsia="ru-RU"/>
        </w:rPr>
        <w:t>. Участники запроса предложений, подавшие изменения предложений, заказчик, обязаны обеспечить конфиденциальность сведений, содержащихся в таких изменениях</w:t>
      </w:r>
      <w:r w:rsidRPr="004A6132">
        <w:rPr>
          <w:rFonts w:ascii="Times New Roman" w:hAnsi="Times New Roman"/>
          <w:sz w:val="24"/>
          <w:szCs w:val="24"/>
          <w:lang w:eastAsia="ru-RU"/>
        </w:rPr>
        <w:t>.</w:t>
      </w:r>
      <w:r w:rsidR="00201839" w:rsidRPr="004A6132">
        <w:rPr>
          <w:rFonts w:ascii="Times New Roman" w:hAnsi="Times New Roman"/>
          <w:sz w:val="24"/>
          <w:szCs w:val="24"/>
          <w:lang w:eastAsia="ru-RU"/>
        </w:rPr>
        <w:t xml:space="preserve"> Лица, осуществляющие хранение конвертов с изменениями предложений, не вправе допускать повреждение таких конвертов и содержащихся в них изменений до момента их вскрытия.</w:t>
      </w:r>
    </w:p>
    <w:p w:rsidR="00201839" w:rsidRPr="004A6132" w:rsidRDefault="00E9472F"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4.2.3.7</w:t>
      </w:r>
      <w:r w:rsidR="00201839" w:rsidRPr="004A6132">
        <w:rPr>
          <w:rFonts w:ascii="Times New Roman" w:hAnsi="Times New Roman"/>
          <w:sz w:val="24"/>
          <w:szCs w:val="24"/>
          <w:lang w:eastAsia="ru-RU"/>
        </w:rPr>
        <w:t xml:space="preserve">. Конверты с изменениями предложений вскрываются единой комиссией одновременно с конвертами с </w:t>
      </w:r>
      <w:r w:rsidR="003F65D0" w:rsidRPr="004A6132">
        <w:rPr>
          <w:rFonts w:ascii="Times New Roman" w:hAnsi="Times New Roman"/>
          <w:sz w:val="24"/>
          <w:szCs w:val="24"/>
          <w:lang w:eastAsia="ru-RU"/>
        </w:rPr>
        <w:t>предложениями участников</w:t>
      </w:r>
      <w:r w:rsidR="00201839" w:rsidRPr="004A6132">
        <w:rPr>
          <w:rFonts w:ascii="Times New Roman" w:hAnsi="Times New Roman"/>
          <w:sz w:val="24"/>
          <w:szCs w:val="24"/>
          <w:lang w:eastAsia="ru-RU"/>
        </w:rPr>
        <w:t>.</w:t>
      </w:r>
    </w:p>
    <w:p w:rsidR="00201839" w:rsidRPr="004A6132" w:rsidRDefault="00201839" w:rsidP="00201839">
      <w:pPr>
        <w:spacing w:after="0" w:line="240" w:lineRule="auto"/>
        <w:ind w:firstLine="709"/>
        <w:jc w:val="both"/>
        <w:rPr>
          <w:rFonts w:ascii="Times New Roman" w:hAnsi="Times New Roman"/>
          <w:sz w:val="24"/>
          <w:szCs w:val="24"/>
          <w:lang w:eastAsia="ru-RU"/>
        </w:rPr>
      </w:pPr>
    </w:p>
    <w:p w:rsidR="00201839" w:rsidRPr="004A6132" w:rsidRDefault="00201839" w:rsidP="00201839">
      <w:pPr>
        <w:keepNext/>
        <w:spacing w:after="60" w:line="240" w:lineRule="auto"/>
        <w:ind w:firstLine="709"/>
        <w:outlineLvl w:val="1"/>
        <w:rPr>
          <w:rFonts w:ascii="Times New Roman" w:hAnsi="Times New Roman"/>
          <w:b/>
          <w:sz w:val="24"/>
          <w:szCs w:val="24"/>
          <w:lang w:eastAsia="ru-RU"/>
        </w:rPr>
      </w:pPr>
      <w:bookmarkStart w:id="64" w:name="_Toc185302718"/>
      <w:bookmarkStart w:id="65" w:name="_Toc168126705"/>
      <w:r w:rsidRPr="004A6132">
        <w:rPr>
          <w:rFonts w:ascii="Times New Roman" w:hAnsi="Times New Roman"/>
          <w:b/>
          <w:sz w:val="24"/>
          <w:szCs w:val="24"/>
          <w:lang w:eastAsia="ru-RU"/>
        </w:rPr>
        <w:t>4.3. Отзыв предложений</w:t>
      </w:r>
      <w:bookmarkEnd w:id="64"/>
      <w:bookmarkEnd w:id="65"/>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4.3.1. Участник запроса предложений, подавший предложени</w:t>
      </w:r>
      <w:r w:rsidR="003F65D0" w:rsidRPr="004A6132">
        <w:rPr>
          <w:rFonts w:ascii="Times New Roman" w:hAnsi="Times New Roman"/>
          <w:sz w:val="24"/>
          <w:szCs w:val="24"/>
          <w:lang w:eastAsia="ru-RU"/>
        </w:rPr>
        <w:t>е</w:t>
      </w:r>
      <w:r w:rsidRPr="004A6132">
        <w:rPr>
          <w:rFonts w:ascii="Times New Roman" w:hAnsi="Times New Roman"/>
          <w:sz w:val="24"/>
          <w:szCs w:val="24"/>
          <w:lang w:eastAsia="ru-RU"/>
        </w:rPr>
        <w:t>, вправе отозвать предложени</w:t>
      </w:r>
      <w:r w:rsidR="003F65D0" w:rsidRPr="004A6132">
        <w:rPr>
          <w:rFonts w:ascii="Times New Roman" w:hAnsi="Times New Roman"/>
          <w:sz w:val="24"/>
          <w:szCs w:val="24"/>
          <w:lang w:eastAsia="ru-RU"/>
        </w:rPr>
        <w:t>е</w:t>
      </w:r>
      <w:r w:rsidRPr="004A6132">
        <w:rPr>
          <w:rFonts w:ascii="Times New Roman" w:hAnsi="Times New Roman"/>
          <w:sz w:val="24"/>
          <w:szCs w:val="24"/>
          <w:lang w:eastAsia="ru-RU"/>
        </w:rPr>
        <w:t xml:space="preserve"> в любое время до окончания срока </w:t>
      </w:r>
      <w:r w:rsidR="003F65D0" w:rsidRPr="004A6132">
        <w:rPr>
          <w:rFonts w:ascii="Times New Roman" w:hAnsi="Times New Roman"/>
          <w:sz w:val="24"/>
          <w:szCs w:val="24"/>
          <w:lang w:eastAsia="ru-RU"/>
        </w:rPr>
        <w:t xml:space="preserve">подачи </w:t>
      </w:r>
      <w:r w:rsidRPr="004A6132">
        <w:rPr>
          <w:rFonts w:ascii="Times New Roman" w:hAnsi="Times New Roman"/>
          <w:sz w:val="24"/>
          <w:szCs w:val="24"/>
          <w:lang w:eastAsia="ru-RU"/>
        </w:rPr>
        <w:t>предложений.</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4.3.2. </w:t>
      </w:r>
      <w:r w:rsidR="003F65D0" w:rsidRPr="004A6132">
        <w:rPr>
          <w:rFonts w:ascii="Times New Roman" w:hAnsi="Times New Roman"/>
          <w:sz w:val="24"/>
          <w:szCs w:val="24"/>
          <w:lang w:eastAsia="ru-RU"/>
        </w:rPr>
        <w:t>П</w:t>
      </w:r>
      <w:r w:rsidRPr="004A6132">
        <w:rPr>
          <w:rFonts w:ascii="Times New Roman" w:hAnsi="Times New Roman"/>
          <w:sz w:val="24"/>
          <w:szCs w:val="24"/>
          <w:lang w:eastAsia="ru-RU"/>
        </w:rPr>
        <w:t>редложений отзываются в следующем порядке:</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 xml:space="preserve">4.3.2.1. Участник запроса предложений подает в письменном виде уведомление об отзыве </w:t>
      </w:r>
      <w:r w:rsidR="003F65D0" w:rsidRPr="004A6132">
        <w:rPr>
          <w:rFonts w:ascii="Times New Roman" w:hAnsi="Times New Roman"/>
          <w:sz w:val="24"/>
          <w:szCs w:val="24"/>
          <w:lang w:eastAsia="ru-RU"/>
        </w:rPr>
        <w:t>предложения</w:t>
      </w:r>
      <w:r w:rsidRPr="004A6132">
        <w:rPr>
          <w:rFonts w:ascii="Times New Roman" w:hAnsi="Times New Roman"/>
          <w:sz w:val="24"/>
          <w:szCs w:val="24"/>
          <w:lang w:eastAsia="ru-RU"/>
        </w:rPr>
        <w:t>, содержащее информацию о том, что он отзывает сво</w:t>
      </w:r>
      <w:r w:rsidR="003F65D0" w:rsidRPr="004A6132">
        <w:rPr>
          <w:rFonts w:ascii="Times New Roman" w:hAnsi="Times New Roman"/>
          <w:sz w:val="24"/>
          <w:szCs w:val="24"/>
          <w:lang w:eastAsia="ru-RU"/>
        </w:rPr>
        <w:t>е</w:t>
      </w:r>
      <w:r w:rsidRPr="004A6132">
        <w:rPr>
          <w:rFonts w:ascii="Times New Roman" w:hAnsi="Times New Roman"/>
          <w:sz w:val="24"/>
          <w:szCs w:val="24"/>
          <w:lang w:eastAsia="ru-RU"/>
        </w:rPr>
        <w:t xml:space="preserve"> предложени</w:t>
      </w:r>
      <w:r w:rsidR="003F65D0" w:rsidRPr="004A6132">
        <w:rPr>
          <w:rFonts w:ascii="Times New Roman" w:hAnsi="Times New Roman"/>
          <w:sz w:val="24"/>
          <w:szCs w:val="24"/>
          <w:lang w:eastAsia="ru-RU"/>
        </w:rPr>
        <w:t>е</w:t>
      </w:r>
      <w:r w:rsidRPr="004A6132">
        <w:rPr>
          <w:rFonts w:ascii="Times New Roman" w:hAnsi="Times New Roman"/>
          <w:sz w:val="24"/>
          <w:szCs w:val="24"/>
          <w:lang w:eastAsia="ru-RU"/>
        </w:rPr>
        <w:t>. При этом в соответствующем уведомлении в обязательном порядке должна быть указана следующая информация: наименование запроса предложений, номер и наименование лота, регистрационный номер предложени</w:t>
      </w:r>
      <w:r w:rsidR="003F65D0" w:rsidRPr="004A6132">
        <w:rPr>
          <w:rFonts w:ascii="Times New Roman" w:hAnsi="Times New Roman"/>
          <w:sz w:val="24"/>
          <w:szCs w:val="24"/>
          <w:lang w:eastAsia="ru-RU"/>
        </w:rPr>
        <w:t>я</w:t>
      </w:r>
      <w:r w:rsidRPr="004A6132">
        <w:rPr>
          <w:rFonts w:ascii="Times New Roman" w:hAnsi="Times New Roman"/>
          <w:sz w:val="24"/>
          <w:szCs w:val="24"/>
          <w:lang w:eastAsia="ru-RU"/>
        </w:rPr>
        <w:t xml:space="preserve">, дата, время и способ подачи </w:t>
      </w:r>
      <w:r w:rsidR="003F65D0" w:rsidRPr="004A6132">
        <w:rPr>
          <w:rFonts w:ascii="Times New Roman" w:hAnsi="Times New Roman"/>
          <w:sz w:val="24"/>
          <w:szCs w:val="24"/>
          <w:lang w:eastAsia="ru-RU"/>
        </w:rPr>
        <w:t>предложения.</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4.3.2.2. Уведомление об отзыве предложени</w:t>
      </w:r>
      <w:r w:rsidR="003F65D0" w:rsidRPr="004A6132">
        <w:rPr>
          <w:rFonts w:ascii="Times New Roman" w:hAnsi="Times New Roman"/>
          <w:sz w:val="24"/>
          <w:szCs w:val="24"/>
          <w:lang w:eastAsia="ru-RU"/>
        </w:rPr>
        <w:t>я</w:t>
      </w:r>
      <w:r w:rsidRPr="004A6132">
        <w:rPr>
          <w:rFonts w:ascii="Times New Roman" w:hAnsi="Times New Roman"/>
          <w:sz w:val="24"/>
          <w:szCs w:val="24"/>
          <w:lang w:eastAsia="ru-RU"/>
        </w:rPr>
        <w:t xml:space="preserve"> должно быть скреплено печатью</w:t>
      </w:r>
      <w:r w:rsidR="005F74E0" w:rsidRPr="004A6132">
        <w:rPr>
          <w:rFonts w:ascii="Times New Roman" w:hAnsi="Times New Roman"/>
          <w:sz w:val="24"/>
          <w:szCs w:val="24"/>
          <w:lang w:eastAsia="ru-RU"/>
        </w:rPr>
        <w:t xml:space="preserve"> (при наличии)</w:t>
      </w:r>
      <w:r w:rsidRPr="004A6132">
        <w:rPr>
          <w:rFonts w:ascii="Times New Roman" w:hAnsi="Times New Roman"/>
          <w:sz w:val="24"/>
          <w:szCs w:val="24"/>
          <w:lang w:eastAsia="ru-RU"/>
        </w:rPr>
        <w:t xml:space="preserve"> и заверено подписью уполномоченного лица (для юридических лиц) и собственноручно подписано физическим лицом - участником запроса предложений.</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lastRenderedPageBreak/>
        <w:t>4.3.2.3.</w:t>
      </w:r>
      <w:r w:rsidR="003F65D0" w:rsidRPr="004A6132">
        <w:rPr>
          <w:rFonts w:ascii="Times New Roman" w:hAnsi="Times New Roman"/>
          <w:sz w:val="24"/>
          <w:szCs w:val="24"/>
          <w:lang w:eastAsia="ru-RU"/>
        </w:rPr>
        <w:t>З</w:t>
      </w:r>
      <w:r w:rsidRPr="004A6132">
        <w:rPr>
          <w:rFonts w:ascii="Times New Roman" w:hAnsi="Times New Roman"/>
          <w:sz w:val="24"/>
          <w:szCs w:val="24"/>
          <w:lang w:eastAsia="ru-RU"/>
        </w:rPr>
        <w:t>аявления об отзыве предложений подаются по адресу, указанному в извещении о проведении запроса предложений и в пункте 8.1</w:t>
      </w:r>
      <w:r w:rsidR="005128AD" w:rsidRPr="004A6132">
        <w:rPr>
          <w:rFonts w:ascii="Times New Roman" w:hAnsi="Times New Roman"/>
          <w:sz w:val="24"/>
          <w:szCs w:val="24"/>
          <w:lang w:eastAsia="ru-RU"/>
        </w:rPr>
        <w:t>0</w:t>
      </w:r>
      <w:r w:rsidRPr="004A6132">
        <w:rPr>
          <w:rFonts w:ascii="Times New Roman" w:hAnsi="Times New Roman"/>
          <w:sz w:val="24"/>
          <w:szCs w:val="24"/>
          <w:lang w:eastAsia="ru-RU"/>
        </w:rPr>
        <w:t xml:space="preserve">.1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4.3.</w:t>
      </w:r>
      <w:r w:rsidR="003F65D0" w:rsidRPr="004A6132">
        <w:rPr>
          <w:rFonts w:ascii="Times New Roman" w:hAnsi="Times New Roman"/>
          <w:sz w:val="24"/>
          <w:szCs w:val="24"/>
          <w:lang w:eastAsia="ru-RU"/>
        </w:rPr>
        <w:t>3</w:t>
      </w:r>
      <w:r w:rsidRPr="004A6132">
        <w:rPr>
          <w:rFonts w:ascii="Times New Roman" w:hAnsi="Times New Roman"/>
          <w:sz w:val="24"/>
          <w:szCs w:val="24"/>
          <w:lang w:eastAsia="ru-RU"/>
        </w:rPr>
        <w:t xml:space="preserve">. Уведомление об </w:t>
      </w:r>
      <w:r w:rsidR="00E9472F" w:rsidRPr="004A6132">
        <w:rPr>
          <w:rFonts w:ascii="Times New Roman" w:hAnsi="Times New Roman"/>
          <w:sz w:val="24"/>
          <w:szCs w:val="24"/>
          <w:lang w:eastAsia="ru-RU"/>
        </w:rPr>
        <w:t xml:space="preserve">отзыве </w:t>
      </w:r>
      <w:r w:rsidRPr="004A6132">
        <w:rPr>
          <w:rFonts w:ascii="Times New Roman" w:hAnsi="Times New Roman"/>
          <w:sz w:val="24"/>
          <w:szCs w:val="24"/>
          <w:lang w:eastAsia="ru-RU"/>
        </w:rPr>
        <w:t>предложени</w:t>
      </w:r>
      <w:r w:rsidR="003F65D0" w:rsidRPr="004A6132">
        <w:rPr>
          <w:rFonts w:ascii="Times New Roman" w:hAnsi="Times New Roman"/>
          <w:sz w:val="24"/>
          <w:szCs w:val="24"/>
          <w:lang w:eastAsia="ru-RU"/>
        </w:rPr>
        <w:t>я регистрируе</w:t>
      </w:r>
      <w:r w:rsidRPr="004A6132">
        <w:rPr>
          <w:rFonts w:ascii="Times New Roman" w:hAnsi="Times New Roman"/>
          <w:sz w:val="24"/>
          <w:szCs w:val="24"/>
          <w:lang w:eastAsia="ru-RU"/>
        </w:rPr>
        <w:t>тся в Журнале регистрации заявок на участие в запросе предложений.</w:t>
      </w:r>
    </w:p>
    <w:p w:rsidR="00201839"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4.3.6. В случае если в пункт</w:t>
      </w:r>
      <w:r w:rsidR="005128AD" w:rsidRPr="004A6132">
        <w:rPr>
          <w:rFonts w:ascii="Times New Roman" w:hAnsi="Times New Roman"/>
          <w:sz w:val="24"/>
          <w:szCs w:val="24"/>
          <w:lang w:eastAsia="ru-RU"/>
        </w:rPr>
        <w:t>е</w:t>
      </w:r>
      <w:r w:rsidRPr="004A6132">
        <w:rPr>
          <w:rFonts w:ascii="Times New Roman" w:hAnsi="Times New Roman"/>
          <w:sz w:val="24"/>
          <w:szCs w:val="24"/>
          <w:lang w:eastAsia="ru-RU"/>
        </w:rPr>
        <w:t xml:space="preserve"> </w:t>
      </w:r>
      <w:r w:rsidR="005128AD" w:rsidRPr="004A6132">
        <w:rPr>
          <w:rFonts w:ascii="Times New Roman" w:hAnsi="Times New Roman"/>
          <w:sz w:val="24"/>
          <w:szCs w:val="24"/>
          <w:lang w:eastAsia="ru-RU"/>
        </w:rPr>
        <w:t>8.13</w:t>
      </w:r>
      <w:r w:rsidRPr="004A6132">
        <w:rPr>
          <w:rFonts w:ascii="Times New Roman" w:hAnsi="Times New Roman"/>
          <w:sz w:val="24"/>
          <w:szCs w:val="24"/>
          <w:lang w:eastAsia="ru-RU"/>
        </w:rPr>
        <w:t xml:space="preserve">. части </w:t>
      </w:r>
      <w:r w:rsidRPr="004A6132">
        <w:rPr>
          <w:rFonts w:ascii="Times New Roman" w:hAnsi="Times New Roman"/>
          <w:sz w:val="24"/>
          <w:szCs w:val="24"/>
          <w:lang w:val="en-US" w:eastAsia="ru-RU"/>
        </w:rPr>
        <w:t>III</w:t>
      </w:r>
      <w:r w:rsidRPr="004A6132">
        <w:rPr>
          <w:rFonts w:ascii="Times New Roman" w:hAnsi="Times New Roman"/>
          <w:sz w:val="24"/>
          <w:szCs w:val="24"/>
          <w:lang w:eastAsia="ru-RU"/>
        </w:rPr>
        <w:t xml:space="preserve"> «ИНФОРМАЦИОННАЯ КАРТА ЗАПРОСА ПРЕДЛОЖЕНИЙ» установлено требование обеспечения </w:t>
      </w:r>
      <w:r w:rsidR="00806C83" w:rsidRPr="004A6132">
        <w:rPr>
          <w:rFonts w:ascii="Times New Roman" w:hAnsi="Times New Roman"/>
          <w:sz w:val="24"/>
          <w:szCs w:val="24"/>
          <w:lang w:eastAsia="ru-RU"/>
        </w:rPr>
        <w:t xml:space="preserve">заявки на участие в запросе </w:t>
      </w:r>
      <w:r w:rsidR="003F65D0" w:rsidRPr="004A6132">
        <w:rPr>
          <w:rFonts w:ascii="Times New Roman" w:hAnsi="Times New Roman"/>
          <w:sz w:val="24"/>
          <w:szCs w:val="24"/>
          <w:lang w:eastAsia="ru-RU"/>
        </w:rPr>
        <w:t>предложения</w:t>
      </w:r>
      <w:r w:rsidRPr="004A6132">
        <w:rPr>
          <w:rFonts w:ascii="Times New Roman" w:hAnsi="Times New Roman"/>
          <w:sz w:val="24"/>
          <w:szCs w:val="24"/>
          <w:lang w:eastAsia="ru-RU"/>
        </w:rPr>
        <w:t xml:space="preserve"> заказчик возвращает внесенные в качестве обеспечения </w:t>
      </w:r>
      <w:r w:rsidR="003F65D0" w:rsidRPr="004A6132">
        <w:rPr>
          <w:rFonts w:ascii="Times New Roman" w:hAnsi="Times New Roman"/>
          <w:sz w:val="24"/>
          <w:szCs w:val="24"/>
          <w:lang w:eastAsia="ru-RU"/>
        </w:rPr>
        <w:t>предложения</w:t>
      </w:r>
      <w:r w:rsidRPr="004A6132">
        <w:rPr>
          <w:rFonts w:ascii="Times New Roman" w:hAnsi="Times New Roman"/>
          <w:sz w:val="24"/>
          <w:szCs w:val="24"/>
          <w:lang w:eastAsia="ru-RU"/>
        </w:rPr>
        <w:t xml:space="preserve"> денежные средства участнику запроса предложений, отозвавшему предложени</w:t>
      </w:r>
      <w:r w:rsidR="003F65D0" w:rsidRPr="004A6132">
        <w:rPr>
          <w:rFonts w:ascii="Times New Roman" w:hAnsi="Times New Roman"/>
          <w:sz w:val="24"/>
          <w:szCs w:val="24"/>
          <w:lang w:eastAsia="ru-RU"/>
        </w:rPr>
        <w:t>е</w:t>
      </w:r>
      <w:r w:rsidRPr="004A6132">
        <w:rPr>
          <w:rFonts w:ascii="Times New Roman" w:hAnsi="Times New Roman"/>
          <w:sz w:val="24"/>
          <w:szCs w:val="24"/>
          <w:lang w:eastAsia="ru-RU"/>
        </w:rPr>
        <w:t xml:space="preserve">, в течение пяти рабочих дней со дня поступления заказчику уведомления об отзыве </w:t>
      </w:r>
      <w:r w:rsidR="003F65D0" w:rsidRPr="004A6132">
        <w:rPr>
          <w:rFonts w:ascii="Times New Roman" w:hAnsi="Times New Roman"/>
          <w:sz w:val="24"/>
          <w:szCs w:val="24"/>
          <w:lang w:eastAsia="ru-RU"/>
        </w:rPr>
        <w:t>предложения</w:t>
      </w:r>
      <w:r w:rsidRPr="004A6132">
        <w:rPr>
          <w:rFonts w:ascii="Times New Roman" w:hAnsi="Times New Roman"/>
          <w:sz w:val="24"/>
          <w:szCs w:val="24"/>
          <w:lang w:eastAsia="ru-RU"/>
        </w:rPr>
        <w:t>.</w:t>
      </w:r>
    </w:p>
    <w:p w:rsidR="008454F4" w:rsidRPr="009158DD" w:rsidRDefault="008454F4" w:rsidP="008454F4">
      <w:pPr>
        <w:keepNext/>
        <w:spacing w:after="0" w:line="240" w:lineRule="auto"/>
        <w:ind w:firstLine="709"/>
        <w:outlineLvl w:val="1"/>
        <w:rPr>
          <w:rFonts w:ascii="Times New Roman" w:hAnsi="Times New Roman"/>
          <w:b/>
          <w:color w:val="000000"/>
          <w:sz w:val="24"/>
          <w:szCs w:val="24"/>
          <w:lang w:eastAsia="ru-RU"/>
        </w:rPr>
      </w:pPr>
      <w:bookmarkStart w:id="66" w:name="_Toc185302720"/>
      <w:bookmarkStart w:id="67" w:name="_Toc168126707"/>
      <w:r w:rsidRPr="009158DD">
        <w:rPr>
          <w:rFonts w:ascii="Times New Roman" w:hAnsi="Times New Roman"/>
          <w:b/>
          <w:color w:val="000000"/>
          <w:sz w:val="24"/>
          <w:szCs w:val="24"/>
          <w:lang w:eastAsia="ru-RU"/>
        </w:rPr>
        <w:t>4.</w:t>
      </w:r>
      <w:r w:rsidR="00760A83">
        <w:rPr>
          <w:rFonts w:ascii="Times New Roman" w:hAnsi="Times New Roman"/>
          <w:b/>
          <w:color w:val="000000"/>
          <w:sz w:val="24"/>
          <w:szCs w:val="24"/>
          <w:lang w:eastAsia="ru-RU"/>
        </w:rPr>
        <w:t>4</w:t>
      </w:r>
      <w:r w:rsidRPr="009158DD">
        <w:rPr>
          <w:rFonts w:ascii="Times New Roman" w:hAnsi="Times New Roman"/>
          <w:b/>
          <w:color w:val="000000"/>
          <w:sz w:val="24"/>
          <w:szCs w:val="24"/>
          <w:lang w:eastAsia="ru-RU"/>
        </w:rPr>
        <w:t xml:space="preserve">. Обеспечение заявок на участие в </w:t>
      </w:r>
      <w:bookmarkEnd w:id="66"/>
      <w:bookmarkEnd w:id="67"/>
      <w:r>
        <w:rPr>
          <w:rFonts w:ascii="Times New Roman" w:hAnsi="Times New Roman"/>
          <w:b/>
          <w:color w:val="000000"/>
          <w:sz w:val="24"/>
          <w:szCs w:val="24"/>
          <w:lang w:eastAsia="ru-RU"/>
        </w:rPr>
        <w:t>запросе предложений</w:t>
      </w:r>
    </w:p>
    <w:p w:rsidR="008454F4" w:rsidRPr="009158DD" w:rsidRDefault="00760A83" w:rsidP="008454F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lang w:eastAsia="ru-RU"/>
        </w:rPr>
        <w:t>4.4</w:t>
      </w:r>
      <w:r w:rsidR="008454F4" w:rsidRPr="009158DD">
        <w:rPr>
          <w:rFonts w:ascii="Times New Roman" w:hAnsi="Times New Roman"/>
          <w:color w:val="000000"/>
          <w:sz w:val="24"/>
          <w:szCs w:val="24"/>
          <w:lang w:eastAsia="ru-RU"/>
        </w:rPr>
        <w:t>.1.</w:t>
      </w:r>
      <w:r w:rsidR="008454F4" w:rsidRPr="009158DD">
        <w:rPr>
          <w:rFonts w:ascii="Times New Roman" w:hAnsi="Times New Roman"/>
          <w:sz w:val="24"/>
          <w:szCs w:val="24"/>
        </w:rPr>
        <w:t xml:space="preserve"> При проведении </w:t>
      </w:r>
      <w:r w:rsidR="008454F4">
        <w:rPr>
          <w:rFonts w:ascii="Times New Roman" w:hAnsi="Times New Roman"/>
          <w:sz w:val="24"/>
          <w:szCs w:val="24"/>
        </w:rPr>
        <w:t>запроса предложений</w:t>
      </w:r>
      <w:r w:rsidR="008454F4" w:rsidRPr="009158DD">
        <w:rPr>
          <w:rFonts w:ascii="Times New Roman" w:hAnsi="Times New Roman"/>
          <w:sz w:val="24"/>
          <w:szCs w:val="24"/>
        </w:rPr>
        <w:t xml:space="preserve"> Заказчик вправе установить требование об обеспечении заявок. При этом в </w:t>
      </w:r>
      <w:r w:rsidR="008454F4">
        <w:rPr>
          <w:rFonts w:ascii="Times New Roman" w:hAnsi="Times New Roman"/>
          <w:sz w:val="24"/>
          <w:szCs w:val="24"/>
        </w:rPr>
        <w:t>Д</w:t>
      </w:r>
      <w:r w:rsidR="008454F4" w:rsidRPr="009158DD">
        <w:rPr>
          <w:rFonts w:ascii="Times New Roman" w:hAnsi="Times New Roman"/>
          <w:sz w:val="24"/>
          <w:szCs w:val="24"/>
        </w:rPr>
        <w:t xml:space="preserve">окументации Заказчиком должен быть указан размер и способ обеспечения заявок. </w:t>
      </w:r>
    </w:p>
    <w:p w:rsidR="008454F4" w:rsidRPr="009158DD" w:rsidRDefault="008454F4" w:rsidP="008454F4">
      <w:pPr>
        <w:autoSpaceDE w:val="0"/>
        <w:autoSpaceDN w:val="0"/>
        <w:adjustRightInd w:val="0"/>
        <w:spacing w:after="0" w:line="240" w:lineRule="auto"/>
        <w:ind w:firstLine="709"/>
        <w:jc w:val="both"/>
        <w:rPr>
          <w:rFonts w:ascii="Times New Roman" w:hAnsi="Times New Roman"/>
          <w:sz w:val="24"/>
          <w:szCs w:val="24"/>
        </w:rPr>
      </w:pPr>
      <w:r w:rsidRPr="009158DD">
        <w:rPr>
          <w:rFonts w:ascii="Times New Roman" w:hAnsi="Times New Roman"/>
          <w:sz w:val="24"/>
          <w:szCs w:val="24"/>
        </w:rPr>
        <w:t>4.</w:t>
      </w:r>
      <w:r w:rsidR="00760A83">
        <w:rPr>
          <w:rFonts w:ascii="Times New Roman" w:hAnsi="Times New Roman"/>
          <w:sz w:val="24"/>
          <w:szCs w:val="24"/>
        </w:rPr>
        <w:t>4</w:t>
      </w:r>
      <w:r w:rsidRPr="009158DD">
        <w:rPr>
          <w:rFonts w:ascii="Times New Roman" w:hAnsi="Times New Roman"/>
          <w:sz w:val="24"/>
          <w:szCs w:val="24"/>
        </w:rPr>
        <w:t xml:space="preserve">.2. Требование об обеспечении заявки на участие в </w:t>
      </w:r>
      <w:r>
        <w:rPr>
          <w:rFonts w:ascii="Times New Roman" w:hAnsi="Times New Roman"/>
          <w:sz w:val="24"/>
          <w:szCs w:val="24"/>
        </w:rPr>
        <w:t>запросе предложений</w:t>
      </w:r>
      <w:r w:rsidRPr="009158DD">
        <w:rPr>
          <w:rFonts w:ascii="Times New Roman" w:hAnsi="Times New Roman"/>
          <w:sz w:val="24"/>
          <w:szCs w:val="24"/>
        </w:rPr>
        <w:t xml:space="preserve"> в равной мере относится ко всем участникам закупки.</w:t>
      </w:r>
    </w:p>
    <w:p w:rsidR="00040082" w:rsidRDefault="008454F4" w:rsidP="008454F4">
      <w:pPr>
        <w:spacing w:after="0" w:line="240" w:lineRule="auto"/>
        <w:ind w:firstLine="709"/>
        <w:jc w:val="both"/>
        <w:rPr>
          <w:rFonts w:ascii="Times New Roman" w:eastAsia="Times New Roman" w:hAnsi="Times New Roman"/>
          <w:sz w:val="24"/>
          <w:szCs w:val="24"/>
        </w:rPr>
      </w:pPr>
      <w:r w:rsidRPr="009158DD">
        <w:rPr>
          <w:rFonts w:ascii="Times New Roman" w:eastAsia="Times New Roman" w:hAnsi="Times New Roman"/>
          <w:sz w:val="24"/>
          <w:szCs w:val="24"/>
        </w:rPr>
        <w:t>4.</w:t>
      </w:r>
      <w:r w:rsidR="00760A83">
        <w:rPr>
          <w:rFonts w:ascii="Times New Roman" w:eastAsia="Times New Roman" w:hAnsi="Times New Roman"/>
          <w:sz w:val="24"/>
          <w:szCs w:val="24"/>
        </w:rPr>
        <w:t>4</w:t>
      </w:r>
      <w:r w:rsidRPr="009158DD">
        <w:rPr>
          <w:rFonts w:ascii="Times New Roman" w:eastAsia="Times New Roman" w:hAnsi="Times New Roman"/>
          <w:sz w:val="24"/>
          <w:szCs w:val="24"/>
        </w:rPr>
        <w:t>.3. О</w:t>
      </w:r>
      <w:r>
        <w:rPr>
          <w:rFonts w:ascii="Times New Roman" w:eastAsia="Times New Roman" w:hAnsi="Times New Roman"/>
          <w:sz w:val="24"/>
          <w:szCs w:val="24"/>
        </w:rPr>
        <w:t>беспечение заявки на участие в запросе предложений</w:t>
      </w:r>
      <w:r w:rsidRPr="009158DD">
        <w:rPr>
          <w:rFonts w:ascii="Times New Roman" w:eastAsia="Times New Roman" w:hAnsi="Times New Roman"/>
          <w:sz w:val="24"/>
          <w:szCs w:val="24"/>
        </w:rPr>
        <w:t xml:space="preserve"> предоставляется участником закупки путем внесения ден</w:t>
      </w:r>
      <w:r w:rsidR="00040082">
        <w:rPr>
          <w:rFonts w:ascii="Times New Roman" w:eastAsia="Times New Roman" w:hAnsi="Times New Roman"/>
          <w:sz w:val="24"/>
          <w:szCs w:val="24"/>
        </w:rPr>
        <w:t>ежных средств на счет Заказчика.</w:t>
      </w:r>
    </w:p>
    <w:p w:rsidR="008454F4" w:rsidRPr="00EC128B" w:rsidRDefault="008454F4" w:rsidP="00EC128B">
      <w:pPr>
        <w:spacing w:after="0" w:line="240" w:lineRule="auto"/>
        <w:ind w:firstLine="709"/>
        <w:jc w:val="both"/>
        <w:rPr>
          <w:rFonts w:ascii="Times New Roman" w:hAnsi="Times New Roman"/>
          <w:color w:val="000000"/>
          <w:sz w:val="24"/>
          <w:szCs w:val="24"/>
          <w:lang w:eastAsia="ru-RU"/>
        </w:rPr>
      </w:pPr>
      <w:r w:rsidRPr="009158DD">
        <w:rPr>
          <w:rFonts w:ascii="Times New Roman" w:hAnsi="Times New Roman"/>
          <w:sz w:val="24"/>
          <w:szCs w:val="24"/>
        </w:rPr>
        <w:t>4.</w:t>
      </w:r>
      <w:r w:rsidR="00760A83">
        <w:rPr>
          <w:rFonts w:ascii="Times New Roman" w:hAnsi="Times New Roman"/>
          <w:sz w:val="24"/>
          <w:szCs w:val="24"/>
        </w:rPr>
        <w:t>4</w:t>
      </w:r>
      <w:r w:rsidRPr="009158DD">
        <w:rPr>
          <w:rFonts w:ascii="Times New Roman" w:hAnsi="Times New Roman"/>
          <w:sz w:val="24"/>
          <w:szCs w:val="24"/>
        </w:rPr>
        <w:t>.3.1. У</w:t>
      </w:r>
      <w:r w:rsidRPr="009158DD">
        <w:rPr>
          <w:rFonts w:ascii="Times New Roman" w:hAnsi="Times New Roman"/>
          <w:color w:val="000000"/>
          <w:sz w:val="24"/>
          <w:szCs w:val="24"/>
          <w:lang w:eastAsia="ru-RU"/>
        </w:rPr>
        <w:t xml:space="preserve">частники </w:t>
      </w:r>
      <w:r>
        <w:rPr>
          <w:rFonts w:ascii="Times New Roman" w:hAnsi="Times New Roman"/>
          <w:color w:val="000000"/>
          <w:sz w:val="24"/>
          <w:szCs w:val="24"/>
          <w:lang w:eastAsia="ru-RU"/>
        </w:rPr>
        <w:t>запроса предложений</w:t>
      </w:r>
      <w:r w:rsidRPr="009158DD">
        <w:rPr>
          <w:rFonts w:ascii="Times New Roman" w:hAnsi="Times New Roman"/>
          <w:color w:val="000000"/>
          <w:sz w:val="24"/>
          <w:szCs w:val="24"/>
          <w:lang w:eastAsia="ru-RU"/>
        </w:rPr>
        <w:t xml:space="preserve">, подающие </w:t>
      </w:r>
      <w:r>
        <w:rPr>
          <w:rFonts w:ascii="Times New Roman" w:hAnsi="Times New Roman"/>
          <w:color w:val="000000"/>
          <w:sz w:val="24"/>
          <w:szCs w:val="24"/>
          <w:lang w:eastAsia="ru-RU"/>
        </w:rPr>
        <w:t>предложения</w:t>
      </w:r>
      <w:r w:rsidRPr="009158DD">
        <w:rPr>
          <w:rFonts w:ascii="Times New Roman" w:hAnsi="Times New Roman"/>
          <w:color w:val="000000"/>
          <w:sz w:val="24"/>
          <w:szCs w:val="24"/>
          <w:lang w:eastAsia="ru-RU"/>
        </w:rPr>
        <w:t>, вносят денежные средства в качестве обеспечения заявок в сумме и на счет, реквизиты которого указаны в пункте 8.1</w:t>
      </w:r>
      <w:r>
        <w:rPr>
          <w:rFonts w:ascii="Times New Roman" w:hAnsi="Times New Roman"/>
          <w:color w:val="000000"/>
          <w:sz w:val="24"/>
          <w:szCs w:val="24"/>
          <w:lang w:eastAsia="ru-RU"/>
        </w:rPr>
        <w:t>3</w:t>
      </w:r>
      <w:r w:rsidRPr="009158DD">
        <w:rPr>
          <w:rFonts w:ascii="Times New Roman" w:hAnsi="Times New Roman"/>
          <w:color w:val="000000"/>
          <w:sz w:val="24"/>
          <w:szCs w:val="24"/>
          <w:lang w:eastAsia="ru-RU"/>
        </w:rPr>
        <w:t xml:space="preserve">. части </w:t>
      </w:r>
      <w:r w:rsidRPr="009158DD">
        <w:rPr>
          <w:rFonts w:ascii="Times New Roman" w:hAnsi="Times New Roman"/>
          <w:color w:val="000000"/>
          <w:sz w:val="24"/>
          <w:szCs w:val="24"/>
          <w:lang w:val="en-US" w:eastAsia="ru-RU"/>
        </w:rPr>
        <w:t>III</w:t>
      </w:r>
      <w:r w:rsidRPr="009158DD">
        <w:rPr>
          <w:rFonts w:ascii="Times New Roman" w:hAnsi="Times New Roman"/>
          <w:color w:val="000000"/>
          <w:sz w:val="24"/>
          <w:szCs w:val="24"/>
          <w:lang w:eastAsia="ru-RU"/>
        </w:rPr>
        <w:t xml:space="preserve"> «ИНФОРМАЦИОННАЯ КАРТА </w:t>
      </w:r>
      <w:r>
        <w:rPr>
          <w:rFonts w:ascii="Times New Roman" w:hAnsi="Times New Roman"/>
          <w:color w:val="000000"/>
          <w:sz w:val="24"/>
          <w:szCs w:val="24"/>
          <w:lang w:eastAsia="ru-RU"/>
        </w:rPr>
        <w:t>ЗАПРОСА ПРЕДЛОЖЕНИЙ</w:t>
      </w:r>
      <w:r w:rsidRPr="009158DD">
        <w:rPr>
          <w:rFonts w:ascii="Times New Roman" w:hAnsi="Times New Roman"/>
          <w:color w:val="000000"/>
          <w:sz w:val="24"/>
          <w:szCs w:val="24"/>
          <w:lang w:eastAsia="ru-RU"/>
        </w:rPr>
        <w:t xml:space="preserve">». Факт внесения участником </w:t>
      </w:r>
      <w:r>
        <w:rPr>
          <w:rFonts w:ascii="Times New Roman" w:hAnsi="Times New Roman"/>
          <w:color w:val="000000"/>
          <w:sz w:val="24"/>
          <w:szCs w:val="24"/>
          <w:lang w:eastAsia="ru-RU"/>
        </w:rPr>
        <w:t>запроса предложений</w:t>
      </w:r>
      <w:r w:rsidRPr="009158DD">
        <w:rPr>
          <w:rFonts w:ascii="Times New Roman" w:hAnsi="Times New Roman"/>
          <w:color w:val="000000"/>
          <w:sz w:val="24"/>
          <w:szCs w:val="24"/>
          <w:lang w:eastAsia="ru-RU"/>
        </w:rPr>
        <w:t xml:space="preserve"> денежных средств в качестве обеспечения заявки на участие в </w:t>
      </w:r>
      <w:r>
        <w:rPr>
          <w:rFonts w:ascii="Times New Roman" w:hAnsi="Times New Roman"/>
          <w:color w:val="000000"/>
          <w:sz w:val="24"/>
          <w:szCs w:val="24"/>
          <w:lang w:eastAsia="ru-RU"/>
        </w:rPr>
        <w:t>запросе предложений</w:t>
      </w:r>
      <w:r w:rsidRPr="009158DD">
        <w:rPr>
          <w:rFonts w:ascii="Times New Roman" w:hAnsi="Times New Roman"/>
          <w:color w:val="000000"/>
          <w:sz w:val="24"/>
          <w:szCs w:val="24"/>
          <w:lang w:eastAsia="ru-RU"/>
        </w:rPr>
        <w:t xml:space="preserve"> подтверждается платежным поручением о</w:t>
      </w:r>
      <w:r w:rsidRPr="009158DD">
        <w:rPr>
          <w:rFonts w:ascii="Times New Roman" w:hAnsi="Times New Roman"/>
          <w:sz w:val="24"/>
          <w:szCs w:val="24"/>
          <w:lang w:eastAsia="ru-RU"/>
        </w:rPr>
        <w:t xml:space="preserve"> перечислении денежных средств или </w:t>
      </w:r>
      <w:r w:rsidRPr="009158DD">
        <w:rPr>
          <w:rFonts w:ascii="Times New Roman" w:hAnsi="Times New Roman"/>
          <w:color w:val="000000"/>
          <w:sz w:val="24"/>
          <w:szCs w:val="24"/>
          <w:lang w:eastAsia="ru-RU"/>
        </w:rPr>
        <w:t xml:space="preserve">копией такого платежного поручения. Соответствующее платежное поручение должно быть подано участником </w:t>
      </w:r>
      <w:r>
        <w:rPr>
          <w:rFonts w:ascii="Times New Roman" w:hAnsi="Times New Roman"/>
          <w:color w:val="000000"/>
          <w:sz w:val="24"/>
          <w:szCs w:val="24"/>
          <w:lang w:eastAsia="ru-RU"/>
        </w:rPr>
        <w:t xml:space="preserve">закупки </w:t>
      </w:r>
      <w:r w:rsidRPr="009158DD">
        <w:rPr>
          <w:rFonts w:ascii="Times New Roman" w:hAnsi="Times New Roman"/>
          <w:color w:val="000000"/>
          <w:sz w:val="24"/>
          <w:szCs w:val="24"/>
          <w:lang w:eastAsia="ru-RU"/>
        </w:rPr>
        <w:t xml:space="preserve">в составе документов, входящих в </w:t>
      </w:r>
      <w:r>
        <w:rPr>
          <w:rFonts w:ascii="Times New Roman" w:hAnsi="Times New Roman"/>
          <w:color w:val="000000"/>
          <w:sz w:val="24"/>
          <w:szCs w:val="24"/>
          <w:lang w:eastAsia="ru-RU"/>
        </w:rPr>
        <w:t>предложение</w:t>
      </w:r>
      <w:r w:rsidRPr="009158DD">
        <w:rPr>
          <w:rFonts w:ascii="Times New Roman" w:hAnsi="Times New Roman"/>
          <w:color w:val="000000"/>
          <w:sz w:val="24"/>
          <w:szCs w:val="24"/>
          <w:lang w:eastAsia="ru-RU"/>
        </w:rPr>
        <w:t xml:space="preserve">. Денежные средства, вносимые в качестве обеспечения заявки на участие в </w:t>
      </w:r>
      <w:r>
        <w:rPr>
          <w:rFonts w:ascii="Times New Roman" w:hAnsi="Times New Roman"/>
          <w:color w:val="000000"/>
          <w:sz w:val="24"/>
          <w:szCs w:val="24"/>
          <w:lang w:eastAsia="ru-RU"/>
        </w:rPr>
        <w:t>запросе предложений</w:t>
      </w:r>
      <w:r w:rsidRPr="009158DD">
        <w:rPr>
          <w:rFonts w:ascii="Times New Roman" w:hAnsi="Times New Roman"/>
          <w:color w:val="000000"/>
          <w:sz w:val="24"/>
          <w:szCs w:val="24"/>
          <w:lang w:eastAsia="ru-RU"/>
        </w:rPr>
        <w:t>, должны быть зачислены на счет Заказчика, реквизиты которого указаны в пункте 8.1</w:t>
      </w:r>
      <w:r>
        <w:rPr>
          <w:rFonts w:ascii="Times New Roman" w:hAnsi="Times New Roman"/>
          <w:color w:val="000000"/>
          <w:sz w:val="24"/>
          <w:szCs w:val="24"/>
          <w:lang w:eastAsia="ru-RU"/>
        </w:rPr>
        <w:t>3</w:t>
      </w:r>
      <w:r w:rsidRPr="009158DD">
        <w:rPr>
          <w:rFonts w:ascii="Times New Roman" w:hAnsi="Times New Roman"/>
          <w:color w:val="000000"/>
          <w:sz w:val="24"/>
          <w:szCs w:val="24"/>
          <w:lang w:eastAsia="ru-RU"/>
        </w:rPr>
        <w:t xml:space="preserve">. части </w:t>
      </w:r>
      <w:r w:rsidRPr="009158DD">
        <w:rPr>
          <w:rFonts w:ascii="Times New Roman" w:hAnsi="Times New Roman"/>
          <w:color w:val="000000"/>
          <w:sz w:val="24"/>
          <w:szCs w:val="24"/>
          <w:lang w:val="en-US" w:eastAsia="ru-RU"/>
        </w:rPr>
        <w:t>III</w:t>
      </w:r>
      <w:r w:rsidRPr="009158DD">
        <w:rPr>
          <w:rFonts w:ascii="Times New Roman" w:hAnsi="Times New Roman"/>
          <w:color w:val="000000"/>
          <w:sz w:val="24"/>
          <w:szCs w:val="24"/>
          <w:lang w:eastAsia="ru-RU"/>
        </w:rPr>
        <w:t xml:space="preserve"> «ИНФОРМАЦИОННАЯ КАРТА </w:t>
      </w:r>
      <w:r>
        <w:rPr>
          <w:rFonts w:ascii="Times New Roman" w:hAnsi="Times New Roman"/>
          <w:color w:val="000000"/>
          <w:sz w:val="24"/>
          <w:szCs w:val="24"/>
          <w:lang w:eastAsia="ru-RU"/>
        </w:rPr>
        <w:t>ЗАПРОСА ПРЕДЛОЖЕНИЙ</w:t>
      </w:r>
      <w:r w:rsidRPr="009158DD">
        <w:rPr>
          <w:rFonts w:ascii="Times New Roman" w:hAnsi="Times New Roman"/>
          <w:color w:val="000000"/>
          <w:sz w:val="24"/>
          <w:szCs w:val="24"/>
          <w:lang w:eastAsia="ru-RU"/>
        </w:rPr>
        <w:t xml:space="preserve">», не позднее даты рассмотрения </w:t>
      </w:r>
      <w:r>
        <w:rPr>
          <w:rFonts w:ascii="Times New Roman" w:hAnsi="Times New Roman"/>
          <w:color w:val="000000"/>
          <w:sz w:val="24"/>
          <w:szCs w:val="24"/>
          <w:lang w:eastAsia="ru-RU"/>
        </w:rPr>
        <w:t>предложений</w:t>
      </w:r>
      <w:r w:rsidRPr="009158DD">
        <w:rPr>
          <w:rFonts w:ascii="Times New Roman" w:hAnsi="Times New Roman"/>
          <w:color w:val="000000"/>
          <w:sz w:val="24"/>
          <w:szCs w:val="24"/>
          <w:lang w:eastAsia="ru-RU"/>
        </w:rPr>
        <w:t>, указанной в пункте 8.1</w:t>
      </w:r>
      <w:r>
        <w:rPr>
          <w:rFonts w:ascii="Times New Roman" w:hAnsi="Times New Roman"/>
          <w:color w:val="000000"/>
          <w:sz w:val="24"/>
          <w:szCs w:val="24"/>
          <w:lang w:eastAsia="ru-RU"/>
        </w:rPr>
        <w:t>5</w:t>
      </w:r>
      <w:r w:rsidRPr="009158DD">
        <w:rPr>
          <w:rFonts w:ascii="Times New Roman" w:hAnsi="Times New Roman"/>
          <w:color w:val="000000"/>
          <w:sz w:val="24"/>
          <w:szCs w:val="24"/>
          <w:lang w:eastAsia="ru-RU"/>
        </w:rPr>
        <w:t xml:space="preserve">. части </w:t>
      </w:r>
      <w:r w:rsidRPr="009158DD">
        <w:rPr>
          <w:rFonts w:ascii="Times New Roman" w:hAnsi="Times New Roman"/>
          <w:color w:val="000000"/>
          <w:sz w:val="24"/>
          <w:szCs w:val="24"/>
          <w:lang w:val="en-US" w:eastAsia="ru-RU"/>
        </w:rPr>
        <w:t>III</w:t>
      </w:r>
      <w:r w:rsidRPr="009158DD">
        <w:rPr>
          <w:rFonts w:ascii="Times New Roman" w:hAnsi="Times New Roman"/>
          <w:color w:val="000000"/>
          <w:sz w:val="24"/>
          <w:szCs w:val="24"/>
          <w:lang w:eastAsia="ru-RU"/>
        </w:rPr>
        <w:t xml:space="preserve"> «ИНФОРМАЦИОННАЯ КАРТА </w:t>
      </w:r>
      <w:r>
        <w:rPr>
          <w:rFonts w:ascii="Times New Roman" w:hAnsi="Times New Roman"/>
          <w:color w:val="000000"/>
          <w:sz w:val="24"/>
          <w:szCs w:val="24"/>
          <w:lang w:eastAsia="ru-RU"/>
        </w:rPr>
        <w:t>ЗАПРОСА ПРЕДЛОЖЕНИЙ</w:t>
      </w:r>
      <w:r w:rsidRPr="009158DD">
        <w:rPr>
          <w:rFonts w:ascii="Times New Roman" w:hAnsi="Times New Roman"/>
          <w:color w:val="000000"/>
          <w:sz w:val="24"/>
          <w:szCs w:val="24"/>
          <w:lang w:eastAsia="ru-RU"/>
        </w:rPr>
        <w:t xml:space="preserve">». </w:t>
      </w:r>
    </w:p>
    <w:p w:rsidR="008454F4" w:rsidRPr="009158DD" w:rsidRDefault="008454F4" w:rsidP="006511F2">
      <w:pPr>
        <w:tabs>
          <w:tab w:val="left" w:pos="1276"/>
          <w:tab w:val="left" w:pos="1418"/>
          <w:tab w:val="left" w:pos="1560"/>
        </w:tabs>
        <w:spacing w:after="0"/>
        <w:jc w:val="both"/>
        <w:rPr>
          <w:rFonts w:ascii="Times New Roman" w:hAnsi="Times New Roman"/>
          <w:sz w:val="24"/>
          <w:szCs w:val="24"/>
        </w:rPr>
      </w:pPr>
      <w:r w:rsidRPr="009158DD">
        <w:rPr>
          <w:rFonts w:ascii="Times New Roman" w:hAnsi="Times New Roman"/>
          <w:sz w:val="24"/>
          <w:szCs w:val="24"/>
        </w:rPr>
        <w:t xml:space="preserve">            4.</w:t>
      </w:r>
      <w:r w:rsidR="00886B7A">
        <w:rPr>
          <w:rFonts w:ascii="Times New Roman" w:hAnsi="Times New Roman"/>
          <w:sz w:val="24"/>
          <w:szCs w:val="24"/>
        </w:rPr>
        <w:t>4</w:t>
      </w:r>
      <w:r w:rsidRPr="009158DD">
        <w:rPr>
          <w:rFonts w:ascii="Times New Roman" w:hAnsi="Times New Roman"/>
          <w:sz w:val="24"/>
          <w:szCs w:val="24"/>
        </w:rPr>
        <w:t xml:space="preserve">.4.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w:t>
      </w:r>
      <w:r>
        <w:rPr>
          <w:rFonts w:ascii="Times New Roman" w:hAnsi="Times New Roman"/>
          <w:sz w:val="24"/>
          <w:szCs w:val="24"/>
        </w:rPr>
        <w:t>запросе предложений</w:t>
      </w:r>
      <w:r w:rsidRPr="009158DD">
        <w:rPr>
          <w:rFonts w:ascii="Times New Roman" w:hAnsi="Times New Roman"/>
          <w:sz w:val="24"/>
          <w:szCs w:val="24"/>
        </w:rPr>
        <w:t xml:space="preserve">, и на дату рассмотрения </w:t>
      </w:r>
      <w:r>
        <w:rPr>
          <w:rFonts w:ascii="Times New Roman" w:hAnsi="Times New Roman"/>
          <w:sz w:val="24"/>
          <w:szCs w:val="24"/>
        </w:rPr>
        <w:t>предложений</w:t>
      </w:r>
      <w:r w:rsidRPr="009158DD">
        <w:rPr>
          <w:rFonts w:ascii="Times New Roman" w:hAnsi="Times New Roman"/>
          <w:sz w:val="24"/>
          <w:szCs w:val="24"/>
        </w:rPr>
        <w:t xml:space="preserve">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w:t>
      </w:r>
      <w:bookmarkStart w:id="68" w:name="Par5"/>
      <w:bookmarkEnd w:id="68"/>
    </w:p>
    <w:p w:rsidR="008454F4" w:rsidRPr="009158DD" w:rsidRDefault="008454F4" w:rsidP="008454F4">
      <w:pPr>
        <w:autoSpaceDE w:val="0"/>
        <w:autoSpaceDN w:val="0"/>
        <w:adjustRightInd w:val="0"/>
        <w:spacing w:after="0" w:line="240" w:lineRule="auto"/>
        <w:ind w:firstLine="709"/>
        <w:jc w:val="both"/>
        <w:rPr>
          <w:rFonts w:ascii="Times New Roman" w:hAnsi="Times New Roman"/>
          <w:sz w:val="24"/>
          <w:szCs w:val="24"/>
        </w:rPr>
      </w:pPr>
      <w:r w:rsidRPr="009158DD">
        <w:rPr>
          <w:rFonts w:ascii="Times New Roman" w:hAnsi="Times New Roman"/>
          <w:sz w:val="24"/>
          <w:szCs w:val="24"/>
        </w:rPr>
        <w:t>4.</w:t>
      </w:r>
      <w:r w:rsidR="00886B7A">
        <w:rPr>
          <w:rFonts w:ascii="Times New Roman" w:hAnsi="Times New Roman"/>
          <w:sz w:val="24"/>
          <w:szCs w:val="24"/>
        </w:rPr>
        <w:t>4</w:t>
      </w:r>
      <w:r w:rsidRPr="009158DD">
        <w:rPr>
          <w:rFonts w:ascii="Times New Roman" w:hAnsi="Times New Roman"/>
          <w:sz w:val="24"/>
          <w:szCs w:val="24"/>
        </w:rPr>
        <w:t xml:space="preserve">.5. Денежные средства, внесенные в качестве обеспечения заявки на участие в </w:t>
      </w:r>
      <w:r>
        <w:rPr>
          <w:rFonts w:ascii="Times New Roman" w:hAnsi="Times New Roman"/>
          <w:sz w:val="24"/>
          <w:szCs w:val="24"/>
        </w:rPr>
        <w:t>запросе предл</w:t>
      </w:r>
      <w:r w:rsidR="00234699">
        <w:rPr>
          <w:rFonts w:ascii="Times New Roman" w:hAnsi="Times New Roman"/>
          <w:sz w:val="24"/>
          <w:szCs w:val="24"/>
        </w:rPr>
        <w:t>о</w:t>
      </w:r>
      <w:r>
        <w:rPr>
          <w:rFonts w:ascii="Times New Roman" w:hAnsi="Times New Roman"/>
          <w:sz w:val="24"/>
          <w:szCs w:val="24"/>
        </w:rPr>
        <w:t>жений</w:t>
      </w:r>
      <w:r w:rsidRPr="009158DD">
        <w:rPr>
          <w:rFonts w:ascii="Times New Roman" w:hAnsi="Times New Roman"/>
          <w:sz w:val="24"/>
          <w:szCs w:val="24"/>
        </w:rPr>
        <w:t xml:space="preserve">, возвращаются на счет участника закупки в течение </w:t>
      </w:r>
      <w:r w:rsidRPr="009158DD">
        <w:rPr>
          <w:rFonts w:ascii="Times New Roman" w:hAnsi="Times New Roman"/>
          <w:sz w:val="24"/>
          <w:szCs w:val="24"/>
          <w:lang w:eastAsia="ru-RU"/>
        </w:rPr>
        <w:t xml:space="preserve">пяти </w:t>
      </w:r>
      <w:r w:rsidRPr="009158DD">
        <w:rPr>
          <w:rFonts w:ascii="Times New Roman" w:hAnsi="Times New Roman"/>
          <w:sz w:val="24"/>
          <w:szCs w:val="24"/>
        </w:rPr>
        <w:t>рабочих дней, с даты наступления одного из следующих случаев:</w:t>
      </w:r>
    </w:p>
    <w:p w:rsidR="008454F4" w:rsidRPr="009158DD" w:rsidRDefault="008454F4" w:rsidP="008454F4">
      <w:pPr>
        <w:tabs>
          <w:tab w:val="left" w:pos="1508"/>
        </w:tabs>
        <w:spacing w:after="0" w:line="240" w:lineRule="auto"/>
        <w:ind w:firstLine="709"/>
        <w:jc w:val="both"/>
        <w:rPr>
          <w:rFonts w:ascii="Times New Roman" w:hAnsi="Times New Roman"/>
          <w:sz w:val="24"/>
          <w:szCs w:val="24"/>
          <w:lang w:eastAsia="ru-RU"/>
        </w:rPr>
      </w:pPr>
      <w:r w:rsidRPr="009158DD">
        <w:rPr>
          <w:rFonts w:ascii="Times New Roman" w:hAnsi="Times New Roman"/>
          <w:sz w:val="24"/>
          <w:szCs w:val="24"/>
          <w:lang w:eastAsia="ru-RU"/>
        </w:rPr>
        <w:t xml:space="preserve">а) публикация в </w:t>
      </w:r>
      <w:r>
        <w:rPr>
          <w:rFonts w:ascii="Times New Roman" w:hAnsi="Times New Roman"/>
          <w:sz w:val="24"/>
          <w:szCs w:val="24"/>
          <w:lang w:eastAsia="ru-RU"/>
        </w:rPr>
        <w:t>Е</w:t>
      </w:r>
      <w:r w:rsidRPr="009158DD">
        <w:rPr>
          <w:rFonts w:ascii="Times New Roman" w:hAnsi="Times New Roman"/>
          <w:sz w:val="24"/>
          <w:szCs w:val="24"/>
          <w:lang w:eastAsia="ru-RU"/>
        </w:rPr>
        <w:t xml:space="preserve">диной информационной системе протокола оценки и сопоставления </w:t>
      </w:r>
      <w:r>
        <w:rPr>
          <w:rFonts w:ascii="Times New Roman" w:hAnsi="Times New Roman"/>
          <w:sz w:val="24"/>
          <w:szCs w:val="24"/>
          <w:lang w:eastAsia="ru-RU"/>
        </w:rPr>
        <w:t>предложений</w:t>
      </w:r>
      <w:r w:rsidRPr="009158DD">
        <w:rPr>
          <w:rFonts w:ascii="Times New Roman" w:hAnsi="Times New Roman"/>
          <w:sz w:val="24"/>
          <w:szCs w:val="24"/>
          <w:lang w:eastAsia="ru-RU"/>
        </w:rPr>
        <w:t>. При этом возврат осуществляется в отношении денежных средств всех участников закупки, за исключ</w:t>
      </w:r>
      <w:r>
        <w:rPr>
          <w:rFonts w:ascii="Times New Roman" w:hAnsi="Times New Roman"/>
          <w:sz w:val="24"/>
          <w:szCs w:val="24"/>
          <w:lang w:eastAsia="ru-RU"/>
        </w:rPr>
        <w:t>ением победителя закупки, которо</w:t>
      </w:r>
      <w:r w:rsidRPr="009158DD">
        <w:rPr>
          <w:rFonts w:ascii="Times New Roman" w:hAnsi="Times New Roman"/>
          <w:sz w:val="24"/>
          <w:szCs w:val="24"/>
          <w:lang w:eastAsia="ru-RU"/>
        </w:rPr>
        <w:t>м</w:t>
      </w:r>
      <w:r>
        <w:rPr>
          <w:rFonts w:ascii="Times New Roman" w:hAnsi="Times New Roman"/>
          <w:sz w:val="24"/>
          <w:szCs w:val="24"/>
          <w:lang w:eastAsia="ru-RU"/>
        </w:rPr>
        <w:t>у</w:t>
      </w:r>
      <w:r w:rsidRPr="009158DD">
        <w:rPr>
          <w:rFonts w:ascii="Times New Roman" w:hAnsi="Times New Roman"/>
          <w:sz w:val="24"/>
          <w:szCs w:val="24"/>
          <w:lang w:eastAsia="ru-RU"/>
        </w:rPr>
        <w:t xml:space="preserve"> такие денежные средства возвращаются после заключения договора;</w:t>
      </w:r>
    </w:p>
    <w:p w:rsidR="008454F4" w:rsidRPr="009158DD" w:rsidRDefault="008454F4" w:rsidP="008454F4">
      <w:pPr>
        <w:tabs>
          <w:tab w:val="left" w:pos="1508"/>
        </w:tabs>
        <w:spacing w:after="0" w:line="240" w:lineRule="auto"/>
        <w:ind w:firstLine="709"/>
        <w:jc w:val="both"/>
        <w:rPr>
          <w:rFonts w:ascii="Times New Roman" w:hAnsi="Times New Roman"/>
          <w:sz w:val="24"/>
          <w:szCs w:val="24"/>
          <w:lang w:eastAsia="ru-RU"/>
        </w:rPr>
      </w:pPr>
      <w:r w:rsidRPr="009158DD">
        <w:rPr>
          <w:rFonts w:ascii="Times New Roman" w:hAnsi="Times New Roman"/>
          <w:sz w:val="24"/>
          <w:szCs w:val="24"/>
          <w:lang w:eastAsia="ru-RU"/>
        </w:rPr>
        <w:t>б) отказ от проведения закупки;</w:t>
      </w:r>
    </w:p>
    <w:p w:rsidR="008454F4" w:rsidRPr="009158DD" w:rsidRDefault="008454F4" w:rsidP="008454F4">
      <w:pPr>
        <w:tabs>
          <w:tab w:val="left" w:pos="1508"/>
        </w:tabs>
        <w:spacing w:after="0" w:line="240" w:lineRule="auto"/>
        <w:ind w:firstLine="709"/>
        <w:jc w:val="both"/>
        <w:rPr>
          <w:rFonts w:ascii="Times New Roman" w:hAnsi="Times New Roman"/>
          <w:sz w:val="24"/>
          <w:szCs w:val="24"/>
          <w:lang w:eastAsia="ru-RU"/>
        </w:rPr>
      </w:pPr>
      <w:r w:rsidRPr="009158DD">
        <w:rPr>
          <w:rFonts w:ascii="Times New Roman" w:hAnsi="Times New Roman"/>
          <w:sz w:val="24"/>
          <w:szCs w:val="24"/>
          <w:lang w:eastAsia="ru-RU"/>
        </w:rPr>
        <w:t>в) отклонение заявки участника закупки;</w:t>
      </w:r>
    </w:p>
    <w:p w:rsidR="008454F4" w:rsidRPr="009158DD" w:rsidRDefault="008454F4" w:rsidP="008454F4">
      <w:pPr>
        <w:tabs>
          <w:tab w:val="left" w:pos="1508"/>
        </w:tabs>
        <w:spacing w:after="0" w:line="240" w:lineRule="auto"/>
        <w:ind w:firstLine="709"/>
        <w:jc w:val="both"/>
        <w:rPr>
          <w:rFonts w:ascii="Times New Roman" w:hAnsi="Times New Roman"/>
          <w:sz w:val="24"/>
          <w:szCs w:val="24"/>
          <w:lang w:eastAsia="ru-RU"/>
        </w:rPr>
      </w:pPr>
      <w:r w:rsidRPr="009158DD">
        <w:rPr>
          <w:rFonts w:ascii="Times New Roman" w:hAnsi="Times New Roman"/>
          <w:sz w:val="24"/>
          <w:szCs w:val="24"/>
          <w:lang w:eastAsia="ru-RU"/>
        </w:rPr>
        <w:t xml:space="preserve">г) отзыв </w:t>
      </w:r>
      <w:r>
        <w:rPr>
          <w:rFonts w:ascii="Times New Roman" w:hAnsi="Times New Roman"/>
          <w:sz w:val="24"/>
          <w:szCs w:val="24"/>
          <w:lang w:eastAsia="ru-RU"/>
        </w:rPr>
        <w:t xml:space="preserve">предложения </w:t>
      </w:r>
      <w:r w:rsidRPr="009158DD">
        <w:rPr>
          <w:rFonts w:ascii="Times New Roman" w:hAnsi="Times New Roman"/>
          <w:sz w:val="24"/>
          <w:szCs w:val="24"/>
          <w:lang w:eastAsia="ru-RU"/>
        </w:rPr>
        <w:t xml:space="preserve">участником закупки до окончания срока подачи </w:t>
      </w:r>
      <w:r>
        <w:rPr>
          <w:rFonts w:ascii="Times New Roman" w:hAnsi="Times New Roman"/>
          <w:sz w:val="24"/>
          <w:szCs w:val="24"/>
          <w:lang w:eastAsia="ru-RU"/>
        </w:rPr>
        <w:t>предложений</w:t>
      </w:r>
      <w:r w:rsidRPr="009158DD">
        <w:rPr>
          <w:rFonts w:ascii="Times New Roman" w:hAnsi="Times New Roman"/>
          <w:sz w:val="24"/>
          <w:szCs w:val="24"/>
          <w:lang w:eastAsia="ru-RU"/>
        </w:rPr>
        <w:t>;</w:t>
      </w:r>
    </w:p>
    <w:p w:rsidR="008454F4" w:rsidRPr="009158DD" w:rsidRDefault="008454F4" w:rsidP="008454F4">
      <w:pPr>
        <w:tabs>
          <w:tab w:val="left" w:pos="1508"/>
        </w:tabs>
        <w:spacing w:after="0" w:line="240" w:lineRule="auto"/>
        <w:ind w:firstLine="709"/>
        <w:jc w:val="both"/>
        <w:rPr>
          <w:rFonts w:ascii="Times New Roman" w:hAnsi="Times New Roman"/>
          <w:sz w:val="24"/>
          <w:szCs w:val="24"/>
          <w:lang w:eastAsia="ru-RU"/>
        </w:rPr>
      </w:pPr>
      <w:r w:rsidRPr="009158DD">
        <w:rPr>
          <w:rFonts w:ascii="Times New Roman" w:hAnsi="Times New Roman"/>
          <w:sz w:val="24"/>
          <w:szCs w:val="24"/>
          <w:lang w:eastAsia="ru-RU"/>
        </w:rPr>
        <w:t xml:space="preserve">д) получение </w:t>
      </w:r>
      <w:r>
        <w:rPr>
          <w:rFonts w:ascii="Times New Roman" w:hAnsi="Times New Roman"/>
          <w:sz w:val="24"/>
          <w:szCs w:val="24"/>
          <w:lang w:eastAsia="ru-RU"/>
        </w:rPr>
        <w:t>предложения</w:t>
      </w:r>
      <w:r w:rsidRPr="009158DD">
        <w:rPr>
          <w:rFonts w:ascii="Times New Roman" w:hAnsi="Times New Roman"/>
          <w:sz w:val="24"/>
          <w:szCs w:val="24"/>
          <w:lang w:eastAsia="ru-RU"/>
        </w:rPr>
        <w:t xml:space="preserve"> после окончания срока подачи </w:t>
      </w:r>
      <w:r>
        <w:rPr>
          <w:rFonts w:ascii="Times New Roman" w:hAnsi="Times New Roman"/>
          <w:sz w:val="24"/>
          <w:szCs w:val="24"/>
          <w:lang w:eastAsia="ru-RU"/>
        </w:rPr>
        <w:t>предложений</w:t>
      </w:r>
      <w:r w:rsidRPr="009158DD">
        <w:rPr>
          <w:rFonts w:ascii="Times New Roman" w:hAnsi="Times New Roman"/>
          <w:sz w:val="24"/>
          <w:szCs w:val="24"/>
          <w:lang w:eastAsia="ru-RU"/>
        </w:rPr>
        <w:t>;</w:t>
      </w:r>
    </w:p>
    <w:p w:rsidR="008454F4" w:rsidRPr="009158DD" w:rsidRDefault="008454F4" w:rsidP="008454F4">
      <w:pPr>
        <w:tabs>
          <w:tab w:val="left" w:pos="1508"/>
        </w:tabs>
        <w:spacing w:after="0" w:line="240" w:lineRule="auto"/>
        <w:ind w:firstLine="709"/>
        <w:jc w:val="both"/>
        <w:rPr>
          <w:rFonts w:ascii="Times New Roman" w:hAnsi="Times New Roman"/>
          <w:sz w:val="24"/>
          <w:szCs w:val="24"/>
          <w:lang w:eastAsia="ru-RU"/>
        </w:rPr>
      </w:pPr>
      <w:r w:rsidRPr="009158DD">
        <w:rPr>
          <w:rFonts w:ascii="Times New Roman" w:hAnsi="Times New Roman"/>
          <w:sz w:val="24"/>
          <w:szCs w:val="24"/>
        </w:rPr>
        <w:t>4.</w:t>
      </w:r>
      <w:r w:rsidR="00886B7A">
        <w:rPr>
          <w:rFonts w:ascii="Times New Roman" w:hAnsi="Times New Roman"/>
          <w:sz w:val="24"/>
          <w:szCs w:val="24"/>
        </w:rPr>
        <w:t>4</w:t>
      </w:r>
      <w:r w:rsidRPr="009158DD">
        <w:rPr>
          <w:rFonts w:ascii="Times New Roman" w:hAnsi="Times New Roman"/>
          <w:sz w:val="24"/>
          <w:szCs w:val="24"/>
        </w:rPr>
        <w:t xml:space="preserve">.6. </w:t>
      </w:r>
      <w:r w:rsidRPr="009158DD">
        <w:rPr>
          <w:rFonts w:ascii="Times New Roman" w:hAnsi="Times New Roman"/>
          <w:sz w:val="24"/>
          <w:szCs w:val="24"/>
          <w:lang w:eastAsia="ru-RU"/>
        </w:rPr>
        <w:t>Обеспечение заявки не возвращается и подлежит удержанию Заказчиком в следующих случаях:</w:t>
      </w:r>
    </w:p>
    <w:p w:rsidR="008454F4" w:rsidRPr="009158DD" w:rsidRDefault="008454F4" w:rsidP="008454F4">
      <w:pPr>
        <w:tabs>
          <w:tab w:val="left" w:pos="1508"/>
        </w:tabs>
        <w:spacing w:after="0" w:line="240" w:lineRule="auto"/>
        <w:ind w:firstLine="709"/>
        <w:jc w:val="both"/>
        <w:rPr>
          <w:rFonts w:ascii="Times New Roman" w:hAnsi="Times New Roman"/>
          <w:sz w:val="24"/>
          <w:szCs w:val="24"/>
          <w:lang w:eastAsia="ru-RU"/>
        </w:rPr>
      </w:pPr>
      <w:r w:rsidRPr="009158DD">
        <w:rPr>
          <w:rFonts w:ascii="Times New Roman" w:hAnsi="Times New Roman"/>
          <w:sz w:val="24"/>
          <w:szCs w:val="24"/>
          <w:lang w:eastAsia="ru-RU"/>
        </w:rPr>
        <w:t xml:space="preserve">- отказа победителя </w:t>
      </w:r>
      <w:r w:rsidR="00760A83">
        <w:rPr>
          <w:rFonts w:ascii="Times New Roman" w:hAnsi="Times New Roman"/>
          <w:sz w:val="24"/>
          <w:szCs w:val="24"/>
          <w:lang w:eastAsia="ru-RU"/>
        </w:rPr>
        <w:t xml:space="preserve">запроса предложений </w:t>
      </w:r>
      <w:r w:rsidRPr="009158DD">
        <w:rPr>
          <w:rFonts w:ascii="Times New Roman" w:hAnsi="Times New Roman"/>
          <w:sz w:val="24"/>
          <w:szCs w:val="24"/>
          <w:lang w:eastAsia="ru-RU"/>
        </w:rPr>
        <w:t>от заключения договора;</w:t>
      </w:r>
    </w:p>
    <w:p w:rsidR="008454F4" w:rsidRPr="009158DD" w:rsidRDefault="008454F4" w:rsidP="008454F4">
      <w:pPr>
        <w:tabs>
          <w:tab w:val="left" w:pos="1508"/>
        </w:tabs>
        <w:spacing w:after="0" w:line="240" w:lineRule="auto"/>
        <w:ind w:firstLine="709"/>
        <w:jc w:val="both"/>
        <w:rPr>
          <w:rFonts w:ascii="Times New Roman" w:hAnsi="Times New Roman"/>
          <w:sz w:val="24"/>
          <w:szCs w:val="24"/>
          <w:lang w:eastAsia="ru-RU"/>
        </w:rPr>
      </w:pPr>
      <w:r w:rsidRPr="009158DD">
        <w:rPr>
          <w:rFonts w:ascii="Times New Roman" w:hAnsi="Times New Roman"/>
          <w:sz w:val="24"/>
          <w:szCs w:val="24"/>
          <w:lang w:eastAsia="ru-RU"/>
        </w:rPr>
        <w:t xml:space="preserve">- уклонения победителя </w:t>
      </w:r>
      <w:r w:rsidR="00760A83">
        <w:rPr>
          <w:rFonts w:ascii="Times New Roman" w:hAnsi="Times New Roman"/>
          <w:sz w:val="24"/>
          <w:szCs w:val="24"/>
          <w:lang w:eastAsia="ru-RU"/>
        </w:rPr>
        <w:t>запроса предложений</w:t>
      </w:r>
      <w:r w:rsidRPr="009158DD">
        <w:rPr>
          <w:rFonts w:ascii="Times New Roman" w:hAnsi="Times New Roman"/>
          <w:sz w:val="24"/>
          <w:szCs w:val="24"/>
          <w:lang w:eastAsia="ru-RU"/>
        </w:rPr>
        <w:t xml:space="preserve"> от заключения договора</w:t>
      </w:r>
      <w:r w:rsidR="00760A83">
        <w:rPr>
          <w:rFonts w:ascii="Times New Roman" w:hAnsi="Times New Roman"/>
          <w:sz w:val="24"/>
          <w:szCs w:val="24"/>
          <w:lang w:eastAsia="ru-RU"/>
        </w:rPr>
        <w:t>.</w:t>
      </w:r>
    </w:p>
    <w:p w:rsidR="00201839" w:rsidRPr="004A6132" w:rsidRDefault="00201839" w:rsidP="00201839">
      <w:pPr>
        <w:spacing w:after="0" w:line="240" w:lineRule="auto"/>
        <w:ind w:firstLine="709"/>
        <w:jc w:val="both"/>
        <w:rPr>
          <w:rFonts w:ascii="Times New Roman" w:hAnsi="Times New Roman"/>
          <w:sz w:val="24"/>
          <w:szCs w:val="24"/>
          <w:lang w:eastAsia="ru-RU"/>
        </w:rPr>
      </w:pPr>
    </w:p>
    <w:p w:rsidR="00201839" w:rsidRPr="004A6132" w:rsidRDefault="00201839" w:rsidP="00201839">
      <w:pPr>
        <w:keepNext/>
        <w:spacing w:after="60" w:line="240" w:lineRule="auto"/>
        <w:ind w:firstLine="709"/>
        <w:outlineLvl w:val="1"/>
        <w:rPr>
          <w:rFonts w:ascii="Times New Roman" w:hAnsi="Times New Roman"/>
          <w:b/>
          <w:sz w:val="24"/>
          <w:szCs w:val="24"/>
          <w:lang w:eastAsia="ru-RU"/>
        </w:rPr>
      </w:pPr>
      <w:bookmarkStart w:id="69" w:name="_Toc185302719"/>
      <w:bookmarkStart w:id="70" w:name="_Toc168126706"/>
      <w:r w:rsidRPr="004A6132">
        <w:rPr>
          <w:rFonts w:ascii="Times New Roman" w:hAnsi="Times New Roman"/>
          <w:b/>
          <w:sz w:val="24"/>
          <w:szCs w:val="24"/>
          <w:lang w:eastAsia="ru-RU"/>
        </w:rPr>
        <w:t>4.</w:t>
      </w:r>
      <w:r w:rsidR="00886B7A">
        <w:rPr>
          <w:rFonts w:ascii="Times New Roman" w:hAnsi="Times New Roman"/>
          <w:b/>
          <w:sz w:val="24"/>
          <w:szCs w:val="24"/>
          <w:lang w:eastAsia="ru-RU"/>
        </w:rPr>
        <w:t>5</w:t>
      </w:r>
      <w:r w:rsidRPr="004A6132">
        <w:rPr>
          <w:rFonts w:ascii="Times New Roman" w:hAnsi="Times New Roman"/>
          <w:b/>
          <w:sz w:val="24"/>
          <w:szCs w:val="24"/>
          <w:lang w:eastAsia="ru-RU"/>
        </w:rPr>
        <w:t xml:space="preserve">. </w:t>
      </w:r>
      <w:r w:rsidR="003F65D0" w:rsidRPr="004A6132">
        <w:rPr>
          <w:rFonts w:ascii="Times New Roman" w:hAnsi="Times New Roman"/>
          <w:b/>
          <w:sz w:val="24"/>
          <w:szCs w:val="24"/>
          <w:lang w:eastAsia="ru-RU"/>
        </w:rPr>
        <w:t>П</w:t>
      </w:r>
      <w:r w:rsidR="006C12A2" w:rsidRPr="004A6132">
        <w:rPr>
          <w:rFonts w:ascii="Times New Roman" w:hAnsi="Times New Roman"/>
          <w:b/>
          <w:sz w:val="24"/>
          <w:szCs w:val="24"/>
          <w:lang w:eastAsia="ru-RU"/>
        </w:rPr>
        <w:t>редложения</w:t>
      </w:r>
      <w:r w:rsidRPr="004A6132">
        <w:rPr>
          <w:rFonts w:ascii="Times New Roman" w:hAnsi="Times New Roman"/>
          <w:b/>
          <w:sz w:val="24"/>
          <w:szCs w:val="24"/>
          <w:lang w:eastAsia="ru-RU"/>
        </w:rPr>
        <w:t>, поданные с опозданием</w:t>
      </w:r>
      <w:bookmarkEnd w:id="69"/>
      <w:bookmarkEnd w:id="70"/>
    </w:p>
    <w:p w:rsidR="00806C83" w:rsidRPr="004A6132" w:rsidRDefault="00201839"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4.</w:t>
      </w:r>
      <w:r w:rsidR="00886B7A">
        <w:rPr>
          <w:rFonts w:ascii="Times New Roman" w:hAnsi="Times New Roman"/>
          <w:sz w:val="24"/>
          <w:szCs w:val="24"/>
          <w:lang w:eastAsia="ru-RU"/>
        </w:rPr>
        <w:t>5</w:t>
      </w:r>
      <w:r w:rsidRPr="004A6132">
        <w:rPr>
          <w:rFonts w:ascii="Times New Roman" w:hAnsi="Times New Roman"/>
          <w:sz w:val="24"/>
          <w:szCs w:val="24"/>
          <w:lang w:eastAsia="ru-RU"/>
        </w:rPr>
        <w:t xml:space="preserve">.1. </w:t>
      </w:r>
      <w:r w:rsidR="00806C83" w:rsidRPr="004A6132">
        <w:rPr>
          <w:rFonts w:ascii="Times New Roman" w:hAnsi="Times New Roman"/>
          <w:sz w:val="24"/>
          <w:szCs w:val="24"/>
          <w:lang w:eastAsia="ru-RU"/>
        </w:rPr>
        <w:t xml:space="preserve">Предложения, полученные после окончания срока подачи предложений, указанного в пункте </w:t>
      </w:r>
      <w:r w:rsidR="005128AD" w:rsidRPr="004A6132">
        <w:rPr>
          <w:rFonts w:ascii="Times New Roman" w:hAnsi="Times New Roman"/>
          <w:sz w:val="24"/>
          <w:szCs w:val="24"/>
          <w:lang w:eastAsia="ru-RU"/>
        </w:rPr>
        <w:t>8.10.1.</w:t>
      </w:r>
      <w:r w:rsidR="00806C83" w:rsidRPr="004A6132">
        <w:rPr>
          <w:rFonts w:ascii="Times New Roman" w:hAnsi="Times New Roman"/>
          <w:sz w:val="24"/>
          <w:szCs w:val="24"/>
          <w:lang w:eastAsia="ru-RU"/>
        </w:rPr>
        <w:t xml:space="preserve"> части </w:t>
      </w:r>
      <w:r w:rsidR="00806C83" w:rsidRPr="004A6132">
        <w:rPr>
          <w:rFonts w:ascii="Times New Roman" w:hAnsi="Times New Roman"/>
          <w:sz w:val="24"/>
          <w:szCs w:val="24"/>
          <w:lang w:val="en-US" w:eastAsia="ru-RU"/>
        </w:rPr>
        <w:t>III</w:t>
      </w:r>
      <w:r w:rsidR="00806C83" w:rsidRPr="004A6132">
        <w:rPr>
          <w:rFonts w:ascii="Times New Roman" w:hAnsi="Times New Roman"/>
          <w:sz w:val="24"/>
          <w:szCs w:val="24"/>
          <w:lang w:eastAsia="ru-RU"/>
        </w:rPr>
        <w:t xml:space="preserve"> «ИНФОРМАЦИОННАЯ КАРТА ЗАПРОСА ПРЕДЛОЖЕНИЙ», не рассматриваются и возвращаются участникам закупки, подавшим эти предложения.</w:t>
      </w:r>
    </w:p>
    <w:p w:rsidR="00806C83" w:rsidRPr="004A6132" w:rsidRDefault="00806C83" w:rsidP="00201839">
      <w:pPr>
        <w:spacing w:after="0" w:line="240" w:lineRule="auto"/>
        <w:ind w:firstLine="709"/>
        <w:jc w:val="both"/>
        <w:rPr>
          <w:rFonts w:ascii="Times New Roman" w:hAnsi="Times New Roman"/>
          <w:sz w:val="24"/>
          <w:szCs w:val="24"/>
          <w:lang w:eastAsia="ru-RU"/>
        </w:rPr>
      </w:pPr>
    </w:p>
    <w:p w:rsidR="00201839" w:rsidRPr="004A6132" w:rsidRDefault="00497E55" w:rsidP="00201839">
      <w:pPr>
        <w:keepNext/>
        <w:spacing w:after="60" w:line="240" w:lineRule="auto"/>
        <w:ind w:firstLine="709"/>
        <w:jc w:val="both"/>
        <w:outlineLvl w:val="1"/>
        <w:rPr>
          <w:rFonts w:ascii="Times New Roman" w:hAnsi="Times New Roman"/>
          <w:b/>
          <w:sz w:val="24"/>
          <w:szCs w:val="24"/>
          <w:lang w:eastAsia="ru-RU"/>
        </w:rPr>
      </w:pPr>
      <w:r w:rsidRPr="004A6132">
        <w:rPr>
          <w:rFonts w:ascii="Times New Roman" w:hAnsi="Times New Roman"/>
          <w:b/>
          <w:sz w:val="24"/>
          <w:szCs w:val="24"/>
          <w:lang w:eastAsia="ru-RU"/>
        </w:rPr>
        <w:lastRenderedPageBreak/>
        <w:t>6</w:t>
      </w:r>
      <w:r w:rsidR="00201839" w:rsidRPr="004A6132">
        <w:rPr>
          <w:rFonts w:ascii="Times New Roman" w:hAnsi="Times New Roman"/>
          <w:b/>
          <w:sz w:val="24"/>
          <w:szCs w:val="24"/>
          <w:lang w:eastAsia="ru-RU"/>
        </w:rPr>
        <w:t xml:space="preserve">. </w:t>
      </w:r>
      <w:bookmarkStart w:id="71" w:name="_Toc185302721"/>
      <w:r w:rsidR="00201839" w:rsidRPr="004A6132">
        <w:rPr>
          <w:rFonts w:ascii="Times New Roman" w:hAnsi="Times New Roman"/>
          <w:b/>
          <w:sz w:val="24"/>
          <w:szCs w:val="24"/>
          <w:lang w:eastAsia="ru-RU"/>
        </w:rPr>
        <w:t>РАССМОТРЕНИЕ, ОЦЕНКА И СОПОСТАВЛЕНИЕ ПРЕДЛОЖЕНИЙ</w:t>
      </w:r>
      <w:bookmarkEnd w:id="71"/>
    </w:p>
    <w:p w:rsidR="00DE1784" w:rsidRPr="00DE1784" w:rsidRDefault="00DE1784" w:rsidP="00DE1784">
      <w:pPr>
        <w:keepNext/>
        <w:spacing w:after="60" w:line="240" w:lineRule="auto"/>
        <w:ind w:firstLine="709"/>
        <w:jc w:val="both"/>
        <w:outlineLvl w:val="1"/>
        <w:rPr>
          <w:rFonts w:ascii="Times New Roman" w:hAnsi="Times New Roman"/>
          <w:bCs/>
          <w:sz w:val="24"/>
          <w:szCs w:val="24"/>
          <w:lang w:eastAsia="ru-RU"/>
        </w:rPr>
      </w:pPr>
      <w:bookmarkStart w:id="72" w:name="_Ref119429700"/>
      <w:r>
        <w:rPr>
          <w:rFonts w:ascii="Times New Roman" w:hAnsi="Times New Roman"/>
          <w:bCs/>
          <w:sz w:val="24"/>
          <w:szCs w:val="24"/>
          <w:lang w:eastAsia="ru-RU"/>
        </w:rPr>
        <w:t>6</w:t>
      </w:r>
      <w:r w:rsidRPr="00DE1784">
        <w:rPr>
          <w:rFonts w:ascii="Times New Roman" w:hAnsi="Times New Roman"/>
          <w:bCs/>
          <w:sz w:val="24"/>
          <w:szCs w:val="24"/>
          <w:lang w:eastAsia="ru-RU"/>
        </w:rPr>
        <w:t xml:space="preserve">.1. В случае установления факта подачи одним участником закупки двух и более предложений в отношении одного и того же лота при условии, что поданные ранее предложения таким участником не отозваны, все предложения участника закупки, поданные в отношении данного лота, не рассматриваются и возвращаются участнику. </w:t>
      </w:r>
    </w:p>
    <w:p w:rsidR="00201839" w:rsidRPr="00B35263" w:rsidRDefault="00497E55" w:rsidP="00201839">
      <w:pPr>
        <w:spacing w:after="0" w:line="240" w:lineRule="auto"/>
        <w:ind w:firstLine="709"/>
        <w:jc w:val="both"/>
        <w:rPr>
          <w:rFonts w:ascii="Times New Roman" w:hAnsi="Times New Roman"/>
          <w:sz w:val="24"/>
          <w:szCs w:val="24"/>
          <w:lang w:eastAsia="ru-RU"/>
        </w:rPr>
      </w:pPr>
      <w:r w:rsidRPr="004A6132">
        <w:rPr>
          <w:rFonts w:ascii="Times New Roman" w:hAnsi="Times New Roman"/>
          <w:sz w:val="24"/>
          <w:szCs w:val="24"/>
          <w:lang w:eastAsia="ru-RU"/>
        </w:rPr>
        <w:t>6</w:t>
      </w:r>
      <w:r w:rsidR="00993AF7">
        <w:rPr>
          <w:rFonts w:ascii="Times New Roman" w:hAnsi="Times New Roman"/>
          <w:sz w:val="24"/>
          <w:szCs w:val="24"/>
          <w:lang w:eastAsia="ru-RU"/>
        </w:rPr>
        <w:t>.</w:t>
      </w:r>
      <w:r w:rsidR="00DE1784">
        <w:rPr>
          <w:rFonts w:ascii="Times New Roman" w:hAnsi="Times New Roman"/>
          <w:sz w:val="24"/>
          <w:szCs w:val="24"/>
          <w:lang w:eastAsia="ru-RU"/>
        </w:rPr>
        <w:t>2</w:t>
      </w:r>
      <w:r w:rsidR="00201839" w:rsidRPr="004A6132">
        <w:rPr>
          <w:rFonts w:ascii="Times New Roman" w:hAnsi="Times New Roman"/>
          <w:sz w:val="24"/>
          <w:szCs w:val="24"/>
          <w:lang w:eastAsia="ru-RU"/>
        </w:rPr>
        <w:t>. Единая комиссия рассматривает предложени</w:t>
      </w:r>
      <w:r w:rsidR="006C12A2" w:rsidRPr="004A6132">
        <w:rPr>
          <w:rFonts w:ascii="Times New Roman" w:hAnsi="Times New Roman"/>
          <w:sz w:val="24"/>
          <w:szCs w:val="24"/>
          <w:lang w:eastAsia="ru-RU"/>
        </w:rPr>
        <w:t>я участников</w:t>
      </w:r>
      <w:r w:rsidR="00201839" w:rsidRPr="004A6132">
        <w:rPr>
          <w:rFonts w:ascii="Times New Roman" w:hAnsi="Times New Roman"/>
          <w:sz w:val="24"/>
          <w:szCs w:val="24"/>
          <w:lang w:eastAsia="ru-RU"/>
        </w:rPr>
        <w:t xml:space="preserve"> на соответствие требованиям, установленным в Документации и соответствие участников запроса предложений требованиям, установленным в пункте 1.6.</w:t>
      </w:r>
      <w:r w:rsidR="009E273A">
        <w:rPr>
          <w:rFonts w:ascii="Times New Roman" w:hAnsi="Times New Roman"/>
          <w:sz w:val="24"/>
          <w:szCs w:val="24"/>
          <w:lang w:eastAsia="ru-RU"/>
        </w:rPr>
        <w:t>2</w:t>
      </w:r>
      <w:r w:rsidR="009E273A" w:rsidRPr="00B35263">
        <w:rPr>
          <w:rFonts w:ascii="Times New Roman" w:hAnsi="Times New Roman"/>
          <w:sz w:val="24"/>
          <w:szCs w:val="24"/>
          <w:lang w:eastAsia="ru-RU"/>
        </w:rPr>
        <w:t xml:space="preserve">. </w:t>
      </w:r>
      <w:r w:rsidR="00E943AC" w:rsidRPr="00B35263">
        <w:rPr>
          <w:rFonts w:ascii="Times New Roman" w:hAnsi="Times New Roman"/>
          <w:sz w:val="24"/>
          <w:szCs w:val="24"/>
          <w:lang w:eastAsia="ru-RU"/>
        </w:rPr>
        <w:t xml:space="preserve"> настоящей Документации</w:t>
      </w:r>
      <w:r w:rsidR="00201839" w:rsidRPr="00B35263">
        <w:rPr>
          <w:rFonts w:ascii="Times New Roman" w:hAnsi="Times New Roman"/>
          <w:sz w:val="24"/>
          <w:szCs w:val="24"/>
          <w:lang w:eastAsia="ru-RU"/>
        </w:rPr>
        <w:t>.</w:t>
      </w:r>
    </w:p>
    <w:p w:rsidR="00DE1784" w:rsidRPr="00B35263" w:rsidRDefault="005128AD" w:rsidP="00201839">
      <w:pPr>
        <w:tabs>
          <w:tab w:val="left" w:pos="1508"/>
        </w:tabs>
        <w:spacing w:after="0" w:line="240" w:lineRule="auto"/>
        <w:ind w:firstLine="709"/>
        <w:jc w:val="both"/>
        <w:rPr>
          <w:rFonts w:ascii="Times New Roman" w:hAnsi="Times New Roman"/>
          <w:sz w:val="24"/>
          <w:szCs w:val="24"/>
          <w:lang w:eastAsia="ru-RU"/>
        </w:rPr>
      </w:pPr>
      <w:r w:rsidRPr="00B35263">
        <w:rPr>
          <w:rFonts w:ascii="Times New Roman" w:hAnsi="Times New Roman"/>
          <w:sz w:val="24"/>
          <w:szCs w:val="24"/>
          <w:lang w:eastAsia="ru-RU"/>
        </w:rPr>
        <w:t>6</w:t>
      </w:r>
      <w:r w:rsidR="00993AF7" w:rsidRPr="00B35263">
        <w:rPr>
          <w:rFonts w:ascii="Times New Roman" w:hAnsi="Times New Roman"/>
          <w:sz w:val="24"/>
          <w:szCs w:val="24"/>
          <w:lang w:eastAsia="ru-RU"/>
        </w:rPr>
        <w:t>.</w:t>
      </w:r>
      <w:r w:rsidR="00DE1784" w:rsidRPr="00B35263">
        <w:rPr>
          <w:rFonts w:ascii="Times New Roman" w:hAnsi="Times New Roman"/>
          <w:sz w:val="24"/>
          <w:szCs w:val="24"/>
          <w:lang w:eastAsia="ru-RU"/>
        </w:rPr>
        <w:t>3</w:t>
      </w:r>
      <w:r w:rsidR="00201839" w:rsidRPr="00B35263">
        <w:rPr>
          <w:rFonts w:ascii="Times New Roman" w:hAnsi="Times New Roman"/>
          <w:sz w:val="24"/>
          <w:szCs w:val="24"/>
          <w:lang w:eastAsia="ru-RU"/>
        </w:rPr>
        <w:t xml:space="preserve">. На основании результатов рассмотрения предложений </w:t>
      </w:r>
      <w:r w:rsidR="006C12A2" w:rsidRPr="00B35263">
        <w:rPr>
          <w:rFonts w:ascii="Times New Roman" w:hAnsi="Times New Roman"/>
          <w:sz w:val="24"/>
          <w:szCs w:val="24"/>
          <w:lang w:eastAsia="ru-RU"/>
        </w:rPr>
        <w:t xml:space="preserve">участников </w:t>
      </w:r>
      <w:r w:rsidR="00B53A59" w:rsidRPr="00B35263">
        <w:rPr>
          <w:rFonts w:ascii="Times New Roman" w:hAnsi="Times New Roman"/>
          <w:sz w:val="24"/>
          <w:szCs w:val="24"/>
          <w:lang w:eastAsia="ru-RU"/>
        </w:rPr>
        <w:t xml:space="preserve">Единой </w:t>
      </w:r>
      <w:r w:rsidR="00201839" w:rsidRPr="00B35263">
        <w:rPr>
          <w:rFonts w:ascii="Times New Roman" w:hAnsi="Times New Roman"/>
          <w:sz w:val="24"/>
          <w:szCs w:val="24"/>
          <w:lang w:eastAsia="ru-RU"/>
        </w:rPr>
        <w:t xml:space="preserve">комиссией принимается решение о допуске к участию в запросе предложений участника закупки и о признании </w:t>
      </w:r>
      <w:r w:rsidR="00F9783B" w:rsidRPr="00B35263">
        <w:rPr>
          <w:rFonts w:ascii="Times New Roman" w:hAnsi="Times New Roman"/>
          <w:sz w:val="24"/>
          <w:szCs w:val="24"/>
          <w:lang w:eastAsia="ru-RU"/>
        </w:rPr>
        <w:t xml:space="preserve">его </w:t>
      </w:r>
      <w:r w:rsidR="00201839" w:rsidRPr="00B35263">
        <w:rPr>
          <w:rFonts w:ascii="Times New Roman" w:hAnsi="Times New Roman"/>
          <w:sz w:val="24"/>
          <w:szCs w:val="24"/>
          <w:lang w:eastAsia="ru-RU"/>
        </w:rPr>
        <w:t>участник</w:t>
      </w:r>
      <w:r w:rsidR="006C12A2" w:rsidRPr="00B35263">
        <w:rPr>
          <w:rFonts w:ascii="Times New Roman" w:hAnsi="Times New Roman"/>
          <w:sz w:val="24"/>
          <w:szCs w:val="24"/>
          <w:lang w:eastAsia="ru-RU"/>
        </w:rPr>
        <w:t>ом</w:t>
      </w:r>
      <w:r w:rsidR="00201839" w:rsidRPr="00B35263">
        <w:rPr>
          <w:rFonts w:ascii="Times New Roman" w:hAnsi="Times New Roman"/>
          <w:sz w:val="24"/>
          <w:szCs w:val="24"/>
          <w:lang w:eastAsia="ru-RU"/>
        </w:rPr>
        <w:t xml:space="preserve"> </w:t>
      </w:r>
      <w:r w:rsidR="006C12A2" w:rsidRPr="00B35263">
        <w:rPr>
          <w:rFonts w:ascii="Times New Roman" w:hAnsi="Times New Roman"/>
          <w:sz w:val="24"/>
          <w:szCs w:val="24"/>
          <w:lang w:eastAsia="ru-RU"/>
        </w:rPr>
        <w:t xml:space="preserve">закупки или </w:t>
      </w:r>
      <w:r w:rsidR="00201839" w:rsidRPr="00B35263">
        <w:rPr>
          <w:rFonts w:ascii="Times New Roman" w:hAnsi="Times New Roman"/>
          <w:sz w:val="24"/>
          <w:szCs w:val="24"/>
          <w:lang w:eastAsia="ru-RU"/>
        </w:rPr>
        <w:t>об от</w:t>
      </w:r>
      <w:r w:rsidR="00993AF7" w:rsidRPr="00B35263">
        <w:rPr>
          <w:rFonts w:ascii="Times New Roman" w:hAnsi="Times New Roman"/>
          <w:sz w:val="24"/>
          <w:szCs w:val="24"/>
          <w:lang w:eastAsia="ru-RU"/>
        </w:rPr>
        <w:t>казе в допуске такого участника.</w:t>
      </w:r>
    </w:p>
    <w:p w:rsidR="001A1744" w:rsidRPr="00B35263" w:rsidRDefault="00C45E04" w:rsidP="001A1744">
      <w:pPr>
        <w:tabs>
          <w:tab w:val="left" w:pos="1508"/>
        </w:tabs>
        <w:spacing w:after="0" w:line="240" w:lineRule="auto"/>
        <w:ind w:firstLine="709"/>
        <w:jc w:val="both"/>
        <w:rPr>
          <w:rFonts w:ascii="Times New Roman" w:hAnsi="Times New Roman"/>
          <w:sz w:val="24"/>
          <w:szCs w:val="24"/>
          <w:lang w:eastAsia="ru-RU"/>
        </w:rPr>
      </w:pPr>
      <w:r w:rsidRPr="00B35263">
        <w:rPr>
          <w:rFonts w:ascii="Times New Roman" w:hAnsi="Times New Roman"/>
          <w:sz w:val="24"/>
          <w:szCs w:val="24"/>
          <w:lang w:eastAsia="ru-RU"/>
        </w:rPr>
        <w:t>6</w:t>
      </w:r>
      <w:r w:rsidR="001A1744" w:rsidRPr="00B35263">
        <w:rPr>
          <w:rFonts w:ascii="Times New Roman" w:hAnsi="Times New Roman"/>
          <w:sz w:val="24"/>
          <w:szCs w:val="24"/>
          <w:lang w:eastAsia="ru-RU"/>
        </w:rPr>
        <w:t>.4.</w:t>
      </w:r>
      <w:r w:rsidR="001A1744" w:rsidRPr="00B35263">
        <w:rPr>
          <w:rFonts w:ascii="Times New Roman" w:hAnsi="Times New Roman"/>
          <w:sz w:val="24"/>
          <w:szCs w:val="24"/>
          <w:lang w:eastAsia="ru-RU"/>
        </w:rPr>
        <w:tab/>
      </w:r>
      <w:r w:rsidRPr="00B35263">
        <w:rPr>
          <w:rFonts w:ascii="Times New Roman" w:hAnsi="Times New Roman"/>
          <w:sz w:val="24"/>
          <w:szCs w:val="24"/>
          <w:lang w:eastAsia="ru-RU"/>
        </w:rPr>
        <w:t>Единая комиссия</w:t>
      </w:r>
      <w:r w:rsidR="001A1744" w:rsidRPr="00B35263">
        <w:rPr>
          <w:rFonts w:ascii="Times New Roman" w:hAnsi="Times New Roman"/>
          <w:sz w:val="24"/>
          <w:szCs w:val="24"/>
          <w:lang w:eastAsia="ru-RU"/>
        </w:rPr>
        <w:t xml:space="preserve"> отклоняет </w:t>
      </w:r>
      <w:r w:rsidR="0047425C" w:rsidRPr="00B35263">
        <w:rPr>
          <w:rFonts w:ascii="Times New Roman" w:hAnsi="Times New Roman"/>
          <w:sz w:val="24"/>
          <w:szCs w:val="24"/>
          <w:lang w:eastAsia="ru-RU"/>
        </w:rPr>
        <w:t>заявку</w:t>
      </w:r>
      <w:r w:rsidR="00211112" w:rsidRPr="00B35263">
        <w:rPr>
          <w:rFonts w:ascii="Times New Roman" w:hAnsi="Times New Roman"/>
          <w:sz w:val="24"/>
          <w:szCs w:val="24"/>
          <w:lang w:eastAsia="ru-RU"/>
        </w:rPr>
        <w:t xml:space="preserve"> </w:t>
      </w:r>
      <w:r w:rsidR="001A1744" w:rsidRPr="00B35263">
        <w:rPr>
          <w:rFonts w:ascii="Times New Roman" w:hAnsi="Times New Roman"/>
          <w:sz w:val="24"/>
          <w:szCs w:val="24"/>
          <w:lang w:eastAsia="ru-RU"/>
        </w:rPr>
        <w:t xml:space="preserve">и отказывает участнику в допуске к участию в запросе </w:t>
      </w:r>
      <w:r w:rsidR="00211112" w:rsidRPr="00B35263">
        <w:rPr>
          <w:rFonts w:ascii="Times New Roman" w:hAnsi="Times New Roman"/>
          <w:sz w:val="24"/>
          <w:szCs w:val="24"/>
          <w:lang w:eastAsia="ru-RU"/>
        </w:rPr>
        <w:t>предложений</w:t>
      </w:r>
      <w:r w:rsidR="001A1744" w:rsidRPr="00B35263">
        <w:rPr>
          <w:rFonts w:ascii="Times New Roman" w:hAnsi="Times New Roman"/>
          <w:sz w:val="24"/>
          <w:szCs w:val="24"/>
          <w:lang w:eastAsia="ru-RU"/>
        </w:rPr>
        <w:t xml:space="preserve"> в случаях: </w:t>
      </w:r>
    </w:p>
    <w:p w:rsidR="001A1744" w:rsidRPr="00B35263" w:rsidRDefault="00211112" w:rsidP="001A1744">
      <w:pPr>
        <w:tabs>
          <w:tab w:val="left" w:pos="1508"/>
        </w:tabs>
        <w:spacing w:after="0" w:line="240" w:lineRule="auto"/>
        <w:ind w:firstLine="709"/>
        <w:jc w:val="both"/>
        <w:rPr>
          <w:rFonts w:ascii="Times New Roman" w:hAnsi="Times New Roman"/>
          <w:sz w:val="24"/>
          <w:szCs w:val="24"/>
          <w:lang w:eastAsia="ru-RU"/>
        </w:rPr>
      </w:pPr>
      <w:r w:rsidRPr="00B35263">
        <w:rPr>
          <w:rFonts w:ascii="Times New Roman" w:hAnsi="Times New Roman"/>
          <w:sz w:val="24"/>
          <w:szCs w:val="24"/>
          <w:lang w:eastAsia="ru-RU"/>
        </w:rPr>
        <w:t>6</w:t>
      </w:r>
      <w:r w:rsidR="001A1744" w:rsidRPr="00B35263">
        <w:rPr>
          <w:rFonts w:ascii="Times New Roman" w:hAnsi="Times New Roman"/>
          <w:sz w:val="24"/>
          <w:szCs w:val="24"/>
          <w:lang w:eastAsia="ru-RU"/>
        </w:rPr>
        <w:t>.4.1.</w:t>
      </w:r>
      <w:r w:rsidR="001A1744" w:rsidRPr="00B35263">
        <w:rPr>
          <w:rFonts w:ascii="Times New Roman" w:hAnsi="Times New Roman"/>
          <w:sz w:val="24"/>
          <w:szCs w:val="24"/>
          <w:lang w:eastAsia="ru-RU"/>
        </w:rPr>
        <w:tab/>
        <w:t xml:space="preserve">несоответствия </w:t>
      </w:r>
      <w:r w:rsidRPr="00B35263">
        <w:rPr>
          <w:rFonts w:ascii="Times New Roman" w:hAnsi="Times New Roman"/>
          <w:sz w:val="24"/>
          <w:szCs w:val="24"/>
          <w:lang w:eastAsia="ru-RU"/>
        </w:rPr>
        <w:t>предложения</w:t>
      </w:r>
      <w:r w:rsidR="0047425C" w:rsidRPr="00B35263">
        <w:rPr>
          <w:rFonts w:ascii="Times New Roman" w:hAnsi="Times New Roman"/>
          <w:sz w:val="24"/>
          <w:szCs w:val="24"/>
          <w:lang w:eastAsia="ru-RU"/>
        </w:rPr>
        <w:t xml:space="preserve"> требованиям, установленным в</w:t>
      </w:r>
      <w:r w:rsidR="001A1744" w:rsidRPr="00B35263">
        <w:rPr>
          <w:rFonts w:ascii="Times New Roman" w:hAnsi="Times New Roman"/>
          <w:sz w:val="24"/>
          <w:szCs w:val="24"/>
          <w:lang w:eastAsia="ru-RU"/>
        </w:rPr>
        <w:t xml:space="preserve"> настоящей Документации, Извещении, в том числе:</w:t>
      </w:r>
    </w:p>
    <w:p w:rsidR="001A1744" w:rsidRPr="00B35263" w:rsidRDefault="001A1744" w:rsidP="001A1744">
      <w:pPr>
        <w:tabs>
          <w:tab w:val="left" w:pos="1508"/>
        </w:tabs>
        <w:spacing w:after="0" w:line="240" w:lineRule="auto"/>
        <w:ind w:firstLine="709"/>
        <w:jc w:val="both"/>
        <w:rPr>
          <w:rFonts w:ascii="Times New Roman" w:hAnsi="Times New Roman"/>
          <w:sz w:val="24"/>
          <w:szCs w:val="24"/>
          <w:lang w:eastAsia="ru-RU"/>
        </w:rPr>
      </w:pPr>
      <w:r w:rsidRPr="00B35263">
        <w:rPr>
          <w:rFonts w:ascii="Times New Roman" w:hAnsi="Times New Roman"/>
          <w:sz w:val="24"/>
          <w:szCs w:val="24"/>
          <w:lang w:eastAsia="ru-RU"/>
        </w:rPr>
        <w:t>(1)</w:t>
      </w:r>
      <w:r w:rsidRPr="00B35263">
        <w:rPr>
          <w:rFonts w:ascii="Times New Roman" w:hAnsi="Times New Roman"/>
          <w:sz w:val="24"/>
          <w:szCs w:val="24"/>
          <w:lang w:eastAsia="ru-RU"/>
        </w:rPr>
        <w:tab/>
        <w:t xml:space="preserve"> несоответствие участника требованиям, указанным в пункте 8 раздела II «ИНФОРМАЦИОННАЯ КАРТА ЗАПРОСА </w:t>
      </w:r>
      <w:r w:rsidR="00211112" w:rsidRPr="00B35263">
        <w:rPr>
          <w:rFonts w:ascii="Times New Roman" w:hAnsi="Times New Roman"/>
          <w:sz w:val="24"/>
          <w:szCs w:val="24"/>
          <w:lang w:eastAsia="ru-RU"/>
        </w:rPr>
        <w:t>ПРЕДЛОЖЕНИЙ</w:t>
      </w:r>
      <w:r w:rsidRPr="00B35263">
        <w:rPr>
          <w:rFonts w:ascii="Times New Roman" w:hAnsi="Times New Roman"/>
          <w:sz w:val="24"/>
          <w:szCs w:val="24"/>
          <w:lang w:eastAsia="ru-RU"/>
        </w:rPr>
        <w:t>»;</w:t>
      </w:r>
    </w:p>
    <w:p w:rsidR="001A1744" w:rsidRPr="00B35263" w:rsidRDefault="001A1744" w:rsidP="001A1744">
      <w:pPr>
        <w:tabs>
          <w:tab w:val="left" w:pos="1508"/>
        </w:tabs>
        <w:spacing w:after="0" w:line="240" w:lineRule="auto"/>
        <w:ind w:firstLine="709"/>
        <w:jc w:val="both"/>
        <w:rPr>
          <w:rFonts w:ascii="Times New Roman" w:hAnsi="Times New Roman"/>
          <w:sz w:val="24"/>
          <w:szCs w:val="24"/>
          <w:lang w:eastAsia="ru-RU"/>
        </w:rPr>
      </w:pPr>
      <w:r w:rsidRPr="00B35263">
        <w:rPr>
          <w:rFonts w:ascii="Times New Roman" w:hAnsi="Times New Roman"/>
          <w:sz w:val="24"/>
          <w:szCs w:val="24"/>
          <w:lang w:eastAsia="ru-RU"/>
        </w:rPr>
        <w:t>(2)</w:t>
      </w:r>
      <w:r w:rsidRPr="00B35263">
        <w:rPr>
          <w:rFonts w:ascii="Times New Roman" w:hAnsi="Times New Roman"/>
          <w:sz w:val="24"/>
          <w:szCs w:val="24"/>
          <w:lang w:eastAsia="ru-RU"/>
        </w:rPr>
        <w:tab/>
        <w:t xml:space="preserve"> непредоставление участником обязательных документов, входящих в состав </w:t>
      </w:r>
      <w:r w:rsidR="00211112" w:rsidRPr="00B35263">
        <w:rPr>
          <w:rFonts w:ascii="Times New Roman" w:hAnsi="Times New Roman"/>
          <w:sz w:val="24"/>
          <w:szCs w:val="24"/>
          <w:lang w:eastAsia="ru-RU"/>
        </w:rPr>
        <w:t>предложения</w:t>
      </w:r>
      <w:r w:rsidRPr="00B35263">
        <w:rPr>
          <w:rFonts w:ascii="Times New Roman" w:hAnsi="Times New Roman"/>
          <w:sz w:val="24"/>
          <w:szCs w:val="24"/>
          <w:lang w:eastAsia="ru-RU"/>
        </w:rPr>
        <w:t xml:space="preserve"> указанным в пункте 9 раздела II «ИНФОРМАЦИОННАЯ КАРТА ЗАПРОСА </w:t>
      </w:r>
      <w:r w:rsidR="00035C15" w:rsidRPr="00B35263">
        <w:rPr>
          <w:rFonts w:ascii="Times New Roman" w:hAnsi="Times New Roman"/>
          <w:sz w:val="24"/>
          <w:szCs w:val="24"/>
          <w:lang w:eastAsia="ru-RU"/>
        </w:rPr>
        <w:t>ПРЕДЛОЖЕНИЙ</w:t>
      </w:r>
      <w:r w:rsidRPr="00B35263">
        <w:rPr>
          <w:rFonts w:ascii="Times New Roman" w:hAnsi="Times New Roman"/>
          <w:sz w:val="24"/>
          <w:szCs w:val="24"/>
          <w:lang w:eastAsia="ru-RU"/>
        </w:rPr>
        <w:t>»;</w:t>
      </w:r>
    </w:p>
    <w:p w:rsidR="001A1744" w:rsidRPr="00B35263" w:rsidRDefault="001A1744" w:rsidP="001A1744">
      <w:pPr>
        <w:tabs>
          <w:tab w:val="left" w:pos="1508"/>
        </w:tabs>
        <w:spacing w:after="0" w:line="240" w:lineRule="auto"/>
        <w:ind w:firstLine="709"/>
        <w:jc w:val="both"/>
        <w:rPr>
          <w:rFonts w:ascii="Times New Roman" w:hAnsi="Times New Roman"/>
          <w:sz w:val="24"/>
          <w:szCs w:val="24"/>
          <w:lang w:eastAsia="ru-RU"/>
        </w:rPr>
      </w:pPr>
      <w:r w:rsidRPr="00B35263">
        <w:rPr>
          <w:rFonts w:ascii="Times New Roman" w:hAnsi="Times New Roman"/>
          <w:sz w:val="24"/>
          <w:szCs w:val="24"/>
          <w:lang w:eastAsia="ru-RU"/>
        </w:rPr>
        <w:t>(3)</w:t>
      </w:r>
      <w:r w:rsidRPr="00B35263">
        <w:rPr>
          <w:rFonts w:ascii="Times New Roman" w:hAnsi="Times New Roman"/>
          <w:sz w:val="24"/>
          <w:szCs w:val="24"/>
          <w:lang w:eastAsia="ru-RU"/>
        </w:rPr>
        <w:tab/>
        <w:t xml:space="preserve"> несоответствия предлагаемых в </w:t>
      </w:r>
      <w:r w:rsidR="00035C15" w:rsidRPr="00B35263">
        <w:rPr>
          <w:rFonts w:ascii="Times New Roman" w:hAnsi="Times New Roman"/>
          <w:sz w:val="24"/>
          <w:szCs w:val="24"/>
          <w:lang w:eastAsia="ru-RU"/>
        </w:rPr>
        <w:t>предложении</w:t>
      </w:r>
      <w:r w:rsidRPr="00B35263">
        <w:rPr>
          <w:rFonts w:ascii="Times New Roman" w:hAnsi="Times New Roman"/>
          <w:sz w:val="24"/>
          <w:szCs w:val="24"/>
          <w:lang w:eastAsia="ru-RU"/>
        </w:rPr>
        <w:t xml:space="preserve"> товаров, работ, услуг потребностям Заказчика, установленным в документации запроса </w:t>
      </w:r>
      <w:r w:rsidR="00035C15" w:rsidRPr="00B35263">
        <w:rPr>
          <w:rFonts w:ascii="Times New Roman" w:hAnsi="Times New Roman"/>
          <w:sz w:val="24"/>
          <w:szCs w:val="24"/>
          <w:lang w:eastAsia="ru-RU"/>
        </w:rPr>
        <w:t>предложений</w:t>
      </w:r>
      <w:r w:rsidRPr="00B35263">
        <w:rPr>
          <w:rFonts w:ascii="Times New Roman" w:hAnsi="Times New Roman"/>
          <w:sz w:val="24"/>
          <w:szCs w:val="24"/>
          <w:lang w:eastAsia="ru-RU"/>
        </w:rPr>
        <w:t>;</w:t>
      </w:r>
    </w:p>
    <w:p w:rsidR="001A1744" w:rsidRPr="001A1744" w:rsidRDefault="001A1744" w:rsidP="001A1744">
      <w:pPr>
        <w:tabs>
          <w:tab w:val="left" w:pos="1508"/>
        </w:tabs>
        <w:spacing w:after="0" w:line="240" w:lineRule="auto"/>
        <w:ind w:firstLine="709"/>
        <w:jc w:val="both"/>
        <w:rPr>
          <w:rFonts w:ascii="Times New Roman" w:hAnsi="Times New Roman"/>
          <w:sz w:val="24"/>
          <w:szCs w:val="24"/>
          <w:lang w:eastAsia="ru-RU"/>
        </w:rPr>
      </w:pPr>
      <w:r w:rsidRPr="00B35263">
        <w:rPr>
          <w:rFonts w:ascii="Times New Roman" w:hAnsi="Times New Roman"/>
          <w:sz w:val="24"/>
          <w:szCs w:val="24"/>
          <w:lang w:eastAsia="ru-RU"/>
        </w:rPr>
        <w:t>(4)</w:t>
      </w:r>
      <w:r w:rsidRPr="00B35263">
        <w:rPr>
          <w:rFonts w:ascii="Times New Roman" w:hAnsi="Times New Roman"/>
          <w:sz w:val="24"/>
          <w:szCs w:val="24"/>
          <w:lang w:eastAsia="ru-RU"/>
        </w:rPr>
        <w:tab/>
        <w:t xml:space="preserve"> если участником закупки в составе </w:t>
      </w:r>
      <w:r w:rsidR="0047425C" w:rsidRPr="00B35263">
        <w:rPr>
          <w:rFonts w:ascii="Times New Roman" w:hAnsi="Times New Roman"/>
          <w:sz w:val="24"/>
          <w:szCs w:val="24"/>
          <w:lang w:eastAsia="ru-RU"/>
        </w:rPr>
        <w:t>заявки</w:t>
      </w:r>
      <w:r w:rsidRPr="00B35263">
        <w:rPr>
          <w:rFonts w:ascii="Times New Roman" w:hAnsi="Times New Roman"/>
          <w:sz w:val="24"/>
          <w:szCs w:val="24"/>
          <w:lang w:eastAsia="ru-RU"/>
        </w:rPr>
        <w:t xml:space="preserve"> представлены документы, подтверждающие внесение денежных средств в качестве обеспечения </w:t>
      </w:r>
      <w:r w:rsidR="0047425C" w:rsidRPr="00B35263">
        <w:rPr>
          <w:rFonts w:ascii="Times New Roman" w:hAnsi="Times New Roman"/>
          <w:sz w:val="24"/>
          <w:szCs w:val="24"/>
          <w:lang w:eastAsia="ru-RU"/>
        </w:rPr>
        <w:t>заявки</w:t>
      </w:r>
      <w:r w:rsidR="00035C15" w:rsidRPr="00B35263">
        <w:rPr>
          <w:rFonts w:ascii="Times New Roman" w:hAnsi="Times New Roman"/>
          <w:sz w:val="24"/>
          <w:szCs w:val="24"/>
          <w:lang w:eastAsia="ru-RU"/>
        </w:rPr>
        <w:t xml:space="preserve"> </w:t>
      </w:r>
      <w:r w:rsidRPr="00B35263">
        <w:rPr>
          <w:rFonts w:ascii="Times New Roman" w:hAnsi="Times New Roman"/>
          <w:sz w:val="24"/>
          <w:szCs w:val="24"/>
          <w:lang w:eastAsia="ru-RU"/>
        </w:rPr>
        <w:t xml:space="preserve">на участие в запросе </w:t>
      </w:r>
      <w:r w:rsidR="00035C15" w:rsidRPr="00B35263">
        <w:rPr>
          <w:rFonts w:ascii="Times New Roman" w:hAnsi="Times New Roman"/>
          <w:sz w:val="24"/>
          <w:szCs w:val="24"/>
          <w:lang w:eastAsia="ru-RU"/>
        </w:rPr>
        <w:t>предложений</w:t>
      </w:r>
      <w:r w:rsidRPr="00B35263">
        <w:rPr>
          <w:rFonts w:ascii="Times New Roman" w:hAnsi="Times New Roman"/>
          <w:sz w:val="24"/>
          <w:szCs w:val="24"/>
          <w:lang w:eastAsia="ru-RU"/>
        </w:rPr>
        <w:t xml:space="preserve">, и на дату рассмотрения </w:t>
      </w:r>
      <w:r w:rsidR="00035C15" w:rsidRPr="00B35263">
        <w:rPr>
          <w:rFonts w:ascii="Times New Roman" w:hAnsi="Times New Roman"/>
          <w:sz w:val="24"/>
          <w:szCs w:val="24"/>
          <w:lang w:eastAsia="ru-RU"/>
        </w:rPr>
        <w:t>предложений</w:t>
      </w:r>
      <w:r w:rsidRPr="00B35263">
        <w:rPr>
          <w:rFonts w:ascii="Times New Roman" w:hAnsi="Times New Roman"/>
          <w:sz w:val="24"/>
          <w:szCs w:val="24"/>
          <w:lang w:eastAsia="ru-RU"/>
        </w:rPr>
        <w:t xml:space="preserve"> денежные</w:t>
      </w:r>
      <w:r w:rsidRPr="001A1744">
        <w:rPr>
          <w:rFonts w:ascii="Times New Roman" w:hAnsi="Times New Roman"/>
          <w:sz w:val="24"/>
          <w:szCs w:val="24"/>
          <w:lang w:eastAsia="ru-RU"/>
        </w:rPr>
        <w:t xml:space="preserve"> средства не поступили на счет, который указан Заказчиком в документации о закупке, такой участник признается не предоставившим обеспечение </w:t>
      </w:r>
      <w:r w:rsidR="00B35263">
        <w:rPr>
          <w:rFonts w:ascii="Times New Roman" w:hAnsi="Times New Roman"/>
          <w:sz w:val="24"/>
          <w:szCs w:val="24"/>
          <w:lang w:eastAsia="ru-RU"/>
        </w:rPr>
        <w:t>заявки</w:t>
      </w:r>
      <w:r w:rsidRPr="001A1744">
        <w:rPr>
          <w:rFonts w:ascii="Times New Roman" w:hAnsi="Times New Roman"/>
          <w:sz w:val="24"/>
          <w:szCs w:val="24"/>
          <w:lang w:eastAsia="ru-RU"/>
        </w:rPr>
        <w:t>;</w:t>
      </w:r>
    </w:p>
    <w:p w:rsidR="001A1744" w:rsidRPr="001A1744" w:rsidRDefault="001A1744" w:rsidP="001A1744">
      <w:pPr>
        <w:tabs>
          <w:tab w:val="left" w:pos="1508"/>
        </w:tabs>
        <w:spacing w:after="0" w:line="240" w:lineRule="auto"/>
        <w:ind w:firstLine="709"/>
        <w:jc w:val="both"/>
        <w:rPr>
          <w:rFonts w:ascii="Times New Roman" w:hAnsi="Times New Roman"/>
          <w:sz w:val="24"/>
          <w:szCs w:val="24"/>
          <w:lang w:eastAsia="ru-RU"/>
        </w:rPr>
      </w:pPr>
      <w:r w:rsidRPr="001A1744">
        <w:rPr>
          <w:rFonts w:ascii="Times New Roman" w:hAnsi="Times New Roman"/>
          <w:sz w:val="24"/>
          <w:szCs w:val="24"/>
          <w:lang w:eastAsia="ru-RU"/>
        </w:rPr>
        <w:t>(5)</w:t>
      </w:r>
      <w:r w:rsidRPr="001A1744">
        <w:rPr>
          <w:rFonts w:ascii="Times New Roman" w:hAnsi="Times New Roman"/>
          <w:sz w:val="24"/>
          <w:szCs w:val="24"/>
          <w:lang w:eastAsia="ru-RU"/>
        </w:rPr>
        <w:tab/>
        <w:t xml:space="preserve"> отсутствие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(в случае установления такого требования) в едином реестре субъектов малого и среднего предпринимательства или непредставление указанными лицами декларации;</w:t>
      </w:r>
    </w:p>
    <w:p w:rsidR="001A1744" w:rsidRDefault="001A1744" w:rsidP="001A1744">
      <w:pPr>
        <w:tabs>
          <w:tab w:val="left" w:pos="1508"/>
        </w:tabs>
        <w:spacing w:after="0" w:line="240" w:lineRule="auto"/>
        <w:ind w:firstLine="709"/>
        <w:jc w:val="both"/>
        <w:rPr>
          <w:rFonts w:ascii="Times New Roman" w:hAnsi="Times New Roman"/>
          <w:sz w:val="24"/>
          <w:szCs w:val="24"/>
          <w:lang w:eastAsia="ru-RU"/>
        </w:rPr>
      </w:pPr>
      <w:r w:rsidRPr="001A1744">
        <w:rPr>
          <w:rFonts w:ascii="Times New Roman" w:hAnsi="Times New Roman"/>
          <w:sz w:val="24"/>
          <w:szCs w:val="24"/>
          <w:lang w:eastAsia="ru-RU"/>
        </w:rPr>
        <w:t>(6)</w:t>
      </w:r>
      <w:r w:rsidRPr="001A1744">
        <w:rPr>
          <w:rFonts w:ascii="Times New Roman" w:hAnsi="Times New Roman"/>
          <w:sz w:val="24"/>
          <w:szCs w:val="24"/>
          <w:lang w:eastAsia="ru-RU"/>
        </w:rPr>
        <w:tab/>
        <w:t xml:space="preserve"> несоответствие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067E18" w:rsidRPr="00067E18" w:rsidRDefault="00067E18" w:rsidP="00067E18">
      <w:pPr>
        <w:tabs>
          <w:tab w:val="left" w:pos="1508"/>
        </w:tabs>
        <w:spacing w:after="0" w:line="240" w:lineRule="auto"/>
        <w:ind w:firstLine="709"/>
        <w:jc w:val="both"/>
        <w:rPr>
          <w:rFonts w:ascii="Times New Roman" w:hAnsi="Times New Roman"/>
          <w:sz w:val="24"/>
          <w:szCs w:val="24"/>
          <w:lang w:eastAsia="ru-RU"/>
        </w:rPr>
      </w:pPr>
      <w:r w:rsidRPr="00067E18">
        <w:rPr>
          <w:rFonts w:ascii="Times New Roman" w:hAnsi="Times New Roman"/>
          <w:sz w:val="24"/>
          <w:szCs w:val="24"/>
          <w:lang w:eastAsia="ru-RU"/>
        </w:rPr>
        <w:t>(7) непредоставления информации, предусмотренной 3.6.2. Документации, или предоставления недостоверной информации;</w:t>
      </w:r>
    </w:p>
    <w:p w:rsidR="00067E18" w:rsidRDefault="00067E18" w:rsidP="00067E18">
      <w:pPr>
        <w:tabs>
          <w:tab w:val="left" w:pos="1508"/>
        </w:tabs>
        <w:spacing w:after="0" w:line="240" w:lineRule="auto"/>
        <w:ind w:firstLine="709"/>
        <w:jc w:val="both"/>
        <w:rPr>
          <w:rFonts w:ascii="Times New Roman" w:hAnsi="Times New Roman"/>
          <w:sz w:val="24"/>
          <w:szCs w:val="24"/>
          <w:lang w:eastAsia="ru-RU"/>
        </w:rPr>
      </w:pPr>
      <w:r w:rsidRPr="00067E18">
        <w:rPr>
          <w:rFonts w:ascii="Times New Roman" w:hAnsi="Times New Roman"/>
          <w:sz w:val="24"/>
          <w:szCs w:val="24"/>
          <w:lang w:eastAsia="ru-RU"/>
        </w:rPr>
        <w:t>(8) несоответствия информации, предусмотренной 3.</w:t>
      </w:r>
      <w:r>
        <w:rPr>
          <w:rFonts w:ascii="Times New Roman" w:hAnsi="Times New Roman"/>
          <w:sz w:val="24"/>
          <w:szCs w:val="24"/>
          <w:lang w:eastAsia="ru-RU"/>
        </w:rPr>
        <w:t>6</w:t>
      </w:r>
      <w:r w:rsidRPr="00067E18">
        <w:rPr>
          <w:rFonts w:ascii="Times New Roman" w:hAnsi="Times New Roman"/>
          <w:sz w:val="24"/>
          <w:szCs w:val="24"/>
          <w:lang w:eastAsia="ru-RU"/>
        </w:rPr>
        <w:t>.2. Документации, требованиям документации о закупке.</w:t>
      </w:r>
    </w:p>
    <w:p w:rsidR="00993AF7" w:rsidRDefault="00993AF7" w:rsidP="00993AF7">
      <w:pPr>
        <w:tabs>
          <w:tab w:val="left" w:pos="1508"/>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6.5</w:t>
      </w:r>
      <w:r w:rsidRPr="00993AF7">
        <w:rPr>
          <w:rFonts w:ascii="Times New Roman" w:hAnsi="Times New Roman"/>
          <w:sz w:val="24"/>
          <w:szCs w:val="24"/>
          <w:lang w:eastAsia="ru-RU"/>
        </w:rPr>
        <w:t>. Если на основании результатов рассмотрения предложений были признаны несоответствующими требованиям Документации все предложения, а также было отказано в допуске к участию в запросе предложений всем участникам, подавшим предложения, или предложение только одного участника закупки признано соответствующей требованиям Документации, запрос предложений признается несостоявшимся и Заказчик вправе заключить договор с признанным единственным участником запроса предложений на условиях Документации, проекта договора и предложения, поданного данным участником запроса предложений. Такой участник не вправе отказаться от заключения договора с Заказчиком. Также Заказчик вправе провести с таким участником переговоры по снижению цены, представленной в предложении, без изменения иных условий договора и предложения, и заключить договор по согласованной цене.</w:t>
      </w:r>
    </w:p>
    <w:p w:rsidR="00FD5139" w:rsidRPr="00FD5139" w:rsidRDefault="00FD5139" w:rsidP="00FD5139">
      <w:pPr>
        <w:tabs>
          <w:tab w:val="left" w:pos="1508"/>
        </w:tabs>
        <w:spacing w:after="0" w:line="240" w:lineRule="auto"/>
        <w:ind w:firstLine="709"/>
        <w:jc w:val="both"/>
        <w:rPr>
          <w:rFonts w:ascii="Times New Roman" w:hAnsi="Times New Roman"/>
          <w:sz w:val="24"/>
          <w:szCs w:val="24"/>
          <w:lang w:eastAsia="ru-RU"/>
        </w:rPr>
      </w:pPr>
      <w:r w:rsidRPr="00FD5139">
        <w:rPr>
          <w:rFonts w:ascii="Times New Roman" w:hAnsi="Times New Roman"/>
          <w:sz w:val="24"/>
          <w:szCs w:val="24"/>
          <w:lang w:eastAsia="ru-RU"/>
        </w:rPr>
        <w:t>6.</w:t>
      </w:r>
      <w:r w:rsidR="00993AF7">
        <w:rPr>
          <w:rFonts w:ascii="Times New Roman" w:hAnsi="Times New Roman"/>
          <w:sz w:val="24"/>
          <w:szCs w:val="24"/>
          <w:lang w:eastAsia="ru-RU"/>
        </w:rPr>
        <w:t>6</w:t>
      </w:r>
      <w:r w:rsidRPr="00FD5139">
        <w:rPr>
          <w:rFonts w:ascii="Times New Roman" w:hAnsi="Times New Roman"/>
          <w:sz w:val="24"/>
          <w:szCs w:val="24"/>
          <w:lang w:eastAsia="ru-RU"/>
        </w:rPr>
        <w:t xml:space="preserve">. На основании результатов оценки и сопоставления каждому предложению Единой комиссией присваивается порядковый номер относительно других по мере уменьшения степени выгодности содержащихся в них условий исполнения договора. Предложению, в котором содержатся лучшие условия исполнения договора, присваивается первый номер. В случае если в нескольких предложениях содержатся одинаковые условия исполнения договора, либо участники </w:t>
      </w:r>
      <w:r w:rsidRPr="00FD5139">
        <w:rPr>
          <w:rFonts w:ascii="Times New Roman" w:hAnsi="Times New Roman"/>
          <w:sz w:val="24"/>
          <w:szCs w:val="24"/>
          <w:lang w:eastAsia="ru-RU"/>
        </w:rPr>
        <w:lastRenderedPageBreak/>
        <w:t>набрали одинаковое количество баллов, меньший порядковый номер присваивается предложению, которое поступило ранее других предложений, содержащих такие условия.</w:t>
      </w:r>
    </w:p>
    <w:p w:rsidR="00FD5139" w:rsidRPr="00FD5139" w:rsidRDefault="00FD5139" w:rsidP="00FD5139">
      <w:pPr>
        <w:tabs>
          <w:tab w:val="left" w:pos="1508"/>
        </w:tabs>
        <w:spacing w:after="0" w:line="240" w:lineRule="auto"/>
        <w:ind w:firstLine="709"/>
        <w:jc w:val="both"/>
        <w:rPr>
          <w:rFonts w:ascii="Times New Roman" w:hAnsi="Times New Roman"/>
          <w:sz w:val="24"/>
          <w:szCs w:val="24"/>
          <w:lang w:eastAsia="ru-RU"/>
        </w:rPr>
      </w:pPr>
      <w:r w:rsidRPr="00FD5139">
        <w:rPr>
          <w:rFonts w:ascii="Times New Roman" w:hAnsi="Times New Roman"/>
          <w:sz w:val="24"/>
          <w:szCs w:val="24"/>
          <w:lang w:eastAsia="ru-RU"/>
        </w:rPr>
        <w:t>6.</w:t>
      </w:r>
      <w:r w:rsidR="00993AF7">
        <w:rPr>
          <w:rFonts w:ascii="Times New Roman" w:hAnsi="Times New Roman"/>
          <w:sz w:val="24"/>
          <w:szCs w:val="24"/>
          <w:lang w:eastAsia="ru-RU"/>
        </w:rPr>
        <w:t>7</w:t>
      </w:r>
      <w:r w:rsidRPr="00FD5139">
        <w:rPr>
          <w:rFonts w:ascii="Times New Roman" w:hAnsi="Times New Roman"/>
          <w:sz w:val="24"/>
          <w:szCs w:val="24"/>
          <w:lang w:eastAsia="ru-RU"/>
        </w:rPr>
        <w:t>. Победителем запроса предложений признается участник запроса предложений, который предложил лучшие условия исполнения договора и предложению которого присвоен первый номер.</w:t>
      </w:r>
    </w:p>
    <w:p w:rsidR="00FD5139" w:rsidRPr="00FD5139" w:rsidRDefault="00FD5139" w:rsidP="00FD5139">
      <w:pPr>
        <w:tabs>
          <w:tab w:val="left" w:pos="1508"/>
        </w:tabs>
        <w:spacing w:after="0" w:line="240" w:lineRule="auto"/>
        <w:ind w:firstLine="709"/>
        <w:jc w:val="both"/>
        <w:rPr>
          <w:rFonts w:ascii="Times New Roman" w:hAnsi="Times New Roman"/>
          <w:sz w:val="24"/>
          <w:szCs w:val="24"/>
          <w:lang w:eastAsia="ru-RU"/>
        </w:rPr>
      </w:pPr>
      <w:r w:rsidRPr="00FD5139">
        <w:rPr>
          <w:rFonts w:ascii="Times New Roman" w:hAnsi="Times New Roman"/>
          <w:sz w:val="24"/>
          <w:szCs w:val="24"/>
          <w:lang w:eastAsia="ru-RU"/>
        </w:rPr>
        <w:t>6.</w:t>
      </w:r>
      <w:r w:rsidR="00993AF7">
        <w:rPr>
          <w:rFonts w:ascii="Times New Roman" w:hAnsi="Times New Roman"/>
          <w:sz w:val="24"/>
          <w:szCs w:val="24"/>
          <w:lang w:eastAsia="ru-RU"/>
        </w:rPr>
        <w:t>8</w:t>
      </w:r>
      <w:r w:rsidRPr="00FD5139">
        <w:rPr>
          <w:rFonts w:ascii="Times New Roman" w:hAnsi="Times New Roman"/>
          <w:sz w:val="24"/>
          <w:szCs w:val="24"/>
          <w:lang w:eastAsia="ru-RU"/>
        </w:rPr>
        <w:t xml:space="preserve">. Протокол </w:t>
      </w:r>
      <w:r w:rsidR="00993AF7">
        <w:rPr>
          <w:rFonts w:ascii="Times New Roman" w:hAnsi="Times New Roman"/>
          <w:sz w:val="24"/>
          <w:szCs w:val="24"/>
          <w:lang w:eastAsia="ru-RU"/>
        </w:rPr>
        <w:t xml:space="preserve">рассмотрения, </w:t>
      </w:r>
      <w:r w:rsidRPr="00FD5139">
        <w:rPr>
          <w:rFonts w:ascii="Times New Roman" w:hAnsi="Times New Roman"/>
          <w:sz w:val="24"/>
          <w:szCs w:val="24"/>
          <w:lang w:eastAsia="ru-RU"/>
        </w:rPr>
        <w:t>оценки и сопоставления предложений участников подписывается всеми присутствующими членами Единой комиссии.</w:t>
      </w:r>
    </w:p>
    <w:p w:rsidR="00201839" w:rsidRPr="004A6132" w:rsidRDefault="00993AF7" w:rsidP="00993AF7">
      <w:pPr>
        <w:tabs>
          <w:tab w:val="left" w:pos="1508"/>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6.9</w:t>
      </w:r>
      <w:r w:rsidR="00FD5139" w:rsidRPr="00FD5139">
        <w:rPr>
          <w:rFonts w:ascii="Times New Roman" w:hAnsi="Times New Roman"/>
          <w:sz w:val="24"/>
          <w:szCs w:val="24"/>
          <w:lang w:eastAsia="ru-RU"/>
        </w:rPr>
        <w:t xml:space="preserve">. Протокол </w:t>
      </w:r>
      <w:r>
        <w:rPr>
          <w:rFonts w:ascii="Times New Roman" w:hAnsi="Times New Roman"/>
          <w:sz w:val="24"/>
          <w:szCs w:val="24"/>
          <w:lang w:eastAsia="ru-RU"/>
        </w:rPr>
        <w:t xml:space="preserve">рассмотрения, </w:t>
      </w:r>
      <w:r w:rsidR="00FD5139" w:rsidRPr="00FD5139">
        <w:rPr>
          <w:rFonts w:ascii="Times New Roman" w:hAnsi="Times New Roman"/>
          <w:sz w:val="24"/>
          <w:szCs w:val="24"/>
          <w:lang w:eastAsia="ru-RU"/>
        </w:rPr>
        <w:t>оценки и сопоставления предложений размещается в Единой информационной системе в сфере закупок не позднее чем через три дня со дня подписания такого протокола</w:t>
      </w:r>
      <w:r w:rsidR="00201839" w:rsidRPr="004A6132">
        <w:rPr>
          <w:rFonts w:ascii="Times New Roman" w:hAnsi="Times New Roman"/>
          <w:sz w:val="24"/>
          <w:szCs w:val="24"/>
          <w:lang w:eastAsia="ru-RU"/>
        </w:rPr>
        <w:t>.</w:t>
      </w:r>
    </w:p>
    <w:p w:rsidR="00201839" w:rsidRPr="004A6132" w:rsidRDefault="00201839" w:rsidP="00201839">
      <w:pPr>
        <w:autoSpaceDE w:val="0"/>
        <w:autoSpaceDN w:val="0"/>
        <w:adjustRightInd w:val="0"/>
        <w:spacing w:after="0" w:line="240" w:lineRule="auto"/>
        <w:ind w:firstLine="709"/>
        <w:jc w:val="both"/>
        <w:rPr>
          <w:rFonts w:ascii="Times New Roman" w:hAnsi="Times New Roman"/>
          <w:sz w:val="24"/>
          <w:szCs w:val="24"/>
        </w:rPr>
      </w:pPr>
    </w:p>
    <w:p w:rsidR="00201839" w:rsidRPr="004A6132" w:rsidRDefault="00497E55" w:rsidP="00201839">
      <w:pPr>
        <w:keepNext/>
        <w:spacing w:after="60" w:line="240" w:lineRule="auto"/>
        <w:ind w:firstLine="709"/>
        <w:jc w:val="both"/>
        <w:outlineLvl w:val="1"/>
        <w:rPr>
          <w:rFonts w:ascii="Times New Roman" w:hAnsi="Times New Roman"/>
          <w:b/>
          <w:bCs/>
          <w:sz w:val="24"/>
          <w:szCs w:val="24"/>
          <w:lang w:eastAsia="ru-RU"/>
        </w:rPr>
      </w:pPr>
      <w:bookmarkStart w:id="73" w:name="Par95"/>
      <w:bookmarkStart w:id="74" w:name="_Toc185302724"/>
      <w:bookmarkEnd w:id="73"/>
      <w:r w:rsidRPr="004A6132">
        <w:rPr>
          <w:rFonts w:ascii="Times New Roman" w:hAnsi="Times New Roman"/>
          <w:b/>
          <w:bCs/>
          <w:sz w:val="24"/>
          <w:szCs w:val="24"/>
          <w:lang w:eastAsia="ru-RU"/>
        </w:rPr>
        <w:t>6</w:t>
      </w:r>
      <w:r w:rsidR="00151710" w:rsidRPr="004A6132">
        <w:rPr>
          <w:rFonts w:ascii="Times New Roman" w:hAnsi="Times New Roman"/>
          <w:b/>
          <w:bCs/>
          <w:sz w:val="24"/>
          <w:szCs w:val="24"/>
          <w:lang w:eastAsia="ru-RU"/>
        </w:rPr>
        <w:t>.</w:t>
      </w:r>
      <w:r w:rsidR="00BB2194">
        <w:rPr>
          <w:rFonts w:ascii="Times New Roman" w:hAnsi="Times New Roman"/>
          <w:b/>
          <w:bCs/>
          <w:sz w:val="24"/>
          <w:szCs w:val="24"/>
          <w:lang w:eastAsia="ru-RU"/>
        </w:rPr>
        <w:t>10</w:t>
      </w:r>
      <w:r w:rsidR="00201839" w:rsidRPr="004A6132">
        <w:rPr>
          <w:rFonts w:ascii="Times New Roman" w:hAnsi="Times New Roman"/>
          <w:b/>
          <w:bCs/>
          <w:sz w:val="24"/>
          <w:szCs w:val="24"/>
          <w:lang w:eastAsia="ru-RU"/>
        </w:rPr>
        <w:t>. Критерии оценки предложений, их содержание и значимость</w:t>
      </w:r>
      <w:bookmarkEnd w:id="74"/>
    </w:p>
    <w:p w:rsidR="00201839" w:rsidRPr="004A6132" w:rsidRDefault="00497E55" w:rsidP="00C6601A">
      <w:pPr>
        <w:spacing w:after="0" w:line="240" w:lineRule="auto"/>
        <w:ind w:firstLine="709"/>
        <w:jc w:val="both"/>
        <w:rPr>
          <w:rFonts w:ascii="Times New Roman" w:hAnsi="Times New Roman"/>
          <w:sz w:val="24"/>
          <w:szCs w:val="24"/>
          <w:lang w:eastAsia="ru-RU"/>
        </w:rPr>
      </w:pPr>
      <w:bookmarkStart w:id="75" w:name="_Toc185302725"/>
      <w:r w:rsidRPr="004A6132">
        <w:rPr>
          <w:rFonts w:ascii="Times New Roman" w:hAnsi="Times New Roman"/>
          <w:sz w:val="24"/>
          <w:szCs w:val="24"/>
          <w:lang w:eastAsia="ru-RU"/>
        </w:rPr>
        <w:t>6</w:t>
      </w:r>
      <w:r w:rsidR="00BB2194">
        <w:rPr>
          <w:rFonts w:ascii="Times New Roman" w:hAnsi="Times New Roman"/>
          <w:sz w:val="24"/>
          <w:szCs w:val="24"/>
          <w:lang w:eastAsia="ru-RU"/>
        </w:rPr>
        <w:t>.10</w:t>
      </w:r>
      <w:r w:rsidR="00201839" w:rsidRPr="004A6132">
        <w:rPr>
          <w:rFonts w:ascii="Times New Roman" w:hAnsi="Times New Roman"/>
          <w:sz w:val="24"/>
          <w:szCs w:val="24"/>
          <w:lang w:eastAsia="ru-RU"/>
        </w:rPr>
        <w:t xml:space="preserve">.1. </w:t>
      </w:r>
      <w:r w:rsidR="00E943AC" w:rsidRPr="004A6132">
        <w:rPr>
          <w:rFonts w:ascii="Times New Roman" w:hAnsi="Times New Roman"/>
          <w:bCs/>
          <w:sz w:val="24"/>
          <w:szCs w:val="24"/>
          <w:lang w:eastAsia="ru-RU"/>
        </w:rPr>
        <w:t>Критерии оценки предложений участников, их содержание и значимость</w:t>
      </w:r>
      <w:r w:rsidR="00201839" w:rsidRPr="004A6132">
        <w:rPr>
          <w:rFonts w:ascii="Times New Roman" w:hAnsi="Times New Roman"/>
          <w:sz w:val="24"/>
          <w:szCs w:val="24"/>
          <w:lang w:eastAsia="ru-RU"/>
        </w:rPr>
        <w:t xml:space="preserve">, а </w:t>
      </w:r>
      <w:r w:rsidR="00E943AC" w:rsidRPr="004A6132">
        <w:rPr>
          <w:rFonts w:ascii="Times New Roman" w:hAnsi="Times New Roman"/>
          <w:sz w:val="24"/>
          <w:szCs w:val="24"/>
          <w:lang w:eastAsia="ru-RU"/>
        </w:rPr>
        <w:t>также порядок</w:t>
      </w:r>
      <w:r w:rsidR="00201839" w:rsidRPr="004A6132">
        <w:rPr>
          <w:rFonts w:ascii="Times New Roman" w:hAnsi="Times New Roman"/>
          <w:sz w:val="24"/>
          <w:szCs w:val="24"/>
          <w:lang w:eastAsia="ru-RU"/>
        </w:rPr>
        <w:t xml:space="preserve"> </w:t>
      </w:r>
      <w:r w:rsidR="00F9783B" w:rsidRPr="004A6132">
        <w:rPr>
          <w:rFonts w:ascii="Times New Roman" w:hAnsi="Times New Roman"/>
          <w:sz w:val="24"/>
          <w:szCs w:val="24"/>
          <w:lang w:eastAsia="ru-RU"/>
        </w:rPr>
        <w:t>оценки предложений</w:t>
      </w:r>
      <w:r w:rsidR="00201839" w:rsidRPr="004A6132">
        <w:rPr>
          <w:rFonts w:ascii="Times New Roman" w:hAnsi="Times New Roman"/>
          <w:sz w:val="24"/>
          <w:szCs w:val="24"/>
          <w:lang w:eastAsia="ru-RU"/>
        </w:rPr>
        <w:t xml:space="preserve"> установлены в Приложении 1 </w:t>
      </w:r>
      <w:r w:rsidR="004F0329" w:rsidRPr="004A6132">
        <w:rPr>
          <w:rFonts w:ascii="Times New Roman" w:hAnsi="Times New Roman"/>
          <w:sz w:val="24"/>
          <w:szCs w:val="24"/>
          <w:lang w:eastAsia="ru-RU"/>
        </w:rPr>
        <w:t xml:space="preserve">к </w:t>
      </w:r>
      <w:r w:rsidR="00201839" w:rsidRPr="004A6132">
        <w:rPr>
          <w:rFonts w:ascii="Times New Roman" w:hAnsi="Times New Roman"/>
          <w:sz w:val="24"/>
          <w:szCs w:val="24"/>
          <w:lang w:eastAsia="ru-RU"/>
        </w:rPr>
        <w:t xml:space="preserve">части </w:t>
      </w:r>
      <w:r w:rsidR="00201839" w:rsidRPr="004A6132">
        <w:rPr>
          <w:rFonts w:ascii="Times New Roman" w:hAnsi="Times New Roman"/>
          <w:sz w:val="24"/>
          <w:szCs w:val="24"/>
          <w:lang w:val="en-US" w:eastAsia="ru-RU"/>
        </w:rPr>
        <w:t>III</w:t>
      </w:r>
      <w:r w:rsidR="00201839" w:rsidRPr="004A6132">
        <w:rPr>
          <w:rFonts w:ascii="Times New Roman" w:hAnsi="Times New Roman"/>
          <w:sz w:val="24"/>
          <w:szCs w:val="24"/>
          <w:lang w:eastAsia="ru-RU"/>
        </w:rPr>
        <w:t xml:space="preserve"> «ИНФОРМАЦИОННАЯ КАРТА ЗАПРОСА ПРЕДЛОЖЕНИЙ».</w:t>
      </w:r>
    </w:p>
    <w:p w:rsidR="00201839" w:rsidRPr="004A6132" w:rsidRDefault="00201839" w:rsidP="00201839">
      <w:pPr>
        <w:keepNext/>
        <w:spacing w:after="60" w:line="240" w:lineRule="auto"/>
        <w:ind w:firstLine="720"/>
        <w:jc w:val="both"/>
        <w:outlineLvl w:val="1"/>
        <w:rPr>
          <w:rFonts w:ascii="Times New Roman" w:hAnsi="Times New Roman"/>
          <w:b/>
          <w:bCs/>
          <w:sz w:val="24"/>
          <w:szCs w:val="24"/>
          <w:lang w:eastAsia="ru-RU"/>
        </w:rPr>
      </w:pPr>
    </w:p>
    <w:p w:rsidR="00201839" w:rsidRPr="004A6132" w:rsidRDefault="00497E55" w:rsidP="00201839">
      <w:pPr>
        <w:keepNext/>
        <w:spacing w:after="60" w:line="240" w:lineRule="auto"/>
        <w:ind w:firstLine="720"/>
        <w:jc w:val="both"/>
        <w:outlineLvl w:val="1"/>
        <w:rPr>
          <w:rFonts w:ascii="Times New Roman" w:hAnsi="Times New Roman"/>
          <w:b/>
          <w:sz w:val="24"/>
          <w:szCs w:val="24"/>
          <w:lang w:eastAsia="ru-RU"/>
        </w:rPr>
      </w:pPr>
      <w:bookmarkStart w:id="76" w:name="_Toc185302726"/>
      <w:bookmarkStart w:id="77" w:name="_Toc168126713"/>
      <w:bookmarkStart w:id="78" w:name="_Toc138742698"/>
      <w:bookmarkEnd w:id="75"/>
      <w:bookmarkEnd w:id="72"/>
      <w:r w:rsidRPr="004A6132">
        <w:rPr>
          <w:rFonts w:ascii="Times New Roman" w:hAnsi="Times New Roman"/>
          <w:b/>
          <w:sz w:val="24"/>
          <w:szCs w:val="24"/>
          <w:lang w:eastAsia="ru-RU"/>
        </w:rPr>
        <w:t>7</w:t>
      </w:r>
      <w:r w:rsidR="00201839" w:rsidRPr="004A6132">
        <w:rPr>
          <w:rFonts w:ascii="Times New Roman" w:hAnsi="Times New Roman"/>
          <w:b/>
          <w:sz w:val="24"/>
          <w:szCs w:val="24"/>
          <w:lang w:eastAsia="ru-RU"/>
        </w:rPr>
        <w:t>. ЗАКЛЮЧЕНИЕ ДОГОВОРА ПО РЕЗУЛЬТАТАМ ПРОВЕДЕНИЯ ЗАПРОСА ПРЕДЛОЖЕНИЙ</w:t>
      </w:r>
      <w:bookmarkEnd w:id="76"/>
      <w:bookmarkEnd w:id="77"/>
      <w:bookmarkEnd w:id="78"/>
    </w:p>
    <w:p w:rsidR="00201839" w:rsidRPr="004A6132" w:rsidRDefault="00497E55" w:rsidP="00201839">
      <w:pPr>
        <w:keepNext/>
        <w:spacing w:after="60" w:line="240" w:lineRule="auto"/>
        <w:ind w:firstLine="720"/>
        <w:outlineLvl w:val="1"/>
        <w:rPr>
          <w:rFonts w:ascii="Times New Roman" w:hAnsi="Times New Roman"/>
          <w:b/>
          <w:bCs/>
          <w:sz w:val="24"/>
          <w:szCs w:val="24"/>
          <w:lang w:eastAsia="ru-RU"/>
        </w:rPr>
      </w:pPr>
      <w:bookmarkStart w:id="79" w:name="_Toc185302727"/>
      <w:bookmarkStart w:id="80" w:name="_Toc168126714"/>
      <w:bookmarkStart w:id="81" w:name="_Toc138742699"/>
      <w:bookmarkStart w:id="82" w:name="_Ref119429973"/>
      <w:r w:rsidRPr="004A6132">
        <w:rPr>
          <w:rFonts w:ascii="Times New Roman" w:hAnsi="Times New Roman"/>
          <w:b/>
          <w:bCs/>
          <w:sz w:val="24"/>
          <w:szCs w:val="24"/>
          <w:lang w:eastAsia="ru-RU"/>
        </w:rPr>
        <w:t>7</w:t>
      </w:r>
      <w:r w:rsidR="00201839" w:rsidRPr="004A6132">
        <w:rPr>
          <w:rFonts w:ascii="Times New Roman" w:hAnsi="Times New Roman"/>
          <w:b/>
          <w:bCs/>
          <w:sz w:val="24"/>
          <w:szCs w:val="24"/>
          <w:lang w:eastAsia="ru-RU"/>
        </w:rPr>
        <w:t>.1. Срок и порядок заключения договора</w:t>
      </w:r>
      <w:bookmarkEnd w:id="79"/>
      <w:bookmarkEnd w:id="80"/>
      <w:bookmarkEnd w:id="81"/>
      <w:bookmarkEnd w:id="82"/>
    </w:p>
    <w:p w:rsidR="00A12EF3" w:rsidRPr="004A6132" w:rsidRDefault="00497E55" w:rsidP="00A12EF3">
      <w:pPr>
        <w:spacing w:after="0" w:line="240" w:lineRule="auto"/>
        <w:ind w:firstLine="720"/>
        <w:jc w:val="both"/>
        <w:rPr>
          <w:rFonts w:ascii="Times New Roman" w:hAnsi="Times New Roman"/>
          <w:sz w:val="24"/>
          <w:szCs w:val="24"/>
          <w:lang w:eastAsia="ru-RU"/>
        </w:rPr>
      </w:pPr>
      <w:r w:rsidRPr="004A6132">
        <w:rPr>
          <w:rFonts w:ascii="Times New Roman" w:hAnsi="Times New Roman"/>
          <w:color w:val="000000"/>
          <w:sz w:val="24"/>
          <w:szCs w:val="24"/>
          <w:lang w:eastAsia="ru-RU"/>
        </w:rPr>
        <w:t>7</w:t>
      </w:r>
      <w:r w:rsidR="00A12EF3" w:rsidRPr="004A6132">
        <w:rPr>
          <w:rFonts w:ascii="Times New Roman" w:hAnsi="Times New Roman"/>
          <w:color w:val="000000"/>
          <w:sz w:val="24"/>
          <w:szCs w:val="24"/>
          <w:lang w:eastAsia="ru-RU"/>
        </w:rPr>
        <w:t>.1.</w:t>
      </w:r>
      <w:r w:rsidR="008F1F0F">
        <w:rPr>
          <w:rFonts w:ascii="Times New Roman" w:hAnsi="Times New Roman"/>
          <w:color w:val="000000"/>
          <w:sz w:val="24"/>
          <w:szCs w:val="24"/>
          <w:lang w:eastAsia="ru-RU"/>
        </w:rPr>
        <w:t>1</w:t>
      </w:r>
      <w:r w:rsidR="00A12EF3" w:rsidRPr="004A6132">
        <w:rPr>
          <w:rFonts w:ascii="Times New Roman" w:hAnsi="Times New Roman"/>
          <w:color w:val="000000"/>
          <w:sz w:val="24"/>
          <w:szCs w:val="24"/>
          <w:lang w:eastAsia="ru-RU"/>
        </w:rPr>
        <w:t xml:space="preserve">. </w:t>
      </w:r>
      <w:r w:rsidR="00A12EF3" w:rsidRPr="004A6132">
        <w:rPr>
          <w:rFonts w:ascii="Times New Roman" w:hAnsi="Times New Roman"/>
          <w:sz w:val="24"/>
          <w:szCs w:val="24"/>
          <w:lang w:eastAsia="ru-RU"/>
        </w:rPr>
        <w:t xml:space="preserve">Договор должен быть заключен </w:t>
      </w:r>
      <w:r w:rsidR="002B1C08" w:rsidRPr="004A6132">
        <w:rPr>
          <w:rFonts w:ascii="Times New Roman" w:hAnsi="Times New Roman"/>
          <w:sz w:val="24"/>
          <w:szCs w:val="24"/>
          <w:lang w:eastAsia="ru-RU"/>
        </w:rPr>
        <w:t xml:space="preserve">не ранее чем через 10 (десять) и </w:t>
      </w:r>
      <w:r w:rsidR="00A12EF3" w:rsidRPr="004A6132">
        <w:rPr>
          <w:rFonts w:ascii="Times New Roman" w:hAnsi="Times New Roman"/>
          <w:sz w:val="24"/>
          <w:szCs w:val="24"/>
          <w:lang w:eastAsia="ru-RU"/>
        </w:rPr>
        <w:t xml:space="preserve">не позднее чем через 20 (двадцать) дней со дня размещения в единой информационной системе протокола оценки и сопоставления </w:t>
      </w:r>
      <w:r w:rsidR="002B1C08" w:rsidRPr="004A6132">
        <w:rPr>
          <w:rFonts w:ascii="Times New Roman" w:hAnsi="Times New Roman"/>
          <w:sz w:val="24"/>
          <w:szCs w:val="24"/>
          <w:lang w:eastAsia="ru-RU"/>
        </w:rPr>
        <w:t>предложений</w:t>
      </w:r>
      <w:r w:rsidR="00A12EF3" w:rsidRPr="004A6132">
        <w:rPr>
          <w:rFonts w:ascii="Times New Roman" w:hAnsi="Times New Roman"/>
          <w:sz w:val="24"/>
          <w:szCs w:val="24"/>
          <w:lang w:eastAsia="ru-RU"/>
        </w:rPr>
        <w:t>.</w:t>
      </w:r>
    </w:p>
    <w:p w:rsidR="007775D4" w:rsidRPr="004A6132" w:rsidRDefault="00497E55" w:rsidP="00A12EF3">
      <w:pPr>
        <w:autoSpaceDE w:val="0"/>
        <w:autoSpaceDN w:val="0"/>
        <w:adjustRightInd w:val="0"/>
        <w:spacing w:after="0" w:line="240" w:lineRule="auto"/>
        <w:ind w:firstLine="720"/>
        <w:jc w:val="both"/>
        <w:rPr>
          <w:rFonts w:ascii="Times New Roman" w:hAnsi="Times New Roman"/>
          <w:sz w:val="24"/>
          <w:szCs w:val="24"/>
        </w:rPr>
      </w:pPr>
      <w:r w:rsidRPr="004A6132">
        <w:rPr>
          <w:rFonts w:ascii="Times New Roman" w:hAnsi="Times New Roman"/>
          <w:sz w:val="24"/>
          <w:szCs w:val="24"/>
        </w:rPr>
        <w:t>7</w:t>
      </w:r>
      <w:r w:rsidR="00A12EF3" w:rsidRPr="004A6132">
        <w:rPr>
          <w:rFonts w:ascii="Times New Roman" w:hAnsi="Times New Roman"/>
          <w:sz w:val="24"/>
          <w:szCs w:val="24"/>
        </w:rPr>
        <w:t>.1.</w:t>
      </w:r>
      <w:r w:rsidR="008F1F0F">
        <w:rPr>
          <w:rFonts w:ascii="Times New Roman" w:hAnsi="Times New Roman"/>
          <w:sz w:val="24"/>
          <w:szCs w:val="24"/>
        </w:rPr>
        <w:t>2</w:t>
      </w:r>
      <w:r w:rsidR="00A12EF3" w:rsidRPr="004A6132">
        <w:rPr>
          <w:rFonts w:ascii="Times New Roman" w:hAnsi="Times New Roman"/>
          <w:sz w:val="24"/>
          <w:szCs w:val="24"/>
        </w:rPr>
        <w:t xml:space="preserve">. Проект договора составляется победителем </w:t>
      </w:r>
      <w:r w:rsidR="007775D4" w:rsidRPr="004A6132">
        <w:rPr>
          <w:rFonts w:ascii="Times New Roman" w:hAnsi="Times New Roman"/>
          <w:sz w:val="24"/>
          <w:szCs w:val="24"/>
        </w:rPr>
        <w:t xml:space="preserve">запроса предложений </w:t>
      </w:r>
      <w:r w:rsidR="00A12EF3" w:rsidRPr="004A6132">
        <w:rPr>
          <w:rFonts w:ascii="Times New Roman" w:hAnsi="Times New Roman"/>
          <w:sz w:val="24"/>
          <w:szCs w:val="24"/>
        </w:rPr>
        <w:t xml:space="preserve">путем включения в проект договора, прилагаемый к </w:t>
      </w:r>
      <w:r w:rsidR="007775D4" w:rsidRPr="004A6132">
        <w:rPr>
          <w:rFonts w:ascii="Times New Roman" w:hAnsi="Times New Roman"/>
          <w:sz w:val="24"/>
          <w:szCs w:val="24"/>
        </w:rPr>
        <w:t>Д</w:t>
      </w:r>
      <w:r w:rsidR="00A12EF3" w:rsidRPr="004A6132">
        <w:rPr>
          <w:rFonts w:ascii="Times New Roman" w:hAnsi="Times New Roman"/>
          <w:sz w:val="24"/>
          <w:szCs w:val="24"/>
        </w:rPr>
        <w:t xml:space="preserve">окументации, условий исполнения договора, предложенных победителем. Проект договора подлежит направлению Заказчику в срок, не превышающий десяти дней со дня размещения в </w:t>
      </w:r>
      <w:r w:rsidR="00A12EF3" w:rsidRPr="004A6132">
        <w:rPr>
          <w:rFonts w:ascii="Times New Roman" w:hAnsi="Times New Roman"/>
          <w:sz w:val="24"/>
          <w:szCs w:val="24"/>
          <w:lang w:eastAsia="ru-RU"/>
        </w:rPr>
        <w:t>единой информационной системе</w:t>
      </w:r>
      <w:r w:rsidR="00A12EF3" w:rsidRPr="004A6132">
        <w:rPr>
          <w:rFonts w:ascii="Times New Roman" w:hAnsi="Times New Roman"/>
          <w:sz w:val="24"/>
          <w:szCs w:val="24"/>
        </w:rPr>
        <w:t xml:space="preserve"> протокола оценки и сопоставления </w:t>
      </w:r>
      <w:r w:rsidR="007775D4" w:rsidRPr="004A6132">
        <w:rPr>
          <w:rFonts w:ascii="Times New Roman" w:hAnsi="Times New Roman"/>
          <w:sz w:val="24"/>
          <w:szCs w:val="24"/>
        </w:rPr>
        <w:t>предложений</w:t>
      </w:r>
      <w:r w:rsidR="00A12EF3" w:rsidRPr="004A6132">
        <w:rPr>
          <w:rFonts w:ascii="Times New Roman" w:hAnsi="Times New Roman"/>
          <w:sz w:val="24"/>
          <w:szCs w:val="24"/>
        </w:rPr>
        <w:t xml:space="preserve">. Заказчик </w:t>
      </w:r>
      <w:r w:rsidR="007775D4" w:rsidRPr="004A6132">
        <w:rPr>
          <w:rFonts w:ascii="Times New Roman" w:hAnsi="Times New Roman"/>
          <w:sz w:val="24"/>
          <w:szCs w:val="24"/>
        </w:rPr>
        <w:t>вправе</w:t>
      </w:r>
      <w:r w:rsidR="00A12EF3" w:rsidRPr="004A6132">
        <w:rPr>
          <w:rFonts w:ascii="Times New Roman" w:hAnsi="Times New Roman"/>
          <w:sz w:val="24"/>
          <w:szCs w:val="24"/>
        </w:rPr>
        <w:t xml:space="preserve"> подписать договор и передать его победителю </w:t>
      </w:r>
      <w:r w:rsidR="007775D4" w:rsidRPr="004A6132">
        <w:rPr>
          <w:rFonts w:ascii="Times New Roman" w:hAnsi="Times New Roman"/>
          <w:sz w:val="24"/>
          <w:szCs w:val="24"/>
        </w:rPr>
        <w:t>запроса предложений</w:t>
      </w:r>
      <w:r w:rsidR="00A12EF3" w:rsidRPr="004A6132">
        <w:rPr>
          <w:rFonts w:ascii="Times New Roman" w:hAnsi="Times New Roman"/>
          <w:sz w:val="24"/>
          <w:szCs w:val="24"/>
        </w:rPr>
        <w:t xml:space="preserve"> в течение 10 (десяти) дней со дня получения проекта договора</w:t>
      </w:r>
      <w:r w:rsidR="007775D4" w:rsidRPr="004A6132">
        <w:rPr>
          <w:rFonts w:ascii="Times New Roman" w:hAnsi="Times New Roman"/>
          <w:sz w:val="24"/>
          <w:szCs w:val="24"/>
        </w:rPr>
        <w:t>.</w:t>
      </w:r>
    </w:p>
    <w:p w:rsidR="00A12EF3" w:rsidRPr="004A6132" w:rsidRDefault="00A12EF3" w:rsidP="00A12EF3">
      <w:pPr>
        <w:autoSpaceDE w:val="0"/>
        <w:autoSpaceDN w:val="0"/>
        <w:adjustRightInd w:val="0"/>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rPr>
        <w:t xml:space="preserve">Одновременно с подписанными экземплярами договора победитель </w:t>
      </w:r>
      <w:r w:rsidR="002B1C08" w:rsidRPr="004A6132">
        <w:rPr>
          <w:rFonts w:ascii="Times New Roman" w:hAnsi="Times New Roman"/>
          <w:sz w:val="24"/>
          <w:szCs w:val="24"/>
        </w:rPr>
        <w:t xml:space="preserve">запроса предложений </w:t>
      </w:r>
      <w:r w:rsidRPr="004A6132">
        <w:rPr>
          <w:rFonts w:ascii="Times New Roman" w:hAnsi="Times New Roman"/>
          <w:sz w:val="24"/>
          <w:szCs w:val="24"/>
        </w:rPr>
        <w:t xml:space="preserve">обязан предоставить обеспечение исполнения договора. </w:t>
      </w:r>
      <w:r w:rsidRPr="004A6132">
        <w:rPr>
          <w:rFonts w:ascii="Times New Roman" w:hAnsi="Times New Roman"/>
          <w:sz w:val="24"/>
          <w:szCs w:val="24"/>
          <w:lang w:eastAsia="ru-RU"/>
        </w:rPr>
        <w:t>В случае если победитель в срок, предусмотренный документацией</w:t>
      </w:r>
      <w:r w:rsidR="000A1C2F" w:rsidRPr="004A6132">
        <w:rPr>
          <w:rFonts w:ascii="Times New Roman" w:hAnsi="Times New Roman"/>
          <w:sz w:val="24"/>
          <w:szCs w:val="24"/>
          <w:lang w:eastAsia="ru-RU"/>
        </w:rPr>
        <w:t xml:space="preserve"> о запросе предложений</w:t>
      </w:r>
      <w:r w:rsidRPr="004A6132">
        <w:rPr>
          <w:rFonts w:ascii="Times New Roman" w:hAnsi="Times New Roman"/>
          <w:sz w:val="24"/>
          <w:szCs w:val="24"/>
          <w:lang w:eastAsia="ru-RU"/>
        </w:rPr>
        <w:t xml:space="preserve">, не представил Заказчику подписанный договор, а также </w:t>
      </w:r>
      <w:r w:rsidR="008E41AC" w:rsidRPr="004A6132">
        <w:rPr>
          <w:rFonts w:ascii="Times New Roman" w:hAnsi="Times New Roman"/>
          <w:sz w:val="24"/>
          <w:szCs w:val="24"/>
          <w:lang w:eastAsia="ru-RU"/>
        </w:rPr>
        <w:t xml:space="preserve">надлежащее </w:t>
      </w:r>
      <w:r w:rsidRPr="004A6132">
        <w:rPr>
          <w:rFonts w:ascii="Times New Roman" w:hAnsi="Times New Roman"/>
          <w:sz w:val="24"/>
          <w:szCs w:val="24"/>
          <w:lang w:eastAsia="ru-RU"/>
        </w:rPr>
        <w:t>обеспечение исполнения договора, в случае, если Заказчиком было установлено требование обеспечения исполнения договора, победитель признается уклонившимся от заключения договора.</w:t>
      </w:r>
    </w:p>
    <w:p w:rsidR="002B1C08" w:rsidRPr="004A6132" w:rsidRDefault="00497E55" w:rsidP="002B1C08">
      <w:pPr>
        <w:spacing w:after="0" w:line="240" w:lineRule="auto"/>
        <w:ind w:firstLine="720"/>
        <w:jc w:val="both"/>
        <w:rPr>
          <w:rFonts w:ascii="Times New Roman" w:hAnsi="Times New Roman"/>
          <w:b/>
          <w:sz w:val="24"/>
          <w:szCs w:val="24"/>
          <w:lang w:eastAsia="ru-RU"/>
        </w:rPr>
      </w:pPr>
      <w:bookmarkStart w:id="83" w:name="_Ref119429982"/>
      <w:bookmarkStart w:id="84" w:name="_Ref119429686"/>
      <w:bookmarkStart w:id="85" w:name="_Toc130286042"/>
      <w:bookmarkStart w:id="86" w:name="_Toc185302729"/>
      <w:bookmarkStart w:id="87" w:name="_Toc168126715"/>
      <w:r w:rsidRPr="004A6132">
        <w:rPr>
          <w:rFonts w:ascii="Times New Roman" w:hAnsi="Times New Roman"/>
          <w:b/>
          <w:sz w:val="24"/>
          <w:szCs w:val="24"/>
          <w:lang w:eastAsia="ru-RU"/>
        </w:rPr>
        <w:t>7</w:t>
      </w:r>
      <w:r w:rsidR="002B1C08" w:rsidRPr="004A6132">
        <w:rPr>
          <w:rFonts w:ascii="Times New Roman" w:hAnsi="Times New Roman"/>
          <w:b/>
          <w:sz w:val="24"/>
          <w:szCs w:val="24"/>
          <w:lang w:eastAsia="ru-RU"/>
        </w:rPr>
        <w:t>.2. Обеспечение исполнения</w:t>
      </w:r>
      <w:bookmarkEnd w:id="83"/>
      <w:bookmarkEnd w:id="84"/>
      <w:r w:rsidR="002B1C08" w:rsidRPr="004A6132">
        <w:rPr>
          <w:rFonts w:ascii="Times New Roman" w:hAnsi="Times New Roman"/>
          <w:b/>
          <w:sz w:val="24"/>
          <w:szCs w:val="24"/>
          <w:lang w:eastAsia="ru-RU"/>
        </w:rPr>
        <w:t xml:space="preserve"> </w:t>
      </w:r>
      <w:bookmarkEnd w:id="85"/>
      <w:r w:rsidR="002B1C08" w:rsidRPr="004A6132">
        <w:rPr>
          <w:rFonts w:ascii="Times New Roman" w:hAnsi="Times New Roman"/>
          <w:b/>
          <w:sz w:val="24"/>
          <w:szCs w:val="24"/>
          <w:lang w:eastAsia="ru-RU"/>
        </w:rPr>
        <w:t>договора</w:t>
      </w:r>
      <w:bookmarkEnd w:id="86"/>
      <w:bookmarkEnd w:id="87"/>
    </w:p>
    <w:p w:rsidR="002B1C08" w:rsidRPr="004A6132" w:rsidRDefault="00497E55" w:rsidP="002B1C08">
      <w:pPr>
        <w:spacing w:after="0" w:line="240" w:lineRule="auto"/>
        <w:ind w:firstLine="720"/>
        <w:jc w:val="both"/>
        <w:rPr>
          <w:rFonts w:ascii="Times New Roman" w:hAnsi="Times New Roman"/>
          <w:sz w:val="24"/>
          <w:szCs w:val="24"/>
          <w:lang w:eastAsia="ru-RU"/>
        </w:rPr>
      </w:pPr>
      <w:bookmarkStart w:id="88" w:name="_Ref166350669"/>
      <w:bookmarkStart w:id="89" w:name="_Toc185302730"/>
      <w:bookmarkStart w:id="90" w:name="_Toc168126716"/>
      <w:bookmarkStart w:id="91" w:name="_Toc138742701"/>
      <w:r w:rsidRPr="004A6132">
        <w:rPr>
          <w:rFonts w:ascii="Times New Roman" w:hAnsi="Times New Roman"/>
          <w:sz w:val="24"/>
          <w:szCs w:val="24"/>
          <w:lang w:eastAsia="ru-RU"/>
        </w:rPr>
        <w:t>7</w:t>
      </w:r>
      <w:r w:rsidR="002B1C08" w:rsidRPr="004A6132">
        <w:rPr>
          <w:rFonts w:ascii="Times New Roman" w:hAnsi="Times New Roman"/>
          <w:sz w:val="24"/>
          <w:szCs w:val="24"/>
          <w:lang w:eastAsia="ru-RU"/>
        </w:rPr>
        <w:t xml:space="preserve">.2.1. Если в соответствии с пунктом </w:t>
      </w:r>
      <w:r w:rsidR="005128AD" w:rsidRPr="004A6132">
        <w:rPr>
          <w:rFonts w:ascii="Times New Roman" w:hAnsi="Times New Roman"/>
          <w:sz w:val="24"/>
          <w:szCs w:val="24"/>
          <w:lang w:eastAsia="ru-RU"/>
        </w:rPr>
        <w:t>8</w:t>
      </w:r>
      <w:r w:rsidR="002B1C08" w:rsidRPr="004A6132">
        <w:rPr>
          <w:rFonts w:ascii="Times New Roman" w:hAnsi="Times New Roman"/>
          <w:sz w:val="24"/>
          <w:szCs w:val="24"/>
          <w:lang w:eastAsia="ru-RU"/>
        </w:rPr>
        <w:t>.</w:t>
      </w:r>
      <w:r w:rsidR="005128AD" w:rsidRPr="004A6132">
        <w:rPr>
          <w:rFonts w:ascii="Times New Roman" w:hAnsi="Times New Roman"/>
          <w:sz w:val="24"/>
          <w:szCs w:val="24"/>
          <w:lang w:eastAsia="ru-RU"/>
        </w:rPr>
        <w:t>13.</w:t>
      </w:r>
      <w:r w:rsidR="002B1C08" w:rsidRPr="004A6132">
        <w:rPr>
          <w:rFonts w:ascii="Times New Roman" w:hAnsi="Times New Roman"/>
          <w:sz w:val="24"/>
          <w:szCs w:val="24"/>
          <w:lang w:eastAsia="ru-RU"/>
        </w:rPr>
        <w:t xml:space="preserve"> части </w:t>
      </w:r>
      <w:r w:rsidR="002B1C08" w:rsidRPr="004A6132">
        <w:rPr>
          <w:rFonts w:ascii="Times New Roman" w:hAnsi="Times New Roman"/>
          <w:color w:val="000000"/>
          <w:sz w:val="24"/>
          <w:szCs w:val="24"/>
          <w:lang w:val="en-US" w:eastAsia="ru-RU"/>
        </w:rPr>
        <w:t>III</w:t>
      </w:r>
      <w:r w:rsidR="002B1C08" w:rsidRPr="004A6132">
        <w:rPr>
          <w:rFonts w:ascii="Times New Roman" w:hAnsi="Times New Roman"/>
          <w:sz w:val="24"/>
          <w:szCs w:val="24"/>
          <w:lang w:eastAsia="ru-RU"/>
        </w:rPr>
        <w:t xml:space="preserve"> «</w:t>
      </w:r>
      <w:r w:rsidR="002B1C08" w:rsidRPr="004A6132">
        <w:rPr>
          <w:rFonts w:ascii="Times New Roman" w:hAnsi="Times New Roman"/>
          <w:color w:val="000000"/>
          <w:sz w:val="24"/>
          <w:szCs w:val="24"/>
          <w:lang w:eastAsia="ru-RU"/>
        </w:rPr>
        <w:t>ИНФОРМАЦИОННАЯ КАРТА ЗАПРОСА ПРЕДЛОЖЕНИЙ</w:t>
      </w:r>
      <w:r w:rsidR="002B1C08" w:rsidRPr="004A6132">
        <w:rPr>
          <w:rFonts w:ascii="Times New Roman" w:hAnsi="Times New Roman"/>
          <w:sz w:val="24"/>
          <w:szCs w:val="24"/>
          <w:lang w:eastAsia="ru-RU"/>
        </w:rPr>
        <w:t>» заказчиком установлено требование обеспечения исполнения договора, договор заключается только после предоставления победителем запроса предложений обеспечения исполнения договора.</w:t>
      </w:r>
      <w:bookmarkEnd w:id="88"/>
      <w:r w:rsidR="002B1C08" w:rsidRPr="004A6132">
        <w:rPr>
          <w:rFonts w:ascii="Times New Roman" w:hAnsi="Times New Roman"/>
          <w:sz w:val="24"/>
          <w:szCs w:val="24"/>
          <w:lang w:eastAsia="ru-RU"/>
        </w:rPr>
        <w:t xml:space="preserve"> </w:t>
      </w:r>
    </w:p>
    <w:p w:rsidR="002B1C08" w:rsidRPr="004A6132" w:rsidRDefault="00497E55" w:rsidP="002B1C08">
      <w:pPr>
        <w:tabs>
          <w:tab w:val="left" w:pos="1508"/>
        </w:tabs>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7</w:t>
      </w:r>
      <w:r w:rsidR="002B1C08" w:rsidRPr="004A6132">
        <w:rPr>
          <w:rFonts w:ascii="Times New Roman" w:hAnsi="Times New Roman"/>
          <w:sz w:val="24"/>
          <w:szCs w:val="24"/>
          <w:lang w:eastAsia="ru-RU"/>
        </w:rPr>
        <w:t>.2.2. Исполнение договора может быть обеспечено одним из следующих способов:</w:t>
      </w:r>
    </w:p>
    <w:p w:rsidR="008E41AC" w:rsidRPr="004A6132" w:rsidRDefault="00497E55" w:rsidP="008E41AC">
      <w:pPr>
        <w:tabs>
          <w:tab w:val="left" w:pos="1508"/>
        </w:tabs>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7</w:t>
      </w:r>
      <w:r w:rsidR="002B1C08" w:rsidRPr="004A6132">
        <w:rPr>
          <w:rFonts w:ascii="Times New Roman" w:hAnsi="Times New Roman"/>
          <w:sz w:val="24"/>
          <w:szCs w:val="24"/>
          <w:lang w:eastAsia="ru-RU"/>
        </w:rPr>
        <w:t xml:space="preserve">.2.2.1. </w:t>
      </w:r>
      <w:r w:rsidR="008E41AC" w:rsidRPr="004A6132">
        <w:rPr>
          <w:rFonts w:ascii="Times New Roman" w:hAnsi="Times New Roman"/>
          <w:sz w:val="24"/>
          <w:szCs w:val="24"/>
          <w:lang w:eastAsia="ru-RU"/>
        </w:rPr>
        <w:t xml:space="preserve">Предоставлением независимой гарантии, выданной банком. </w:t>
      </w:r>
    </w:p>
    <w:p w:rsidR="008E41AC" w:rsidRPr="004A6132" w:rsidRDefault="00497E55" w:rsidP="008E41AC">
      <w:pPr>
        <w:tabs>
          <w:tab w:val="left" w:pos="1508"/>
        </w:tabs>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7</w:t>
      </w:r>
      <w:r w:rsidR="002B1C08" w:rsidRPr="004A6132">
        <w:rPr>
          <w:rFonts w:ascii="Times New Roman" w:hAnsi="Times New Roman"/>
          <w:sz w:val="24"/>
          <w:szCs w:val="24"/>
          <w:lang w:eastAsia="ru-RU"/>
        </w:rPr>
        <w:t xml:space="preserve">.2.2.2. </w:t>
      </w:r>
      <w:r w:rsidR="008E41AC" w:rsidRPr="004A6132">
        <w:rPr>
          <w:rFonts w:ascii="Times New Roman" w:hAnsi="Times New Roman"/>
          <w:sz w:val="24"/>
          <w:szCs w:val="24"/>
          <w:lang w:eastAsia="ru-RU"/>
        </w:rPr>
        <w:t>Внесением денежных средств на счет Заказчика, на котором в соответствии с законодательством Российской Федерации учитываются операции с поступающими ему средствами.</w:t>
      </w:r>
    </w:p>
    <w:p w:rsidR="002B1C08" w:rsidRDefault="002B1C08" w:rsidP="002B1C08">
      <w:pPr>
        <w:tabs>
          <w:tab w:val="left" w:pos="1508"/>
        </w:tabs>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Способ обеспечения исполнения договора определяет участник закупки, с которым заключается договор, самостоятельно.</w:t>
      </w:r>
    </w:p>
    <w:p w:rsidR="008A7162" w:rsidRPr="004A6132" w:rsidRDefault="008A7162" w:rsidP="002B1C08">
      <w:pPr>
        <w:tabs>
          <w:tab w:val="left" w:pos="1508"/>
        </w:tabs>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Если победителем запроса предложений или участником запроса предложений, с которым заключается договор по итогам закупки, является бюджетное учреждение, предоставление обеспечения договора не требуется.</w:t>
      </w:r>
    </w:p>
    <w:p w:rsidR="002B1C08" w:rsidRPr="004A6132" w:rsidRDefault="00497E55" w:rsidP="002B1C08">
      <w:pPr>
        <w:tabs>
          <w:tab w:val="num" w:pos="0"/>
        </w:tabs>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7</w:t>
      </w:r>
      <w:r w:rsidR="002B1C08" w:rsidRPr="004A6132">
        <w:rPr>
          <w:rFonts w:ascii="Times New Roman" w:hAnsi="Times New Roman"/>
          <w:sz w:val="24"/>
          <w:szCs w:val="24"/>
          <w:lang w:eastAsia="ru-RU"/>
        </w:rPr>
        <w:t xml:space="preserve">.2.3. </w:t>
      </w:r>
      <w:bookmarkStart w:id="92" w:name="_Ref166350695"/>
      <w:r w:rsidR="002B1C08" w:rsidRPr="004A6132">
        <w:rPr>
          <w:rFonts w:ascii="Times New Roman" w:hAnsi="Times New Roman"/>
          <w:sz w:val="24"/>
          <w:szCs w:val="24"/>
          <w:lang w:eastAsia="ru-RU"/>
        </w:rPr>
        <w:t xml:space="preserve">Размер обеспечения исполнения договора, срок и порядок его предоставления указаны в пункте </w:t>
      </w:r>
      <w:r w:rsidR="005128AD" w:rsidRPr="004A6132">
        <w:rPr>
          <w:rFonts w:ascii="Times New Roman" w:hAnsi="Times New Roman"/>
          <w:sz w:val="24"/>
          <w:szCs w:val="24"/>
          <w:lang w:eastAsia="ru-RU"/>
        </w:rPr>
        <w:t xml:space="preserve">8.16. </w:t>
      </w:r>
      <w:r w:rsidR="002B1C08" w:rsidRPr="004A6132">
        <w:rPr>
          <w:rFonts w:ascii="Times New Roman" w:hAnsi="Times New Roman"/>
          <w:sz w:val="24"/>
          <w:szCs w:val="24"/>
          <w:lang w:eastAsia="ru-RU"/>
        </w:rPr>
        <w:t xml:space="preserve">части </w:t>
      </w:r>
      <w:r w:rsidR="002B1C08" w:rsidRPr="004A6132">
        <w:rPr>
          <w:rFonts w:ascii="Times New Roman" w:hAnsi="Times New Roman"/>
          <w:color w:val="000000"/>
          <w:sz w:val="24"/>
          <w:szCs w:val="24"/>
          <w:lang w:val="en-US" w:eastAsia="ru-RU"/>
        </w:rPr>
        <w:t>III</w:t>
      </w:r>
      <w:r w:rsidR="002B1C08" w:rsidRPr="004A6132">
        <w:rPr>
          <w:rFonts w:ascii="Times New Roman" w:hAnsi="Times New Roman"/>
          <w:color w:val="000000"/>
          <w:sz w:val="24"/>
          <w:szCs w:val="24"/>
          <w:lang w:eastAsia="ru-RU"/>
        </w:rPr>
        <w:t xml:space="preserve"> «ИНФОРМАЦИОННАЯ КАРТА ЗАПРОСА ПРЕДЛОЖЕНИЙ»</w:t>
      </w:r>
      <w:r w:rsidR="002B1C08" w:rsidRPr="004A6132">
        <w:rPr>
          <w:rFonts w:ascii="Times New Roman" w:hAnsi="Times New Roman"/>
          <w:sz w:val="24"/>
          <w:szCs w:val="24"/>
          <w:lang w:eastAsia="ru-RU"/>
        </w:rPr>
        <w:t>.</w:t>
      </w:r>
      <w:bookmarkEnd w:id="92"/>
    </w:p>
    <w:p w:rsidR="002B1C08" w:rsidRPr="004A6132" w:rsidRDefault="00497E55" w:rsidP="002B1C08">
      <w:pPr>
        <w:tabs>
          <w:tab w:val="num" w:pos="0"/>
        </w:tabs>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7</w:t>
      </w:r>
      <w:r w:rsidR="002B1C08" w:rsidRPr="004A6132">
        <w:rPr>
          <w:rFonts w:ascii="Times New Roman" w:hAnsi="Times New Roman"/>
          <w:sz w:val="24"/>
          <w:szCs w:val="24"/>
          <w:lang w:eastAsia="ru-RU"/>
        </w:rPr>
        <w:t xml:space="preserve">.2.4. Требования к обеспечению исполнения договора, предоставляемому в виде </w:t>
      </w:r>
      <w:r w:rsidR="00BB282B" w:rsidRPr="004A6132">
        <w:rPr>
          <w:rFonts w:ascii="Times New Roman" w:hAnsi="Times New Roman"/>
          <w:sz w:val="24"/>
          <w:szCs w:val="24"/>
          <w:lang w:eastAsia="ru-RU"/>
        </w:rPr>
        <w:t>независимой гарантии,</w:t>
      </w:r>
      <w:r w:rsidR="002B1C08" w:rsidRPr="004A6132">
        <w:rPr>
          <w:rFonts w:ascii="Times New Roman" w:hAnsi="Times New Roman"/>
          <w:sz w:val="24"/>
          <w:szCs w:val="24"/>
          <w:lang w:eastAsia="ru-RU"/>
        </w:rPr>
        <w:t xml:space="preserve"> </w:t>
      </w:r>
      <w:r w:rsidR="00BB282B" w:rsidRPr="004A6132">
        <w:rPr>
          <w:rFonts w:ascii="Times New Roman" w:hAnsi="Times New Roman"/>
          <w:sz w:val="24"/>
          <w:szCs w:val="24"/>
          <w:lang w:eastAsia="ru-RU"/>
        </w:rPr>
        <w:t>выданной банком</w:t>
      </w:r>
      <w:r w:rsidR="002B1C08" w:rsidRPr="004A6132">
        <w:rPr>
          <w:rFonts w:ascii="Times New Roman" w:hAnsi="Times New Roman"/>
          <w:sz w:val="24"/>
          <w:szCs w:val="24"/>
          <w:lang w:eastAsia="ru-RU"/>
        </w:rPr>
        <w:t>:</w:t>
      </w:r>
    </w:p>
    <w:p w:rsidR="002B1C08" w:rsidRPr="004A6132" w:rsidRDefault="005D6C9B" w:rsidP="002B1C08">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 xml:space="preserve">- </w:t>
      </w:r>
      <w:r w:rsidR="008E41AC" w:rsidRPr="004A6132">
        <w:rPr>
          <w:rFonts w:ascii="Times New Roman" w:hAnsi="Times New Roman"/>
          <w:sz w:val="24"/>
          <w:szCs w:val="24"/>
          <w:lang w:eastAsia="ru-RU"/>
        </w:rPr>
        <w:t xml:space="preserve">независимая гарантия </w:t>
      </w:r>
      <w:r w:rsidR="002B1C08" w:rsidRPr="004A6132">
        <w:rPr>
          <w:rFonts w:ascii="Times New Roman" w:hAnsi="Times New Roman"/>
          <w:sz w:val="24"/>
          <w:szCs w:val="24"/>
          <w:lang w:eastAsia="ru-RU"/>
        </w:rPr>
        <w:t>должна соответствовать положениям ст</w:t>
      </w:r>
      <w:r w:rsidR="008E41AC" w:rsidRPr="004A6132">
        <w:rPr>
          <w:rFonts w:ascii="Times New Roman" w:hAnsi="Times New Roman"/>
          <w:sz w:val="24"/>
          <w:szCs w:val="24"/>
          <w:lang w:eastAsia="ru-RU"/>
        </w:rPr>
        <w:t xml:space="preserve">атей </w:t>
      </w:r>
      <w:r w:rsidR="002B1C08" w:rsidRPr="004A6132">
        <w:rPr>
          <w:rFonts w:ascii="Times New Roman" w:hAnsi="Times New Roman"/>
          <w:sz w:val="24"/>
          <w:szCs w:val="24"/>
          <w:lang w:eastAsia="ru-RU"/>
        </w:rPr>
        <w:t>368-378 Гражданского кодекса Российской Федерации, а также иным требованиям, установленным законодательств</w:t>
      </w:r>
      <w:r w:rsidRPr="004A6132">
        <w:rPr>
          <w:rFonts w:ascii="Times New Roman" w:hAnsi="Times New Roman"/>
          <w:sz w:val="24"/>
          <w:szCs w:val="24"/>
          <w:lang w:eastAsia="ru-RU"/>
        </w:rPr>
        <w:t>ом Российской Федерации;</w:t>
      </w:r>
    </w:p>
    <w:p w:rsidR="002B1C08" w:rsidRPr="004A6132" w:rsidRDefault="005D6C9B" w:rsidP="002B1C08">
      <w:pPr>
        <w:tabs>
          <w:tab w:val="num" w:pos="2357"/>
        </w:tabs>
        <w:spacing w:after="0" w:line="240" w:lineRule="auto"/>
        <w:ind w:firstLine="720"/>
        <w:jc w:val="both"/>
        <w:rPr>
          <w:rFonts w:ascii="Times New Roman" w:hAnsi="Times New Roman"/>
          <w:sz w:val="24"/>
          <w:szCs w:val="24"/>
          <w:lang w:eastAsia="ru-RU"/>
        </w:rPr>
      </w:pPr>
      <w:bookmarkStart w:id="93" w:name="_Ref166350738"/>
      <w:r w:rsidRPr="004A6132">
        <w:rPr>
          <w:rFonts w:ascii="Times New Roman" w:hAnsi="Times New Roman"/>
          <w:sz w:val="24"/>
          <w:szCs w:val="24"/>
          <w:lang w:eastAsia="ru-RU"/>
        </w:rPr>
        <w:lastRenderedPageBreak/>
        <w:t xml:space="preserve">- </w:t>
      </w:r>
      <w:r w:rsidR="008E41AC" w:rsidRPr="004A6132">
        <w:rPr>
          <w:rFonts w:ascii="Times New Roman" w:hAnsi="Times New Roman"/>
          <w:sz w:val="24"/>
          <w:szCs w:val="24"/>
          <w:lang w:eastAsia="ru-RU"/>
        </w:rPr>
        <w:t xml:space="preserve">в независимой гарантии </w:t>
      </w:r>
      <w:r w:rsidR="002B1C08" w:rsidRPr="004A6132">
        <w:rPr>
          <w:rFonts w:ascii="Times New Roman" w:hAnsi="Times New Roman"/>
          <w:sz w:val="24"/>
          <w:szCs w:val="24"/>
          <w:lang w:eastAsia="ru-RU"/>
        </w:rPr>
        <w:t>в обязательном порядке должна быть указана сумма, в пределах которой банк</w:t>
      </w:r>
      <w:r w:rsidR="008E41AC" w:rsidRPr="004A6132">
        <w:rPr>
          <w:rFonts w:ascii="Times New Roman" w:hAnsi="Times New Roman"/>
          <w:sz w:val="24"/>
          <w:szCs w:val="24"/>
          <w:lang w:eastAsia="ru-RU"/>
        </w:rPr>
        <w:t xml:space="preserve">-гарант </w:t>
      </w:r>
      <w:r w:rsidR="002B1C08" w:rsidRPr="004A6132">
        <w:rPr>
          <w:rFonts w:ascii="Times New Roman" w:hAnsi="Times New Roman"/>
          <w:sz w:val="24"/>
          <w:szCs w:val="24"/>
          <w:lang w:eastAsia="ru-RU"/>
        </w:rPr>
        <w:t>гарантирует исполнение обязательств по договору,</w:t>
      </w:r>
      <w:r w:rsidR="008E41AC" w:rsidRPr="004A6132">
        <w:rPr>
          <w:rFonts w:ascii="Times New Roman" w:hAnsi="Times New Roman"/>
          <w:sz w:val="24"/>
          <w:szCs w:val="24"/>
          <w:lang w:eastAsia="ru-RU"/>
        </w:rPr>
        <w:t xml:space="preserve"> и которая</w:t>
      </w:r>
      <w:r w:rsidR="002B1C08" w:rsidRPr="004A6132">
        <w:rPr>
          <w:rFonts w:ascii="Times New Roman" w:hAnsi="Times New Roman"/>
          <w:sz w:val="24"/>
          <w:szCs w:val="24"/>
          <w:lang w:eastAsia="ru-RU"/>
        </w:rPr>
        <w:t xml:space="preserve"> должна быть не менее суммы, установленной в пункте </w:t>
      </w:r>
      <w:r w:rsidR="005128AD" w:rsidRPr="004A6132">
        <w:rPr>
          <w:rFonts w:ascii="Times New Roman" w:hAnsi="Times New Roman"/>
          <w:sz w:val="24"/>
          <w:szCs w:val="24"/>
          <w:lang w:eastAsia="ru-RU"/>
        </w:rPr>
        <w:t>8.16.</w:t>
      </w:r>
      <w:r w:rsidR="002B1C08" w:rsidRPr="004A6132">
        <w:rPr>
          <w:rFonts w:ascii="Times New Roman" w:hAnsi="Times New Roman"/>
          <w:sz w:val="24"/>
          <w:szCs w:val="24"/>
          <w:lang w:eastAsia="ru-RU"/>
        </w:rPr>
        <w:t xml:space="preserve"> части </w:t>
      </w:r>
      <w:r w:rsidR="002B1C08" w:rsidRPr="004A6132">
        <w:rPr>
          <w:rFonts w:ascii="Times New Roman" w:hAnsi="Times New Roman"/>
          <w:color w:val="000000"/>
          <w:sz w:val="24"/>
          <w:szCs w:val="24"/>
          <w:lang w:val="en-US" w:eastAsia="ru-RU"/>
        </w:rPr>
        <w:t>III</w:t>
      </w:r>
      <w:r w:rsidR="002B1C08" w:rsidRPr="004A6132">
        <w:rPr>
          <w:rFonts w:ascii="Times New Roman" w:hAnsi="Times New Roman"/>
          <w:color w:val="000000"/>
          <w:sz w:val="24"/>
          <w:szCs w:val="24"/>
          <w:lang w:eastAsia="ru-RU"/>
        </w:rPr>
        <w:t xml:space="preserve"> «ИНФОРМАЦИОННАЯ КАРТА </w:t>
      </w:r>
      <w:r w:rsidR="000A1C2F" w:rsidRPr="004A6132">
        <w:rPr>
          <w:rFonts w:ascii="Times New Roman" w:hAnsi="Times New Roman"/>
          <w:color w:val="000000"/>
          <w:sz w:val="24"/>
          <w:szCs w:val="24"/>
          <w:lang w:eastAsia="ru-RU"/>
        </w:rPr>
        <w:t>ЗАПРОСА ПРЕДЛОЖЕНИЙ</w:t>
      </w:r>
      <w:r w:rsidR="002B1C08" w:rsidRPr="004A6132">
        <w:rPr>
          <w:rFonts w:ascii="Times New Roman" w:hAnsi="Times New Roman"/>
          <w:color w:val="000000"/>
          <w:sz w:val="24"/>
          <w:szCs w:val="24"/>
          <w:lang w:eastAsia="ru-RU"/>
        </w:rPr>
        <w:t>»</w:t>
      </w:r>
      <w:bookmarkEnd w:id="93"/>
      <w:r w:rsidRPr="004A6132">
        <w:rPr>
          <w:rFonts w:ascii="Times New Roman" w:hAnsi="Times New Roman"/>
          <w:sz w:val="24"/>
          <w:szCs w:val="24"/>
          <w:lang w:eastAsia="ru-RU"/>
        </w:rPr>
        <w:t>;</w:t>
      </w:r>
    </w:p>
    <w:p w:rsidR="002B1C08" w:rsidRPr="004A6132" w:rsidRDefault="005D6C9B" w:rsidP="002B1C08">
      <w:pPr>
        <w:tabs>
          <w:tab w:val="num" w:pos="2357"/>
        </w:tabs>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 xml:space="preserve">- </w:t>
      </w:r>
      <w:r w:rsidR="008E41AC" w:rsidRPr="004A6132">
        <w:rPr>
          <w:rFonts w:ascii="Times New Roman" w:hAnsi="Times New Roman"/>
          <w:sz w:val="24"/>
          <w:szCs w:val="24"/>
          <w:lang w:eastAsia="ru-RU"/>
        </w:rPr>
        <w:t xml:space="preserve">независимая гарантия </w:t>
      </w:r>
      <w:r w:rsidR="002B1C08" w:rsidRPr="004A6132">
        <w:rPr>
          <w:rFonts w:ascii="Times New Roman" w:hAnsi="Times New Roman"/>
          <w:sz w:val="24"/>
          <w:szCs w:val="24"/>
          <w:lang w:eastAsia="ru-RU"/>
        </w:rPr>
        <w:t>должна содержать указание на договор, исполнение которого она обеспечивает путем указания на стороны договора, название предмета договора и ссылки на протокол оценки и сопоставления предложений как основание заключения договора</w:t>
      </w:r>
      <w:r w:rsidRPr="004A6132">
        <w:rPr>
          <w:rFonts w:ascii="Times New Roman" w:hAnsi="Times New Roman"/>
          <w:sz w:val="24"/>
          <w:szCs w:val="24"/>
          <w:lang w:eastAsia="ru-RU"/>
        </w:rPr>
        <w:t>;</w:t>
      </w:r>
    </w:p>
    <w:p w:rsidR="005D6C9B" w:rsidRPr="004A6132" w:rsidRDefault="005D6C9B" w:rsidP="002B1C08">
      <w:pPr>
        <w:tabs>
          <w:tab w:val="num" w:pos="2357"/>
        </w:tabs>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 xml:space="preserve">- </w:t>
      </w:r>
      <w:r w:rsidR="008E41AC" w:rsidRPr="004A6132">
        <w:rPr>
          <w:rFonts w:ascii="Times New Roman" w:hAnsi="Times New Roman"/>
          <w:sz w:val="24"/>
          <w:szCs w:val="24"/>
          <w:lang w:eastAsia="ru-RU"/>
        </w:rPr>
        <w:t xml:space="preserve">независимая гарантия </w:t>
      </w:r>
      <w:r w:rsidRPr="004A6132">
        <w:rPr>
          <w:rFonts w:ascii="Times New Roman" w:hAnsi="Times New Roman"/>
          <w:sz w:val="24"/>
          <w:szCs w:val="24"/>
          <w:lang w:eastAsia="ru-RU"/>
        </w:rPr>
        <w:t xml:space="preserve">должна содержать указание на то, что она не может быть отозвана или изменена </w:t>
      </w:r>
      <w:r w:rsidR="008E41AC" w:rsidRPr="004A6132">
        <w:rPr>
          <w:rFonts w:ascii="Times New Roman" w:hAnsi="Times New Roman"/>
          <w:sz w:val="24"/>
          <w:szCs w:val="24"/>
          <w:lang w:eastAsia="ru-RU"/>
        </w:rPr>
        <w:t>банком-</w:t>
      </w:r>
      <w:r w:rsidRPr="004A6132">
        <w:rPr>
          <w:rFonts w:ascii="Times New Roman" w:hAnsi="Times New Roman"/>
          <w:sz w:val="24"/>
          <w:szCs w:val="24"/>
          <w:lang w:eastAsia="ru-RU"/>
        </w:rPr>
        <w:t>гарантом;</w:t>
      </w:r>
    </w:p>
    <w:p w:rsidR="002B1C08" w:rsidRPr="004A6132" w:rsidRDefault="005D6C9B" w:rsidP="002B1C08">
      <w:pPr>
        <w:tabs>
          <w:tab w:val="num" w:pos="0"/>
        </w:tabs>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 xml:space="preserve">- срок действия независимой </w:t>
      </w:r>
      <w:r w:rsidR="002B1C08" w:rsidRPr="004A6132">
        <w:rPr>
          <w:rFonts w:ascii="Times New Roman" w:hAnsi="Times New Roman"/>
          <w:sz w:val="24"/>
          <w:szCs w:val="24"/>
          <w:lang w:eastAsia="ru-RU"/>
        </w:rPr>
        <w:t xml:space="preserve">гарантии должен </w:t>
      </w:r>
      <w:r w:rsidR="00BB282B" w:rsidRPr="004A6132">
        <w:rPr>
          <w:rFonts w:ascii="Times New Roman" w:hAnsi="Times New Roman"/>
          <w:sz w:val="24"/>
          <w:szCs w:val="24"/>
          <w:lang w:eastAsia="ru-RU"/>
        </w:rPr>
        <w:t>превышать срок действия договора не менее, чем на один месяц.</w:t>
      </w:r>
    </w:p>
    <w:p w:rsidR="002B1C08" w:rsidRPr="004A6132" w:rsidRDefault="005D6C9B" w:rsidP="002B1C08">
      <w:pPr>
        <w:tabs>
          <w:tab w:val="num" w:pos="0"/>
        </w:tabs>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 xml:space="preserve">- </w:t>
      </w:r>
      <w:r w:rsidR="008E41AC" w:rsidRPr="004A6132">
        <w:rPr>
          <w:rFonts w:ascii="Times New Roman" w:hAnsi="Times New Roman"/>
          <w:sz w:val="24"/>
          <w:szCs w:val="24"/>
          <w:lang w:eastAsia="ru-RU"/>
        </w:rPr>
        <w:t xml:space="preserve">независимая гарантия </w:t>
      </w:r>
      <w:r w:rsidR="002B1C08" w:rsidRPr="004A6132">
        <w:rPr>
          <w:rFonts w:ascii="Times New Roman" w:hAnsi="Times New Roman"/>
          <w:sz w:val="24"/>
          <w:szCs w:val="24"/>
          <w:lang w:eastAsia="ru-RU"/>
        </w:rPr>
        <w:t>должна содержать указание на согласие банка</w:t>
      </w:r>
      <w:r w:rsidR="008E41AC" w:rsidRPr="004A6132">
        <w:rPr>
          <w:rFonts w:ascii="Times New Roman" w:hAnsi="Times New Roman"/>
          <w:sz w:val="24"/>
          <w:szCs w:val="24"/>
          <w:lang w:eastAsia="ru-RU"/>
        </w:rPr>
        <w:t>-гаранта</w:t>
      </w:r>
      <w:r w:rsidR="002B1C08" w:rsidRPr="004A6132">
        <w:rPr>
          <w:rFonts w:ascii="Times New Roman" w:hAnsi="Times New Roman"/>
          <w:sz w:val="24"/>
          <w:szCs w:val="24"/>
          <w:lang w:eastAsia="ru-RU"/>
        </w:rPr>
        <w:t xml:space="preserve"> с тем, что изменения и дополнения, внесенные в договор, не освобождают его от обязательств по соответствующей гарантии.</w:t>
      </w:r>
    </w:p>
    <w:p w:rsidR="002B1C08" w:rsidRPr="004A6132" w:rsidRDefault="00497E55" w:rsidP="002B1C08">
      <w:pPr>
        <w:spacing w:after="0" w:line="240" w:lineRule="auto"/>
        <w:ind w:firstLine="720"/>
        <w:jc w:val="both"/>
        <w:rPr>
          <w:rFonts w:ascii="Times New Roman" w:hAnsi="Times New Roman"/>
          <w:sz w:val="24"/>
          <w:szCs w:val="24"/>
          <w:lang w:eastAsia="ru-RU"/>
        </w:rPr>
      </w:pPr>
      <w:bookmarkStart w:id="94" w:name="OLE_LINK21"/>
      <w:r w:rsidRPr="004A6132">
        <w:rPr>
          <w:rFonts w:ascii="Times New Roman" w:hAnsi="Times New Roman"/>
          <w:sz w:val="24"/>
          <w:szCs w:val="24"/>
          <w:lang w:eastAsia="ru-RU"/>
        </w:rPr>
        <w:t>7</w:t>
      </w:r>
      <w:r w:rsidR="005D6C9B" w:rsidRPr="004A6132">
        <w:rPr>
          <w:rFonts w:ascii="Times New Roman" w:hAnsi="Times New Roman"/>
          <w:sz w:val="24"/>
          <w:szCs w:val="24"/>
          <w:lang w:eastAsia="ru-RU"/>
        </w:rPr>
        <w:t xml:space="preserve">.2.5. </w:t>
      </w:r>
      <w:r w:rsidR="002B1C08" w:rsidRPr="004A6132">
        <w:rPr>
          <w:rFonts w:ascii="Times New Roman" w:hAnsi="Times New Roman"/>
          <w:sz w:val="24"/>
          <w:szCs w:val="24"/>
          <w:lang w:eastAsia="ru-RU"/>
        </w:rPr>
        <w:t xml:space="preserve">Обязательным приложением к </w:t>
      </w:r>
      <w:r w:rsidR="005D6C9B" w:rsidRPr="004A6132">
        <w:rPr>
          <w:rFonts w:ascii="Times New Roman" w:hAnsi="Times New Roman"/>
          <w:sz w:val="24"/>
          <w:szCs w:val="24"/>
          <w:lang w:eastAsia="ru-RU"/>
        </w:rPr>
        <w:t>независимой гарантии</w:t>
      </w:r>
      <w:r w:rsidR="002B1C08" w:rsidRPr="004A6132">
        <w:rPr>
          <w:rFonts w:ascii="Times New Roman" w:hAnsi="Times New Roman"/>
          <w:sz w:val="24"/>
          <w:szCs w:val="24"/>
          <w:lang w:eastAsia="ru-RU"/>
        </w:rPr>
        <w:t xml:space="preserve"> является заверенная банком-гарантом копия лицензии на осуществление банковской деятельности.</w:t>
      </w:r>
    </w:p>
    <w:p w:rsidR="002B1C08" w:rsidRPr="004A6132" w:rsidRDefault="00497E55" w:rsidP="002B1C08">
      <w:pPr>
        <w:widowControl w:val="0"/>
        <w:autoSpaceDE w:val="0"/>
        <w:autoSpaceDN w:val="0"/>
        <w:adjustRightInd w:val="0"/>
        <w:spacing w:after="0" w:line="240" w:lineRule="auto"/>
        <w:ind w:right="-1" w:firstLine="708"/>
        <w:jc w:val="both"/>
        <w:rPr>
          <w:rFonts w:ascii="Times New Roman" w:hAnsi="Times New Roman"/>
          <w:sz w:val="24"/>
          <w:szCs w:val="24"/>
        </w:rPr>
      </w:pPr>
      <w:r w:rsidRPr="004A6132">
        <w:rPr>
          <w:rFonts w:ascii="Times New Roman" w:hAnsi="Times New Roman"/>
          <w:sz w:val="24"/>
          <w:szCs w:val="24"/>
        </w:rPr>
        <w:t>7</w:t>
      </w:r>
      <w:r w:rsidR="002B1C08" w:rsidRPr="004A6132">
        <w:rPr>
          <w:rFonts w:ascii="Times New Roman" w:hAnsi="Times New Roman"/>
          <w:sz w:val="24"/>
          <w:szCs w:val="24"/>
        </w:rPr>
        <w:t>.2.</w:t>
      </w:r>
      <w:r w:rsidR="005D6C9B" w:rsidRPr="004A6132">
        <w:rPr>
          <w:rFonts w:ascii="Times New Roman" w:hAnsi="Times New Roman"/>
          <w:sz w:val="24"/>
          <w:szCs w:val="24"/>
        </w:rPr>
        <w:t>6</w:t>
      </w:r>
      <w:r w:rsidR="002B1C08" w:rsidRPr="004A6132">
        <w:rPr>
          <w:rFonts w:ascii="Times New Roman" w:hAnsi="Times New Roman"/>
          <w:sz w:val="24"/>
          <w:szCs w:val="24"/>
        </w:rPr>
        <w:t xml:space="preserve">. </w:t>
      </w:r>
      <w:r w:rsidR="005D6C9B" w:rsidRPr="004A6132">
        <w:rPr>
          <w:rFonts w:ascii="Times New Roman" w:hAnsi="Times New Roman"/>
          <w:sz w:val="24"/>
          <w:szCs w:val="24"/>
        </w:rPr>
        <w:t>Независимая гарантия должна</w:t>
      </w:r>
      <w:r w:rsidR="002B1C08" w:rsidRPr="004A6132">
        <w:rPr>
          <w:rFonts w:ascii="Times New Roman" w:hAnsi="Times New Roman"/>
          <w:sz w:val="24"/>
          <w:szCs w:val="24"/>
        </w:rPr>
        <w:t xml:space="preserve"> быть выдана банком, включенным в предусмотренный статье 74.1 Налогового Кодекса </w:t>
      </w:r>
      <w:r w:rsidR="002B1C08" w:rsidRPr="004A6132">
        <w:rPr>
          <w:rFonts w:ascii="Times New Roman" w:hAnsi="Times New Roman"/>
          <w:sz w:val="24"/>
          <w:szCs w:val="24"/>
          <w:lang w:eastAsia="ru-RU"/>
        </w:rPr>
        <w:t>Российской Федерации</w:t>
      </w:r>
      <w:r w:rsidR="002B1C08" w:rsidRPr="004A6132">
        <w:rPr>
          <w:rFonts w:ascii="Times New Roman" w:hAnsi="Times New Roman"/>
          <w:sz w:val="24"/>
          <w:szCs w:val="24"/>
        </w:rPr>
        <w:t xml:space="preserve"> перечень банков, отвечающих установленным требованиям для принятия банковских гарантий в целях налогообложения.</w:t>
      </w:r>
    </w:p>
    <w:p w:rsidR="002B1C08" w:rsidRPr="004A6132" w:rsidRDefault="00497E55" w:rsidP="002B1C08">
      <w:pPr>
        <w:widowControl w:val="0"/>
        <w:autoSpaceDE w:val="0"/>
        <w:autoSpaceDN w:val="0"/>
        <w:adjustRightInd w:val="0"/>
        <w:spacing w:after="0" w:line="240" w:lineRule="auto"/>
        <w:ind w:right="-1" w:firstLine="708"/>
        <w:jc w:val="both"/>
        <w:rPr>
          <w:rFonts w:ascii="Times New Roman" w:hAnsi="Times New Roman"/>
          <w:color w:val="000000"/>
          <w:sz w:val="24"/>
          <w:szCs w:val="24"/>
        </w:rPr>
      </w:pPr>
      <w:r w:rsidRPr="004A6132">
        <w:rPr>
          <w:rFonts w:ascii="Times New Roman" w:hAnsi="Times New Roman"/>
          <w:sz w:val="24"/>
          <w:szCs w:val="24"/>
        </w:rPr>
        <w:t>7</w:t>
      </w:r>
      <w:r w:rsidR="002B1C08" w:rsidRPr="004A6132">
        <w:rPr>
          <w:rFonts w:ascii="Times New Roman" w:hAnsi="Times New Roman"/>
          <w:sz w:val="24"/>
          <w:szCs w:val="24"/>
        </w:rPr>
        <w:t>.2.</w:t>
      </w:r>
      <w:r w:rsidR="005D6C9B" w:rsidRPr="004A6132">
        <w:rPr>
          <w:rFonts w:ascii="Times New Roman" w:hAnsi="Times New Roman"/>
          <w:sz w:val="24"/>
          <w:szCs w:val="24"/>
        </w:rPr>
        <w:t>7</w:t>
      </w:r>
      <w:r w:rsidR="002B1C08" w:rsidRPr="004A6132">
        <w:rPr>
          <w:rFonts w:ascii="Times New Roman" w:hAnsi="Times New Roman"/>
          <w:sz w:val="24"/>
          <w:szCs w:val="24"/>
        </w:rPr>
        <w:t xml:space="preserve"> В </w:t>
      </w:r>
      <w:r w:rsidR="002B1C08" w:rsidRPr="004A6132">
        <w:rPr>
          <w:rFonts w:ascii="Times New Roman" w:hAnsi="Times New Roman"/>
          <w:color w:val="000000"/>
          <w:sz w:val="24"/>
          <w:szCs w:val="24"/>
        </w:rPr>
        <w:t>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B1C08" w:rsidRPr="004A6132" w:rsidRDefault="002B1C08" w:rsidP="002B1C08">
      <w:pPr>
        <w:spacing w:after="0" w:line="240" w:lineRule="auto"/>
        <w:ind w:firstLine="720"/>
        <w:jc w:val="both"/>
        <w:rPr>
          <w:rFonts w:ascii="Times New Roman" w:hAnsi="Times New Roman"/>
          <w:b/>
          <w:sz w:val="24"/>
          <w:szCs w:val="24"/>
          <w:lang w:eastAsia="ru-RU"/>
        </w:rPr>
      </w:pPr>
      <w:r w:rsidRPr="004A6132">
        <w:rPr>
          <w:rFonts w:ascii="Times New Roman" w:hAnsi="Times New Roman"/>
          <w:b/>
          <w:sz w:val="24"/>
          <w:szCs w:val="24"/>
          <w:lang w:eastAsia="ru-RU"/>
        </w:rPr>
        <w:t xml:space="preserve"> </w:t>
      </w:r>
      <w:r w:rsidR="00497E55" w:rsidRPr="004A6132">
        <w:rPr>
          <w:rFonts w:ascii="Times New Roman" w:hAnsi="Times New Roman"/>
          <w:b/>
          <w:sz w:val="24"/>
          <w:szCs w:val="24"/>
          <w:lang w:eastAsia="ru-RU"/>
        </w:rPr>
        <w:t>7</w:t>
      </w:r>
      <w:r w:rsidRPr="004A6132">
        <w:rPr>
          <w:rFonts w:ascii="Times New Roman" w:hAnsi="Times New Roman"/>
          <w:b/>
          <w:sz w:val="24"/>
          <w:szCs w:val="24"/>
          <w:lang w:eastAsia="ru-RU"/>
        </w:rPr>
        <w:t>.3. Требования к обеспечению исполнения договора, предоставляемому в виде внесения денежных средств на счет Заказчика:</w:t>
      </w:r>
    </w:p>
    <w:p w:rsidR="002B1C08" w:rsidRPr="004A6132" w:rsidRDefault="00497E55" w:rsidP="002B1C08">
      <w:pPr>
        <w:tabs>
          <w:tab w:val="num" w:pos="2924"/>
        </w:tabs>
        <w:spacing w:after="0" w:line="240" w:lineRule="auto"/>
        <w:ind w:firstLine="720"/>
        <w:jc w:val="both"/>
        <w:rPr>
          <w:rFonts w:ascii="Times New Roman" w:hAnsi="Times New Roman"/>
          <w:sz w:val="24"/>
          <w:szCs w:val="24"/>
          <w:lang w:eastAsia="ru-RU"/>
        </w:rPr>
      </w:pPr>
      <w:bookmarkStart w:id="95" w:name="_Ref166350767"/>
      <w:r w:rsidRPr="004A6132">
        <w:rPr>
          <w:rFonts w:ascii="Times New Roman" w:hAnsi="Times New Roman"/>
          <w:sz w:val="24"/>
          <w:szCs w:val="24"/>
          <w:lang w:eastAsia="ru-RU"/>
        </w:rPr>
        <w:t>7</w:t>
      </w:r>
      <w:r w:rsidR="002B1C08" w:rsidRPr="004A6132">
        <w:rPr>
          <w:rFonts w:ascii="Times New Roman" w:hAnsi="Times New Roman"/>
          <w:sz w:val="24"/>
          <w:szCs w:val="24"/>
          <w:lang w:eastAsia="ru-RU"/>
        </w:rPr>
        <w:t xml:space="preserve">.3.1. Денежные средства, вносимые в обеспечение исполнения договора на счет Заказчика, должны быть перечислены в размере, установленном в пункте </w:t>
      </w:r>
      <w:r w:rsidR="005128AD" w:rsidRPr="004A6132">
        <w:rPr>
          <w:rFonts w:ascii="Times New Roman" w:hAnsi="Times New Roman"/>
          <w:sz w:val="24"/>
          <w:szCs w:val="24"/>
          <w:lang w:eastAsia="ru-RU"/>
        </w:rPr>
        <w:t>8.16.</w:t>
      </w:r>
      <w:r w:rsidR="00E943AC" w:rsidRPr="004A6132">
        <w:rPr>
          <w:rFonts w:ascii="Times New Roman" w:hAnsi="Times New Roman"/>
          <w:sz w:val="24"/>
          <w:szCs w:val="24"/>
          <w:lang w:eastAsia="ru-RU"/>
        </w:rPr>
        <w:t xml:space="preserve"> </w:t>
      </w:r>
      <w:r w:rsidR="002B1C08" w:rsidRPr="004A6132">
        <w:rPr>
          <w:rFonts w:ascii="Times New Roman" w:hAnsi="Times New Roman"/>
          <w:sz w:val="24"/>
          <w:szCs w:val="24"/>
          <w:lang w:eastAsia="ru-RU"/>
        </w:rPr>
        <w:t xml:space="preserve">части </w:t>
      </w:r>
      <w:r w:rsidR="002B1C08" w:rsidRPr="004A6132">
        <w:rPr>
          <w:rFonts w:ascii="Times New Roman" w:hAnsi="Times New Roman"/>
          <w:color w:val="000000"/>
          <w:sz w:val="24"/>
          <w:szCs w:val="24"/>
          <w:lang w:val="en-US" w:eastAsia="ru-RU"/>
        </w:rPr>
        <w:t>III</w:t>
      </w:r>
      <w:r w:rsidR="002B1C08" w:rsidRPr="004A6132">
        <w:rPr>
          <w:rFonts w:ascii="Times New Roman" w:hAnsi="Times New Roman"/>
          <w:color w:val="000000"/>
          <w:sz w:val="24"/>
          <w:szCs w:val="24"/>
          <w:lang w:eastAsia="ru-RU"/>
        </w:rPr>
        <w:t xml:space="preserve"> «ИНФОРМАЦИОННАЯ КАРТА ЗАПРОСА ПРЕДЛОЖЕНИЙ»</w:t>
      </w:r>
      <w:r w:rsidR="002B1C08" w:rsidRPr="004A6132">
        <w:rPr>
          <w:rFonts w:ascii="Times New Roman" w:hAnsi="Times New Roman"/>
          <w:sz w:val="24"/>
          <w:szCs w:val="24"/>
          <w:lang w:eastAsia="ru-RU"/>
        </w:rPr>
        <w:t>;</w:t>
      </w:r>
      <w:bookmarkEnd w:id="95"/>
    </w:p>
    <w:p w:rsidR="002B1C08" w:rsidRPr="004A6132" w:rsidRDefault="00497E55" w:rsidP="002B1C08">
      <w:pPr>
        <w:spacing w:after="0" w:line="240" w:lineRule="auto"/>
        <w:ind w:firstLine="720"/>
        <w:jc w:val="both"/>
        <w:rPr>
          <w:rFonts w:ascii="Times New Roman" w:hAnsi="Times New Roman"/>
          <w:sz w:val="24"/>
          <w:szCs w:val="24"/>
          <w:lang w:eastAsia="ru-RU"/>
        </w:rPr>
      </w:pPr>
      <w:r w:rsidRPr="004A6132">
        <w:rPr>
          <w:rFonts w:ascii="Times New Roman" w:hAnsi="Times New Roman"/>
          <w:sz w:val="24"/>
          <w:szCs w:val="24"/>
          <w:lang w:eastAsia="ru-RU"/>
        </w:rPr>
        <w:t>7</w:t>
      </w:r>
      <w:r w:rsidR="002B1C08" w:rsidRPr="004A6132">
        <w:rPr>
          <w:rFonts w:ascii="Times New Roman" w:hAnsi="Times New Roman"/>
          <w:sz w:val="24"/>
          <w:szCs w:val="24"/>
          <w:lang w:eastAsia="ru-RU"/>
        </w:rPr>
        <w:t xml:space="preserve">.3.2. Факт внесения денежных средств в обеспечение исполнения договора подтверждается платежным поручением или его заверенной копией.  </w:t>
      </w:r>
    </w:p>
    <w:p w:rsidR="002B1C08" w:rsidRPr="004A6132" w:rsidRDefault="00B73B89" w:rsidP="00B73B89">
      <w:pPr>
        <w:spacing w:after="0" w:line="240" w:lineRule="auto"/>
        <w:contextualSpacing/>
        <w:jc w:val="both"/>
        <w:rPr>
          <w:rFonts w:ascii="Times New Roman" w:hAnsi="Times New Roman"/>
          <w:sz w:val="24"/>
          <w:szCs w:val="24"/>
          <w:lang w:eastAsia="ru-RU"/>
        </w:rPr>
      </w:pPr>
      <w:r w:rsidRPr="004A6132">
        <w:rPr>
          <w:rFonts w:ascii="Times New Roman" w:hAnsi="Times New Roman"/>
          <w:sz w:val="24"/>
          <w:szCs w:val="24"/>
          <w:lang w:eastAsia="ru-RU"/>
        </w:rPr>
        <w:t xml:space="preserve">            7.3.3. Д</w:t>
      </w:r>
      <w:r w:rsidR="002B1C08" w:rsidRPr="004A6132">
        <w:rPr>
          <w:rFonts w:ascii="Times New Roman" w:hAnsi="Times New Roman"/>
          <w:sz w:val="24"/>
          <w:szCs w:val="24"/>
          <w:lang w:eastAsia="ru-RU"/>
        </w:rPr>
        <w:t xml:space="preserve">енежные средства, вносимые в качестве обеспечение исполнения договора, должны быть зачислены по реквизитам счета Заказчика, указанным в пункте </w:t>
      </w:r>
      <w:r w:rsidR="005128AD" w:rsidRPr="004A6132">
        <w:rPr>
          <w:rFonts w:ascii="Times New Roman" w:hAnsi="Times New Roman"/>
          <w:sz w:val="24"/>
          <w:szCs w:val="24"/>
          <w:lang w:eastAsia="ru-RU"/>
        </w:rPr>
        <w:t>8.17.</w:t>
      </w:r>
      <w:r w:rsidR="002B1C08" w:rsidRPr="004A6132">
        <w:rPr>
          <w:rFonts w:ascii="Times New Roman" w:hAnsi="Times New Roman"/>
          <w:sz w:val="24"/>
          <w:szCs w:val="24"/>
          <w:lang w:eastAsia="ru-RU"/>
        </w:rPr>
        <w:t xml:space="preserve"> части </w:t>
      </w:r>
      <w:r w:rsidR="002B1C08" w:rsidRPr="004A6132">
        <w:rPr>
          <w:rFonts w:ascii="Times New Roman" w:hAnsi="Times New Roman"/>
          <w:color w:val="000000"/>
          <w:sz w:val="24"/>
          <w:szCs w:val="24"/>
          <w:lang w:val="en-US" w:eastAsia="ru-RU"/>
        </w:rPr>
        <w:t>III</w:t>
      </w:r>
      <w:r w:rsidR="002B1C08" w:rsidRPr="004A6132">
        <w:rPr>
          <w:rFonts w:ascii="Times New Roman" w:hAnsi="Times New Roman"/>
          <w:color w:val="000000"/>
          <w:sz w:val="24"/>
          <w:szCs w:val="24"/>
          <w:lang w:eastAsia="ru-RU"/>
        </w:rPr>
        <w:t xml:space="preserve"> «ИНФОРМАЦИОННАЯ КАРТА ЗАПРОСА ПРЕДЛОЖЕНИЙ»</w:t>
      </w:r>
      <w:r w:rsidR="002B1C08" w:rsidRPr="004A6132">
        <w:rPr>
          <w:rFonts w:ascii="Times New Roman" w:hAnsi="Times New Roman"/>
          <w:sz w:val="24"/>
          <w:szCs w:val="24"/>
          <w:lang w:eastAsia="ru-RU"/>
        </w:rPr>
        <w:t>, до заключения договора. В противном случае обеспечение исполнения договора в виде вне</w:t>
      </w:r>
      <w:r w:rsidR="008E41AC" w:rsidRPr="004A6132">
        <w:rPr>
          <w:rFonts w:ascii="Times New Roman" w:hAnsi="Times New Roman"/>
          <w:sz w:val="24"/>
          <w:szCs w:val="24"/>
          <w:lang w:eastAsia="ru-RU"/>
        </w:rPr>
        <w:t>сения денежных средств на счет З</w:t>
      </w:r>
      <w:r w:rsidR="002B1C08" w:rsidRPr="004A6132">
        <w:rPr>
          <w:rFonts w:ascii="Times New Roman" w:hAnsi="Times New Roman"/>
          <w:sz w:val="24"/>
          <w:szCs w:val="24"/>
          <w:lang w:eastAsia="ru-RU"/>
        </w:rPr>
        <w:t>аказчика считается непредставленным;</w:t>
      </w:r>
    </w:p>
    <w:p w:rsidR="002B1C08" w:rsidRPr="004A6132" w:rsidRDefault="00497E55" w:rsidP="00497E55">
      <w:pPr>
        <w:tabs>
          <w:tab w:val="left" w:pos="1508"/>
        </w:tabs>
        <w:spacing w:after="0" w:line="240" w:lineRule="auto"/>
        <w:jc w:val="both"/>
        <w:rPr>
          <w:rFonts w:ascii="Times New Roman" w:hAnsi="Times New Roman"/>
          <w:sz w:val="24"/>
          <w:szCs w:val="24"/>
          <w:lang w:eastAsia="ru-RU"/>
        </w:rPr>
      </w:pPr>
      <w:r w:rsidRPr="004A6132">
        <w:rPr>
          <w:rFonts w:ascii="Times New Roman" w:hAnsi="Times New Roman"/>
          <w:sz w:val="24"/>
          <w:szCs w:val="24"/>
          <w:lang w:eastAsia="ru-RU"/>
        </w:rPr>
        <w:t xml:space="preserve">             7.3.4. </w:t>
      </w:r>
      <w:r w:rsidR="002B1C08" w:rsidRPr="004A6132">
        <w:rPr>
          <w:rFonts w:ascii="Times New Roman" w:hAnsi="Times New Roman"/>
          <w:sz w:val="24"/>
          <w:szCs w:val="24"/>
          <w:lang w:eastAsia="ru-RU"/>
        </w:rPr>
        <w:t xml:space="preserve">Участник, с которым заключается договор, должен предоставить Заказчику обеспечение исполнения договора в срок, установленный </w:t>
      </w:r>
      <w:r w:rsidR="00B73B89" w:rsidRPr="004A6132">
        <w:rPr>
          <w:rFonts w:ascii="Times New Roman" w:hAnsi="Times New Roman"/>
          <w:sz w:val="24"/>
          <w:szCs w:val="24"/>
          <w:lang w:eastAsia="ru-RU"/>
        </w:rPr>
        <w:t>для заключения договора в пунктах 7</w:t>
      </w:r>
      <w:r w:rsidR="002B1C08" w:rsidRPr="004A6132">
        <w:rPr>
          <w:rFonts w:ascii="Times New Roman" w:hAnsi="Times New Roman"/>
          <w:sz w:val="24"/>
          <w:szCs w:val="24"/>
          <w:lang w:eastAsia="ru-RU"/>
        </w:rPr>
        <w:t xml:space="preserve">.1.2, </w:t>
      </w:r>
      <w:r w:rsidR="00B73B89" w:rsidRPr="004A6132">
        <w:rPr>
          <w:rFonts w:ascii="Times New Roman" w:hAnsi="Times New Roman"/>
          <w:sz w:val="24"/>
          <w:szCs w:val="24"/>
          <w:lang w:eastAsia="ru-RU"/>
        </w:rPr>
        <w:t>7</w:t>
      </w:r>
      <w:r w:rsidR="002B1C08" w:rsidRPr="004A6132">
        <w:rPr>
          <w:rFonts w:ascii="Times New Roman" w:hAnsi="Times New Roman"/>
          <w:sz w:val="24"/>
          <w:szCs w:val="24"/>
          <w:lang w:eastAsia="ru-RU"/>
        </w:rPr>
        <w:t>.1.</w:t>
      </w:r>
      <w:r w:rsidR="00B73B89" w:rsidRPr="004A6132">
        <w:rPr>
          <w:rFonts w:ascii="Times New Roman" w:hAnsi="Times New Roman"/>
          <w:sz w:val="24"/>
          <w:szCs w:val="24"/>
          <w:lang w:eastAsia="ru-RU"/>
        </w:rPr>
        <w:t>3</w:t>
      </w:r>
      <w:r w:rsidR="002B1C08" w:rsidRPr="004A6132">
        <w:rPr>
          <w:rFonts w:ascii="Times New Roman" w:hAnsi="Times New Roman"/>
          <w:sz w:val="24"/>
          <w:szCs w:val="24"/>
          <w:lang w:eastAsia="ru-RU"/>
        </w:rPr>
        <w:t>.</w:t>
      </w:r>
      <w:r w:rsidR="00E943AC" w:rsidRPr="004A6132">
        <w:rPr>
          <w:rFonts w:ascii="Times New Roman" w:hAnsi="Times New Roman"/>
          <w:sz w:val="24"/>
          <w:szCs w:val="24"/>
          <w:lang w:eastAsia="ru-RU"/>
        </w:rPr>
        <w:t xml:space="preserve"> настоящей Документации.</w:t>
      </w:r>
    </w:p>
    <w:p w:rsidR="00E943AC" w:rsidRDefault="00BB4589" w:rsidP="004241F3">
      <w:pPr>
        <w:tabs>
          <w:tab w:val="left" w:pos="1508"/>
        </w:tabs>
        <w:spacing w:after="0" w:line="240" w:lineRule="auto"/>
        <w:ind w:left="720"/>
        <w:contextualSpacing/>
        <w:jc w:val="both"/>
        <w:rPr>
          <w:rFonts w:ascii="Times New Roman" w:hAnsi="Times New Roman"/>
          <w:sz w:val="24"/>
          <w:szCs w:val="24"/>
          <w:lang w:eastAsia="ru-RU"/>
        </w:rPr>
      </w:pPr>
      <w:r w:rsidRPr="004A6132">
        <w:rPr>
          <w:rFonts w:ascii="Times New Roman" w:hAnsi="Times New Roman"/>
          <w:sz w:val="24"/>
          <w:szCs w:val="24"/>
          <w:lang w:eastAsia="ru-RU"/>
        </w:rPr>
        <w:t xml:space="preserve"> </w:t>
      </w:r>
      <w:bookmarkEnd w:id="3"/>
      <w:bookmarkEnd w:id="4"/>
      <w:bookmarkEnd w:id="5"/>
      <w:bookmarkEnd w:id="6"/>
      <w:bookmarkEnd w:id="89"/>
      <w:bookmarkEnd w:id="90"/>
      <w:bookmarkEnd w:id="91"/>
      <w:bookmarkEnd w:id="94"/>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sz w:val="24"/>
          <w:szCs w:val="24"/>
          <w:lang w:eastAsia="ru-RU"/>
        </w:rPr>
      </w:pPr>
    </w:p>
    <w:p w:rsidR="007D7E7B" w:rsidRDefault="007D7E7B" w:rsidP="004241F3">
      <w:pPr>
        <w:tabs>
          <w:tab w:val="left" w:pos="1508"/>
        </w:tabs>
        <w:spacing w:after="0" w:line="240" w:lineRule="auto"/>
        <w:ind w:left="720"/>
        <w:contextualSpacing/>
        <w:jc w:val="both"/>
        <w:rPr>
          <w:rFonts w:ascii="Times New Roman" w:hAnsi="Times New Roman"/>
          <w:sz w:val="24"/>
          <w:szCs w:val="24"/>
          <w:lang w:eastAsia="ru-RU"/>
        </w:rPr>
      </w:pPr>
    </w:p>
    <w:p w:rsidR="007D7E7B" w:rsidRDefault="007D7E7B" w:rsidP="004241F3">
      <w:pPr>
        <w:tabs>
          <w:tab w:val="left" w:pos="1508"/>
        </w:tabs>
        <w:spacing w:after="0" w:line="240" w:lineRule="auto"/>
        <w:ind w:left="720"/>
        <w:contextualSpacing/>
        <w:jc w:val="both"/>
        <w:rPr>
          <w:rFonts w:ascii="Times New Roman" w:hAnsi="Times New Roman"/>
          <w:sz w:val="24"/>
          <w:szCs w:val="24"/>
          <w:lang w:eastAsia="ru-RU"/>
        </w:rPr>
      </w:pPr>
    </w:p>
    <w:p w:rsidR="007D7E7B" w:rsidRDefault="007D7E7B" w:rsidP="004241F3">
      <w:pPr>
        <w:tabs>
          <w:tab w:val="left" w:pos="1508"/>
        </w:tabs>
        <w:spacing w:after="0" w:line="240" w:lineRule="auto"/>
        <w:ind w:left="720"/>
        <w:contextualSpacing/>
        <w:jc w:val="both"/>
        <w:rPr>
          <w:rFonts w:ascii="Times New Roman" w:hAnsi="Times New Roman"/>
          <w:sz w:val="24"/>
          <w:szCs w:val="24"/>
          <w:lang w:eastAsia="ru-RU"/>
        </w:rPr>
      </w:pPr>
    </w:p>
    <w:p w:rsidR="006E7066" w:rsidRPr="00E761F6" w:rsidRDefault="009F29CF" w:rsidP="009F29CF">
      <w:pPr>
        <w:keepNext/>
        <w:spacing w:before="240" w:after="60" w:line="240" w:lineRule="auto"/>
        <w:outlineLvl w:val="0"/>
        <w:rPr>
          <w:rFonts w:ascii="Times New Roman" w:hAnsi="Times New Roman"/>
          <w:b/>
          <w:kern w:val="28"/>
          <w:sz w:val="24"/>
          <w:szCs w:val="24"/>
          <w:lang w:eastAsia="ru-RU"/>
        </w:rPr>
      </w:pPr>
      <w:r>
        <w:rPr>
          <w:rFonts w:ascii="Times New Roman" w:hAnsi="Times New Roman"/>
          <w:sz w:val="24"/>
          <w:szCs w:val="24"/>
          <w:lang w:eastAsia="ru-RU"/>
        </w:rPr>
        <w:lastRenderedPageBreak/>
        <w:t xml:space="preserve">                           </w:t>
      </w:r>
      <w:r w:rsidR="006E7066" w:rsidRPr="00E761F6">
        <w:rPr>
          <w:rFonts w:ascii="Times New Roman" w:hAnsi="Times New Roman"/>
          <w:b/>
          <w:kern w:val="28"/>
          <w:sz w:val="24"/>
          <w:szCs w:val="24"/>
          <w:lang w:eastAsia="ru-RU"/>
        </w:rPr>
        <w:t>II</w:t>
      </w:r>
      <w:r w:rsidR="006E7066" w:rsidRPr="00E761F6">
        <w:rPr>
          <w:rFonts w:ascii="Times New Roman" w:hAnsi="Times New Roman"/>
          <w:b/>
          <w:kern w:val="28"/>
          <w:sz w:val="24"/>
          <w:szCs w:val="24"/>
          <w:lang w:val="en-US" w:eastAsia="ru-RU"/>
        </w:rPr>
        <w:t>I</w:t>
      </w:r>
      <w:r w:rsidR="006E7066" w:rsidRPr="00E761F6">
        <w:rPr>
          <w:rFonts w:ascii="Times New Roman" w:hAnsi="Times New Roman"/>
          <w:b/>
          <w:kern w:val="28"/>
          <w:sz w:val="24"/>
          <w:szCs w:val="24"/>
          <w:lang w:eastAsia="ru-RU"/>
        </w:rPr>
        <w:t>. ИНФОРМАЦИОННАЯ КАРТА ЗАПРОСА ПРЕДЛОЖЕНИЙ</w:t>
      </w:r>
    </w:p>
    <w:p w:rsidR="006E7066" w:rsidRPr="00E761F6" w:rsidRDefault="006E7066" w:rsidP="006E7066">
      <w:pPr>
        <w:spacing w:after="0" w:line="240" w:lineRule="auto"/>
        <w:ind w:firstLine="720"/>
        <w:jc w:val="both"/>
        <w:rPr>
          <w:rFonts w:ascii="Times New Roman" w:hAnsi="Times New Roman"/>
          <w:sz w:val="24"/>
          <w:szCs w:val="24"/>
          <w:lang w:eastAsia="ru-RU"/>
        </w:rPr>
      </w:pPr>
      <w:r w:rsidRPr="00E761F6">
        <w:rPr>
          <w:rFonts w:ascii="Times New Roman" w:hAnsi="Times New Roman"/>
          <w:sz w:val="24"/>
          <w:szCs w:val="24"/>
          <w:lang w:eastAsia="ru-RU"/>
        </w:rPr>
        <w:t xml:space="preserve">В части </w:t>
      </w:r>
      <w:r w:rsidRPr="00E761F6">
        <w:rPr>
          <w:rFonts w:ascii="Times New Roman" w:hAnsi="Times New Roman"/>
          <w:sz w:val="24"/>
          <w:szCs w:val="24"/>
          <w:lang w:val="en-US" w:eastAsia="ru-RU"/>
        </w:rPr>
        <w:t>III</w:t>
      </w:r>
      <w:r w:rsidRPr="00E761F6">
        <w:rPr>
          <w:rFonts w:ascii="Times New Roman" w:hAnsi="Times New Roman"/>
          <w:sz w:val="24"/>
          <w:szCs w:val="24"/>
          <w:lang w:eastAsia="ru-RU"/>
        </w:rPr>
        <w:t xml:space="preserve"> «ИНФОРМАЦИОННАЯ КАРТА ЗАПРОСА ПРЕДЛОЖЕНИЙ» содержится информация для данного конкретного запроса предложений, которая уточняет, разъясняет и дополняет положения части «Общие условия проведения запроса предложений».</w:t>
      </w:r>
    </w:p>
    <w:p w:rsidR="006E7066" w:rsidRPr="00E761F6" w:rsidRDefault="006E7066" w:rsidP="006E7066">
      <w:pPr>
        <w:spacing w:after="0" w:line="240" w:lineRule="auto"/>
        <w:ind w:firstLine="720"/>
        <w:jc w:val="both"/>
        <w:rPr>
          <w:rFonts w:ascii="Times New Roman" w:hAnsi="Times New Roman"/>
          <w:sz w:val="24"/>
          <w:szCs w:val="24"/>
          <w:lang w:eastAsia="ru-RU"/>
        </w:rPr>
      </w:pPr>
      <w:r w:rsidRPr="00E761F6">
        <w:rPr>
          <w:rFonts w:ascii="Times New Roman" w:hAnsi="Times New Roman"/>
          <w:sz w:val="24"/>
          <w:szCs w:val="24"/>
          <w:lang w:eastAsia="ru-RU"/>
        </w:rPr>
        <w:t xml:space="preserve">При возникновении противоречия между положениями части </w:t>
      </w:r>
      <w:r w:rsidRPr="00E761F6">
        <w:rPr>
          <w:rFonts w:ascii="Times New Roman" w:hAnsi="Times New Roman"/>
          <w:sz w:val="24"/>
          <w:szCs w:val="24"/>
          <w:lang w:val="en-US" w:eastAsia="ru-RU"/>
        </w:rPr>
        <w:t>II</w:t>
      </w:r>
      <w:r w:rsidRPr="00E761F6">
        <w:rPr>
          <w:rFonts w:ascii="Times New Roman" w:hAnsi="Times New Roman"/>
          <w:sz w:val="24"/>
          <w:szCs w:val="24"/>
          <w:lang w:eastAsia="ru-RU"/>
        </w:rPr>
        <w:t xml:space="preserve"> «ОБЩИЕ УСЛОВИЯ ПРОВЕДЕНИЯ ЗАПРОСА ПРЕДЛОЖЕНИЙ» и части </w:t>
      </w:r>
      <w:r w:rsidRPr="00E761F6">
        <w:rPr>
          <w:rFonts w:ascii="Times New Roman" w:hAnsi="Times New Roman"/>
          <w:sz w:val="24"/>
          <w:szCs w:val="24"/>
          <w:lang w:val="en-US" w:eastAsia="ru-RU"/>
        </w:rPr>
        <w:t>III</w:t>
      </w:r>
      <w:r w:rsidRPr="00E761F6">
        <w:rPr>
          <w:rFonts w:ascii="Times New Roman" w:hAnsi="Times New Roman"/>
          <w:sz w:val="24"/>
          <w:szCs w:val="24"/>
          <w:lang w:eastAsia="ru-RU"/>
        </w:rPr>
        <w:t xml:space="preserve"> «ИНФОРМАЦИОННАЯ КАРТА ЗАПРОСА ПРЕДЛОЖЕНИЙ», применяются положения части </w:t>
      </w:r>
      <w:r w:rsidRPr="00E761F6">
        <w:rPr>
          <w:rFonts w:ascii="Times New Roman" w:hAnsi="Times New Roman"/>
          <w:sz w:val="24"/>
          <w:szCs w:val="24"/>
          <w:lang w:val="en-US" w:eastAsia="ru-RU"/>
        </w:rPr>
        <w:t>III</w:t>
      </w:r>
      <w:r w:rsidRPr="00E761F6">
        <w:rPr>
          <w:rFonts w:ascii="Times New Roman" w:hAnsi="Times New Roman"/>
          <w:sz w:val="24"/>
          <w:szCs w:val="24"/>
          <w:lang w:eastAsia="ru-RU"/>
        </w:rPr>
        <w:t>.</w:t>
      </w:r>
    </w:p>
    <w:p w:rsidR="006E7066" w:rsidRPr="00E761F6" w:rsidRDefault="006E7066" w:rsidP="006E7066">
      <w:pPr>
        <w:keepNext/>
        <w:spacing w:after="60" w:line="240" w:lineRule="auto"/>
        <w:ind w:firstLine="720"/>
        <w:outlineLvl w:val="1"/>
        <w:rPr>
          <w:rFonts w:ascii="Times New Roman" w:hAnsi="Times New Roman"/>
          <w:b/>
          <w:sz w:val="24"/>
          <w:szCs w:val="24"/>
          <w:lang w:eastAsia="ru-RU"/>
        </w:rPr>
      </w:pPr>
      <w:bookmarkStart w:id="96" w:name="_Toc185302735"/>
    </w:p>
    <w:bookmarkEnd w:id="96"/>
    <w:p w:rsidR="006E7066" w:rsidRPr="00E761F6" w:rsidRDefault="006E7066" w:rsidP="00483B9A">
      <w:pPr>
        <w:pStyle w:val="aff"/>
        <w:keepNext/>
        <w:numPr>
          <w:ilvl w:val="0"/>
          <w:numId w:val="7"/>
        </w:numPr>
        <w:suppressAutoHyphens/>
        <w:spacing w:after="60" w:line="240" w:lineRule="auto"/>
        <w:jc w:val="center"/>
        <w:outlineLvl w:val="1"/>
        <w:rPr>
          <w:rFonts w:ascii="Times New Roman" w:hAnsi="Times New Roman"/>
          <w:b/>
          <w:sz w:val="24"/>
          <w:szCs w:val="24"/>
          <w:lang w:eastAsia="ar-SA"/>
        </w:rPr>
      </w:pPr>
      <w:r w:rsidRPr="00E761F6">
        <w:rPr>
          <w:rFonts w:ascii="Times New Roman" w:hAnsi="Times New Roman"/>
          <w:b/>
          <w:sz w:val="24"/>
          <w:szCs w:val="24"/>
          <w:lang w:eastAsia="ar-SA"/>
        </w:rPr>
        <w:t>ИНФОРМАЦИЯ О ПРОВОДИМОМ ЗАПРОСЕ ПРЕДЛОЖЕНИЙ:</w:t>
      </w:r>
    </w:p>
    <w:tbl>
      <w:tblPr>
        <w:tblW w:w="10385" w:type="dxa"/>
        <w:tblInd w:w="-57" w:type="dxa"/>
        <w:tblLayout w:type="fixed"/>
        <w:tblLook w:val="04A0" w:firstRow="1" w:lastRow="0" w:firstColumn="1" w:lastColumn="0" w:noHBand="0" w:noVBand="1"/>
      </w:tblPr>
      <w:tblGrid>
        <w:gridCol w:w="1008"/>
        <w:gridCol w:w="2287"/>
        <w:gridCol w:w="7090"/>
      </w:tblGrid>
      <w:tr w:rsidR="006E7066" w:rsidRPr="00E761F6" w:rsidTr="006738A8">
        <w:trPr>
          <w:tblHeader/>
        </w:trPr>
        <w:tc>
          <w:tcPr>
            <w:tcW w:w="1008" w:type="dxa"/>
            <w:tcBorders>
              <w:top w:val="double" w:sz="2" w:space="0" w:color="000000"/>
              <w:left w:val="double" w:sz="2" w:space="0" w:color="000000"/>
              <w:bottom w:val="double" w:sz="2" w:space="0" w:color="000000"/>
              <w:right w:val="nil"/>
            </w:tcBorders>
            <w:vAlign w:val="center"/>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w:t>
            </w:r>
          </w:p>
          <w:p w:rsidR="006E7066" w:rsidRPr="00E761F6" w:rsidRDefault="006E7066" w:rsidP="002161BB">
            <w:pPr>
              <w:suppressAutoHyphens/>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пункта</w:t>
            </w:r>
          </w:p>
        </w:tc>
        <w:tc>
          <w:tcPr>
            <w:tcW w:w="2287" w:type="dxa"/>
            <w:tcBorders>
              <w:top w:val="double" w:sz="2" w:space="0" w:color="000000"/>
              <w:left w:val="double" w:sz="2" w:space="0" w:color="000000"/>
              <w:bottom w:val="double" w:sz="2" w:space="0" w:color="000000"/>
              <w:right w:val="nil"/>
            </w:tcBorders>
            <w:vAlign w:val="center"/>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Наименование</w:t>
            </w:r>
          </w:p>
        </w:tc>
        <w:tc>
          <w:tcPr>
            <w:tcW w:w="7090" w:type="dxa"/>
            <w:tcBorders>
              <w:top w:val="double" w:sz="2" w:space="0" w:color="000000"/>
              <w:left w:val="double" w:sz="2" w:space="0" w:color="000000"/>
              <w:bottom w:val="double" w:sz="2" w:space="0" w:color="000000"/>
              <w:right w:val="double" w:sz="2" w:space="0" w:color="000000"/>
            </w:tcBorders>
            <w:vAlign w:val="center"/>
            <w:hideMark/>
          </w:tcPr>
          <w:p w:rsidR="006E7066" w:rsidRPr="00E761F6" w:rsidRDefault="006E7066" w:rsidP="002161BB">
            <w:pPr>
              <w:suppressAutoHyphens/>
              <w:snapToGrid w:val="0"/>
              <w:spacing w:after="0" w:line="240" w:lineRule="auto"/>
              <w:jc w:val="center"/>
              <w:rPr>
                <w:rFonts w:ascii="Times New Roman" w:hAnsi="Times New Roman"/>
                <w:b/>
                <w:sz w:val="24"/>
                <w:szCs w:val="24"/>
                <w:lang w:eastAsia="ar-SA"/>
              </w:rPr>
            </w:pPr>
            <w:r w:rsidRPr="00E761F6">
              <w:rPr>
                <w:rFonts w:ascii="Times New Roman" w:hAnsi="Times New Roman"/>
                <w:b/>
                <w:sz w:val="24"/>
                <w:szCs w:val="24"/>
                <w:lang w:eastAsia="ar-SA"/>
              </w:rPr>
              <w:t>Информация</w:t>
            </w:r>
          </w:p>
        </w:tc>
      </w:tr>
      <w:tr w:rsidR="006E7066" w:rsidRPr="00E761F6" w:rsidTr="006738A8">
        <w:tc>
          <w:tcPr>
            <w:tcW w:w="1008" w:type="dxa"/>
            <w:tcBorders>
              <w:top w:val="double" w:sz="2" w:space="0" w:color="000000"/>
              <w:left w:val="single" w:sz="4" w:space="0" w:color="000000"/>
              <w:bottom w:val="single" w:sz="4" w:space="0" w:color="000000"/>
              <w:right w:val="nil"/>
            </w:tcBorders>
            <w:vAlign w:val="center"/>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8.1.</w:t>
            </w:r>
          </w:p>
        </w:tc>
        <w:tc>
          <w:tcPr>
            <w:tcW w:w="2287" w:type="dxa"/>
            <w:tcBorders>
              <w:top w:val="double" w:sz="2" w:space="0" w:color="000000"/>
              <w:left w:val="single" w:sz="4" w:space="0" w:color="000000"/>
              <w:bottom w:val="single" w:sz="4" w:space="0" w:color="000000"/>
              <w:right w:val="nil"/>
            </w:tcBorders>
            <w:vAlign w:val="center"/>
          </w:tcPr>
          <w:p w:rsidR="006E7066" w:rsidRPr="00E761F6" w:rsidRDefault="006E7066" w:rsidP="002161BB">
            <w:pPr>
              <w:suppressAutoHyphens/>
              <w:snapToGrid w:val="0"/>
              <w:spacing w:after="0" w:line="240" w:lineRule="auto"/>
              <w:jc w:val="both"/>
              <w:rPr>
                <w:rFonts w:ascii="Times New Roman" w:hAnsi="Times New Roman"/>
                <w:sz w:val="24"/>
                <w:szCs w:val="24"/>
                <w:lang w:eastAsia="ar-SA"/>
              </w:rPr>
            </w:pPr>
            <w:r w:rsidRPr="00E761F6">
              <w:rPr>
                <w:rFonts w:ascii="Times New Roman" w:hAnsi="Times New Roman"/>
                <w:sz w:val="24"/>
                <w:szCs w:val="24"/>
                <w:lang w:eastAsia="ar-SA"/>
              </w:rPr>
              <w:t>Наименование заказчика, контактная информация</w:t>
            </w:r>
          </w:p>
          <w:p w:rsidR="006E7066" w:rsidRPr="00E761F6" w:rsidRDefault="006E7066" w:rsidP="002161BB">
            <w:pPr>
              <w:suppressAutoHyphens/>
              <w:spacing w:after="0" w:line="240" w:lineRule="auto"/>
              <w:jc w:val="both"/>
              <w:rPr>
                <w:rFonts w:ascii="Times New Roman" w:hAnsi="Times New Roman"/>
                <w:sz w:val="24"/>
                <w:szCs w:val="24"/>
                <w:lang w:eastAsia="ar-SA"/>
              </w:rPr>
            </w:pPr>
          </w:p>
        </w:tc>
        <w:tc>
          <w:tcPr>
            <w:tcW w:w="7090" w:type="dxa"/>
            <w:tcBorders>
              <w:top w:val="double" w:sz="2" w:space="0" w:color="000000"/>
              <w:left w:val="single" w:sz="4" w:space="0" w:color="000000"/>
              <w:bottom w:val="single" w:sz="4" w:space="0" w:color="000000"/>
              <w:right w:val="single" w:sz="4" w:space="0" w:color="000000"/>
            </w:tcBorders>
            <w:hideMark/>
          </w:tcPr>
          <w:p w:rsidR="006E7066" w:rsidRPr="00E761F6" w:rsidRDefault="006E7066" w:rsidP="002161BB">
            <w:pPr>
              <w:widowControl w:val="0"/>
              <w:autoSpaceDE w:val="0"/>
              <w:autoSpaceDN w:val="0"/>
              <w:adjustRightInd w:val="0"/>
              <w:spacing w:after="0" w:line="240" w:lineRule="auto"/>
              <w:jc w:val="both"/>
              <w:rPr>
                <w:rFonts w:ascii="Times New Roman" w:hAnsi="Times New Roman"/>
                <w:sz w:val="24"/>
                <w:szCs w:val="24"/>
              </w:rPr>
            </w:pPr>
            <w:r w:rsidRPr="00E761F6">
              <w:rPr>
                <w:rFonts w:ascii="Times New Roman" w:hAnsi="Times New Roman"/>
                <w:b/>
                <w:bCs/>
                <w:sz w:val="24"/>
                <w:szCs w:val="24"/>
                <w:lang w:eastAsia="ar-SA"/>
              </w:rPr>
              <w:t xml:space="preserve">Наименование заказчика: </w:t>
            </w:r>
            <w:r w:rsidRPr="00E761F6">
              <w:rPr>
                <w:rFonts w:ascii="Times New Roman" w:hAnsi="Times New Roman"/>
                <w:sz w:val="24"/>
                <w:szCs w:val="24"/>
              </w:rPr>
              <w:t>Федеральное автономное учреждение Министерства обороны Российской Федерации «Центральный спортивный клуб Армии»</w:t>
            </w:r>
          </w:p>
          <w:p w:rsidR="006E7066" w:rsidRPr="00E761F6" w:rsidRDefault="006E7066" w:rsidP="002161BB">
            <w:pPr>
              <w:suppressAutoHyphens/>
              <w:spacing w:after="0" w:line="240" w:lineRule="auto"/>
              <w:rPr>
                <w:rFonts w:ascii="Times New Roman" w:hAnsi="Times New Roman"/>
                <w:sz w:val="24"/>
                <w:szCs w:val="24"/>
              </w:rPr>
            </w:pPr>
          </w:p>
          <w:p w:rsidR="006E7066" w:rsidRPr="00E761F6" w:rsidRDefault="006E7066" w:rsidP="002161BB">
            <w:pPr>
              <w:widowControl w:val="0"/>
              <w:autoSpaceDE w:val="0"/>
              <w:autoSpaceDN w:val="0"/>
              <w:adjustRightInd w:val="0"/>
              <w:spacing w:after="0" w:line="240" w:lineRule="auto"/>
              <w:rPr>
                <w:rFonts w:ascii="Times New Roman" w:eastAsia="Times New Roman" w:hAnsi="Times New Roman"/>
                <w:sz w:val="24"/>
                <w:szCs w:val="24"/>
                <w:lang w:eastAsia="ru-RU"/>
              </w:rPr>
            </w:pPr>
            <w:r w:rsidRPr="00E761F6">
              <w:rPr>
                <w:rFonts w:ascii="Times New Roman" w:hAnsi="Times New Roman"/>
                <w:b/>
                <w:bCs/>
                <w:sz w:val="24"/>
                <w:szCs w:val="24"/>
                <w:lang w:eastAsia="ar-SA"/>
              </w:rPr>
              <w:t>Место нахождения</w:t>
            </w:r>
            <w:r w:rsidRPr="00E761F6">
              <w:rPr>
                <w:rFonts w:ascii="Times New Roman" w:hAnsi="Times New Roman"/>
                <w:bCs/>
                <w:sz w:val="24"/>
                <w:szCs w:val="24"/>
                <w:lang w:eastAsia="ar-SA"/>
              </w:rPr>
              <w:t xml:space="preserve">: </w:t>
            </w:r>
            <w:r w:rsidRPr="00E761F6">
              <w:rPr>
                <w:rFonts w:ascii="Times New Roman" w:eastAsia="Times New Roman" w:hAnsi="Times New Roman"/>
                <w:sz w:val="24"/>
                <w:szCs w:val="24"/>
                <w:lang w:eastAsia="ru-RU"/>
              </w:rPr>
              <w:t>125167, г. Москва, Ленинградский проспект, дом 39, стр. 29</w:t>
            </w:r>
          </w:p>
          <w:p w:rsidR="006E7066" w:rsidRPr="00E761F6" w:rsidRDefault="006E7066" w:rsidP="002161BB">
            <w:pPr>
              <w:suppressAutoHyphens/>
              <w:spacing w:after="0" w:line="240" w:lineRule="auto"/>
              <w:jc w:val="both"/>
              <w:rPr>
                <w:rFonts w:ascii="Times New Roman" w:hAnsi="Times New Roman"/>
                <w:bCs/>
                <w:sz w:val="24"/>
                <w:szCs w:val="24"/>
                <w:lang w:eastAsia="ar-SA"/>
              </w:rPr>
            </w:pPr>
          </w:p>
          <w:p w:rsidR="006E7066" w:rsidRPr="00E761F6" w:rsidRDefault="006E7066" w:rsidP="002161BB">
            <w:pPr>
              <w:widowControl w:val="0"/>
              <w:autoSpaceDE w:val="0"/>
              <w:autoSpaceDN w:val="0"/>
              <w:adjustRightInd w:val="0"/>
              <w:spacing w:after="0" w:line="240" w:lineRule="auto"/>
              <w:rPr>
                <w:rFonts w:ascii="Times New Roman" w:eastAsia="Times New Roman" w:hAnsi="Times New Roman"/>
                <w:sz w:val="24"/>
                <w:szCs w:val="24"/>
                <w:lang w:eastAsia="ru-RU"/>
              </w:rPr>
            </w:pPr>
            <w:r w:rsidRPr="00E761F6">
              <w:rPr>
                <w:rFonts w:ascii="Times New Roman" w:hAnsi="Times New Roman"/>
                <w:b/>
                <w:bCs/>
                <w:sz w:val="24"/>
                <w:szCs w:val="24"/>
                <w:lang w:eastAsia="ar-SA"/>
              </w:rPr>
              <w:t>Почтовый адрес</w:t>
            </w:r>
            <w:r w:rsidRPr="00E761F6">
              <w:rPr>
                <w:rFonts w:ascii="Times New Roman" w:hAnsi="Times New Roman"/>
                <w:bCs/>
                <w:sz w:val="24"/>
                <w:szCs w:val="24"/>
                <w:lang w:eastAsia="ar-SA"/>
              </w:rPr>
              <w:t xml:space="preserve">: </w:t>
            </w:r>
            <w:r w:rsidRPr="00E761F6">
              <w:rPr>
                <w:rFonts w:ascii="Times New Roman" w:hAnsi="Times New Roman"/>
                <w:sz w:val="24"/>
                <w:szCs w:val="24"/>
              </w:rPr>
              <w:t>125167</w:t>
            </w:r>
            <w:r w:rsidRPr="00E761F6">
              <w:rPr>
                <w:rFonts w:ascii="Times New Roman" w:eastAsia="Times New Roman" w:hAnsi="Times New Roman"/>
                <w:sz w:val="24"/>
                <w:szCs w:val="24"/>
                <w:lang w:eastAsia="ru-RU"/>
              </w:rPr>
              <w:t>, г. Москва, Ленинградский проспект, дом 39, стр. 29</w:t>
            </w:r>
          </w:p>
          <w:p w:rsidR="006E7066" w:rsidRPr="00E761F6" w:rsidRDefault="006E7066" w:rsidP="002161BB">
            <w:pPr>
              <w:suppressAutoHyphens/>
              <w:spacing w:after="0" w:line="240" w:lineRule="auto"/>
              <w:jc w:val="both"/>
              <w:rPr>
                <w:rFonts w:ascii="Times New Roman" w:hAnsi="Times New Roman"/>
                <w:bCs/>
                <w:sz w:val="24"/>
                <w:szCs w:val="24"/>
                <w:lang w:eastAsia="ar-SA"/>
              </w:rPr>
            </w:pPr>
          </w:p>
          <w:p w:rsidR="006E7066" w:rsidRPr="00E761F6" w:rsidRDefault="006E7066" w:rsidP="002161BB">
            <w:pPr>
              <w:spacing w:after="0"/>
              <w:jc w:val="both"/>
              <w:rPr>
                <w:rFonts w:ascii="Times New Roman" w:hAnsi="Times New Roman"/>
                <w:sz w:val="24"/>
                <w:szCs w:val="24"/>
              </w:rPr>
            </w:pPr>
            <w:r w:rsidRPr="00E761F6">
              <w:rPr>
                <w:rFonts w:ascii="Times New Roman" w:hAnsi="Times New Roman"/>
                <w:b/>
                <w:bCs/>
                <w:sz w:val="24"/>
                <w:szCs w:val="24"/>
                <w:lang w:eastAsia="ar-SA"/>
              </w:rPr>
              <w:t>Адрес электронной почты</w:t>
            </w:r>
            <w:r w:rsidRPr="00E761F6">
              <w:rPr>
                <w:rFonts w:ascii="Times New Roman" w:hAnsi="Times New Roman"/>
                <w:bCs/>
                <w:sz w:val="24"/>
                <w:szCs w:val="24"/>
                <w:lang w:eastAsia="ar-SA"/>
              </w:rPr>
              <w:t>: cska.zakupki@cska.ru</w:t>
            </w:r>
          </w:p>
          <w:p w:rsidR="006E7066" w:rsidRPr="00E761F6" w:rsidRDefault="006E7066" w:rsidP="002161BB">
            <w:pPr>
              <w:spacing w:after="0"/>
              <w:jc w:val="both"/>
              <w:rPr>
                <w:rFonts w:ascii="Times New Roman" w:hAnsi="Times New Roman"/>
                <w:sz w:val="24"/>
                <w:szCs w:val="24"/>
              </w:rPr>
            </w:pPr>
          </w:p>
          <w:p w:rsidR="006E7066" w:rsidRPr="00E761F6" w:rsidRDefault="006E7066" w:rsidP="002161BB">
            <w:pPr>
              <w:widowControl w:val="0"/>
              <w:autoSpaceDE w:val="0"/>
              <w:autoSpaceDN w:val="0"/>
              <w:adjustRightInd w:val="0"/>
              <w:spacing w:after="0" w:line="240" w:lineRule="auto"/>
              <w:rPr>
                <w:rFonts w:ascii="Times New Roman" w:eastAsia="Times New Roman" w:hAnsi="Times New Roman"/>
                <w:sz w:val="24"/>
                <w:szCs w:val="24"/>
                <w:lang w:eastAsia="ru-RU"/>
              </w:rPr>
            </w:pPr>
            <w:r w:rsidRPr="00E761F6">
              <w:rPr>
                <w:rFonts w:ascii="Times New Roman" w:eastAsia="Times New Roman" w:hAnsi="Times New Roman"/>
                <w:b/>
                <w:sz w:val="24"/>
                <w:szCs w:val="24"/>
                <w:lang w:eastAsia="ru-RU"/>
              </w:rPr>
              <w:t xml:space="preserve">Номер контактного телефона: </w:t>
            </w:r>
            <w:r w:rsidRPr="00E761F6">
              <w:rPr>
                <w:rFonts w:ascii="Times New Roman" w:eastAsia="Times New Roman" w:hAnsi="Times New Roman"/>
                <w:sz w:val="24"/>
                <w:szCs w:val="24"/>
                <w:lang w:eastAsia="ru-RU"/>
              </w:rPr>
              <w:t>7 (495) 613-45-45</w:t>
            </w:r>
          </w:p>
          <w:p w:rsidR="006E7066" w:rsidRPr="00E761F6" w:rsidRDefault="006E7066" w:rsidP="002161BB">
            <w:pPr>
              <w:widowControl w:val="0"/>
              <w:autoSpaceDE w:val="0"/>
              <w:autoSpaceDN w:val="0"/>
              <w:adjustRightInd w:val="0"/>
              <w:spacing w:after="0" w:line="240" w:lineRule="auto"/>
              <w:rPr>
                <w:rFonts w:ascii="Times New Roman" w:eastAsia="Times New Roman" w:hAnsi="Times New Roman"/>
                <w:sz w:val="24"/>
                <w:szCs w:val="24"/>
                <w:lang w:eastAsia="ru-RU"/>
              </w:rPr>
            </w:pPr>
          </w:p>
          <w:p w:rsidR="006E7066" w:rsidRPr="00E761F6" w:rsidRDefault="006E7066" w:rsidP="002161BB">
            <w:pPr>
              <w:widowControl w:val="0"/>
              <w:autoSpaceDE w:val="0"/>
              <w:autoSpaceDN w:val="0"/>
              <w:adjustRightInd w:val="0"/>
              <w:spacing w:after="0" w:line="240" w:lineRule="auto"/>
              <w:rPr>
                <w:rFonts w:ascii="Times New Roman" w:hAnsi="Times New Roman"/>
                <w:bCs/>
                <w:sz w:val="24"/>
                <w:szCs w:val="24"/>
                <w:lang w:eastAsia="ar-SA"/>
              </w:rPr>
            </w:pPr>
            <w:r w:rsidRPr="00E761F6">
              <w:rPr>
                <w:rFonts w:ascii="Times New Roman" w:hAnsi="Times New Roman"/>
                <w:b/>
                <w:bCs/>
                <w:sz w:val="24"/>
                <w:szCs w:val="24"/>
                <w:lang w:eastAsia="ar-SA"/>
              </w:rPr>
              <w:t>Контактное лицо</w:t>
            </w:r>
            <w:r w:rsidRPr="00E761F6">
              <w:rPr>
                <w:rFonts w:ascii="Times New Roman" w:hAnsi="Times New Roman"/>
                <w:bCs/>
                <w:sz w:val="24"/>
                <w:szCs w:val="24"/>
                <w:lang w:eastAsia="ar-SA"/>
              </w:rPr>
              <w:t xml:space="preserve">: </w:t>
            </w:r>
          </w:p>
          <w:p w:rsidR="006E7066" w:rsidRPr="00E761F6" w:rsidRDefault="00D437E1" w:rsidP="002161BB">
            <w:pPr>
              <w:widowControl w:val="0"/>
              <w:autoSpaceDE w:val="0"/>
              <w:autoSpaceDN w:val="0"/>
              <w:adjustRightInd w:val="0"/>
              <w:spacing w:after="0" w:line="240" w:lineRule="auto"/>
              <w:rPr>
                <w:rFonts w:ascii="Times New Roman" w:hAnsi="Times New Roman"/>
                <w:bCs/>
                <w:sz w:val="24"/>
                <w:szCs w:val="24"/>
                <w:lang w:eastAsia="ar-SA"/>
              </w:rPr>
            </w:pPr>
            <w:r>
              <w:rPr>
                <w:rFonts w:ascii="Times New Roman" w:hAnsi="Times New Roman"/>
                <w:bCs/>
                <w:sz w:val="24"/>
                <w:szCs w:val="24"/>
                <w:lang w:eastAsia="ar-SA"/>
              </w:rPr>
              <w:t>Чуева Ирина Станиславовна</w:t>
            </w:r>
          </w:p>
          <w:p w:rsidR="006E7066" w:rsidRPr="00E761F6" w:rsidRDefault="006E7066" w:rsidP="002161BB">
            <w:pPr>
              <w:widowControl w:val="0"/>
              <w:autoSpaceDE w:val="0"/>
              <w:autoSpaceDN w:val="0"/>
              <w:adjustRightInd w:val="0"/>
              <w:spacing w:after="0" w:line="240" w:lineRule="auto"/>
              <w:rPr>
                <w:rFonts w:ascii="Times New Roman" w:hAnsi="Times New Roman"/>
                <w:bCs/>
                <w:sz w:val="24"/>
                <w:szCs w:val="24"/>
                <w:lang w:eastAsia="ar-SA"/>
              </w:rPr>
            </w:pPr>
          </w:p>
        </w:tc>
      </w:tr>
      <w:tr w:rsidR="006E7066" w:rsidRPr="00E761F6" w:rsidTr="006738A8">
        <w:tc>
          <w:tcPr>
            <w:tcW w:w="1008"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8.2.</w:t>
            </w:r>
          </w:p>
        </w:tc>
        <w:tc>
          <w:tcPr>
            <w:tcW w:w="2287"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jc w:val="both"/>
              <w:rPr>
                <w:rFonts w:ascii="Times New Roman" w:hAnsi="Times New Roman"/>
                <w:sz w:val="24"/>
                <w:szCs w:val="24"/>
                <w:lang w:eastAsia="ar-SA"/>
              </w:rPr>
            </w:pPr>
            <w:r w:rsidRPr="00E761F6">
              <w:rPr>
                <w:rFonts w:ascii="Times New Roman" w:hAnsi="Times New Roman"/>
                <w:sz w:val="24"/>
                <w:szCs w:val="24"/>
                <w:lang w:eastAsia="ar-SA"/>
              </w:rPr>
              <w:t xml:space="preserve">Способ закупки </w:t>
            </w:r>
          </w:p>
        </w:tc>
        <w:tc>
          <w:tcPr>
            <w:tcW w:w="7090" w:type="dxa"/>
            <w:tcBorders>
              <w:top w:val="single" w:sz="4" w:space="0" w:color="000000"/>
              <w:left w:val="single" w:sz="4" w:space="0" w:color="000000"/>
              <w:bottom w:val="single" w:sz="4" w:space="0" w:color="000000"/>
              <w:right w:val="single" w:sz="4" w:space="0" w:color="000000"/>
            </w:tcBorders>
          </w:tcPr>
          <w:p w:rsidR="006E7066" w:rsidRPr="00E761F6" w:rsidRDefault="006E7066" w:rsidP="002161BB">
            <w:pPr>
              <w:widowControl w:val="0"/>
              <w:suppressLineNumbers/>
              <w:tabs>
                <w:tab w:val="left" w:pos="7655"/>
              </w:tabs>
              <w:suppressAutoHyphens/>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Запрос предложений</w:t>
            </w:r>
          </w:p>
          <w:p w:rsidR="006E7066" w:rsidRPr="00E761F6" w:rsidRDefault="006E7066" w:rsidP="002161BB">
            <w:pPr>
              <w:widowControl w:val="0"/>
              <w:suppressLineNumbers/>
              <w:tabs>
                <w:tab w:val="left" w:pos="7655"/>
              </w:tabs>
              <w:suppressAutoHyphens/>
              <w:spacing w:after="0" w:line="240" w:lineRule="auto"/>
              <w:rPr>
                <w:rFonts w:ascii="Times New Roman" w:hAnsi="Times New Roman"/>
                <w:sz w:val="24"/>
                <w:szCs w:val="24"/>
                <w:lang w:eastAsia="ar-SA"/>
              </w:rPr>
            </w:pPr>
          </w:p>
        </w:tc>
      </w:tr>
      <w:tr w:rsidR="006E7066" w:rsidRPr="00E761F6" w:rsidTr="006738A8">
        <w:tc>
          <w:tcPr>
            <w:tcW w:w="1008"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8.3.</w:t>
            </w:r>
          </w:p>
        </w:tc>
        <w:tc>
          <w:tcPr>
            <w:tcW w:w="2287"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sz w:val="24"/>
                <w:szCs w:val="24"/>
                <w:lang w:eastAsia="ar-SA"/>
              </w:rPr>
            </w:pPr>
            <w:r w:rsidRPr="00E761F6">
              <w:rPr>
                <w:rFonts w:ascii="Times New Roman" w:hAnsi="Times New Roman"/>
                <w:sz w:val="24"/>
                <w:szCs w:val="24"/>
              </w:rPr>
              <w:t xml:space="preserve">Официальный сайт </w:t>
            </w:r>
            <w:r w:rsidRPr="00E761F6">
              <w:rPr>
                <w:rFonts w:ascii="Times New Roman" w:hAnsi="Times New Roman"/>
                <w:sz w:val="24"/>
                <w:szCs w:val="24"/>
                <w:lang w:eastAsia="ru-RU"/>
              </w:rPr>
              <w:t xml:space="preserve">единой информационной системы в сфере закупок, </w:t>
            </w:r>
            <w:r w:rsidRPr="00E761F6">
              <w:rPr>
                <w:rFonts w:ascii="Times New Roman" w:hAnsi="Times New Roman"/>
                <w:sz w:val="24"/>
                <w:szCs w:val="24"/>
              </w:rPr>
              <w:t>на котором размещена Документация</w:t>
            </w:r>
          </w:p>
        </w:tc>
        <w:tc>
          <w:tcPr>
            <w:tcW w:w="7090" w:type="dxa"/>
            <w:tcBorders>
              <w:top w:val="single" w:sz="4" w:space="0" w:color="000000"/>
              <w:left w:val="single" w:sz="4" w:space="0" w:color="000000"/>
              <w:bottom w:val="single" w:sz="4" w:space="0" w:color="000000"/>
              <w:right w:val="single" w:sz="4" w:space="0" w:color="000000"/>
            </w:tcBorders>
            <w:hideMark/>
          </w:tcPr>
          <w:p w:rsidR="006E7066" w:rsidRPr="00E761F6" w:rsidRDefault="006B4970" w:rsidP="002161BB">
            <w:pPr>
              <w:suppressAutoHyphens/>
              <w:snapToGrid w:val="0"/>
              <w:spacing w:after="0" w:line="240" w:lineRule="auto"/>
              <w:rPr>
                <w:rFonts w:ascii="Times New Roman" w:hAnsi="Times New Roman"/>
                <w:b/>
                <w:sz w:val="24"/>
                <w:szCs w:val="24"/>
                <w:lang w:eastAsia="ar-SA"/>
              </w:rPr>
            </w:pPr>
            <w:hyperlink r:id="rId10" w:history="1">
              <w:r w:rsidR="006E7066" w:rsidRPr="00E761F6">
                <w:rPr>
                  <w:rStyle w:val="a6"/>
                  <w:sz w:val="24"/>
                  <w:szCs w:val="24"/>
                  <w:lang w:eastAsia="ar-SA"/>
                </w:rPr>
                <w:t>www.zakupki.gov.ru</w:t>
              </w:r>
            </w:hyperlink>
            <w:r w:rsidR="006E7066" w:rsidRPr="00E761F6">
              <w:rPr>
                <w:rStyle w:val="a6"/>
                <w:sz w:val="24"/>
                <w:szCs w:val="24"/>
                <w:lang w:eastAsia="ar-SA"/>
              </w:rPr>
              <w:t xml:space="preserve"> </w:t>
            </w:r>
          </w:p>
        </w:tc>
      </w:tr>
      <w:tr w:rsidR="006E7066" w:rsidRPr="00E761F6" w:rsidTr="006738A8">
        <w:tc>
          <w:tcPr>
            <w:tcW w:w="1008"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8.4.</w:t>
            </w:r>
          </w:p>
        </w:tc>
        <w:tc>
          <w:tcPr>
            <w:tcW w:w="2287"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Предмет закупки;</w:t>
            </w:r>
          </w:p>
          <w:p w:rsidR="006E7066" w:rsidRPr="00E761F6" w:rsidRDefault="006E7066" w:rsidP="002161BB">
            <w:pPr>
              <w:suppressAutoHyphens/>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объем поставляемых товаров (выполняемых работ, оказываемых услуг;</w:t>
            </w:r>
          </w:p>
          <w:p w:rsidR="006E7066" w:rsidRPr="00E761F6" w:rsidRDefault="006E7066" w:rsidP="002161BB">
            <w:pPr>
              <w:suppressAutoHyphens/>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место, условия и сроки (периоды) поставки товаров (выполнения работ, оказания услуг).</w:t>
            </w:r>
          </w:p>
        </w:tc>
        <w:tc>
          <w:tcPr>
            <w:tcW w:w="7090" w:type="dxa"/>
            <w:tcBorders>
              <w:top w:val="single" w:sz="4" w:space="0" w:color="000000"/>
              <w:left w:val="single" w:sz="4" w:space="0" w:color="000000"/>
              <w:bottom w:val="single" w:sz="4" w:space="0" w:color="000000"/>
              <w:right w:val="single" w:sz="4" w:space="0" w:color="000000"/>
            </w:tcBorders>
            <w:hideMark/>
          </w:tcPr>
          <w:p w:rsidR="006E7066" w:rsidRPr="00B446A5" w:rsidRDefault="006E7066" w:rsidP="002161BB">
            <w:pPr>
              <w:widowControl w:val="0"/>
              <w:suppressLineNumbers/>
              <w:tabs>
                <w:tab w:val="left" w:pos="7655"/>
              </w:tabs>
              <w:suppressAutoHyphens/>
              <w:spacing w:after="0" w:line="240" w:lineRule="auto"/>
              <w:rPr>
                <w:rFonts w:ascii="Times New Roman" w:hAnsi="Times New Roman"/>
                <w:sz w:val="24"/>
                <w:szCs w:val="24"/>
              </w:rPr>
            </w:pPr>
            <w:r w:rsidRPr="00BF5823">
              <w:rPr>
                <w:rFonts w:ascii="Times New Roman" w:hAnsi="Times New Roman"/>
                <w:b/>
                <w:sz w:val="24"/>
                <w:szCs w:val="24"/>
                <w:lang w:eastAsia="ar-SA"/>
              </w:rPr>
              <w:t xml:space="preserve">Предмет </w:t>
            </w:r>
            <w:r w:rsidRPr="00941E65">
              <w:rPr>
                <w:rFonts w:ascii="Times New Roman" w:hAnsi="Times New Roman"/>
                <w:b/>
                <w:sz w:val="24"/>
                <w:szCs w:val="24"/>
                <w:lang w:eastAsia="ar-SA"/>
              </w:rPr>
              <w:t xml:space="preserve">закупки: </w:t>
            </w:r>
            <w:r w:rsidR="000340B2">
              <w:rPr>
                <w:rFonts w:ascii="Times New Roman" w:eastAsia="Lucida Sans Unicode" w:hAnsi="Times New Roman"/>
                <w:sz w:val="24"/>
                <w:szCs w:val="24"/>
              </w:rPr>
              <w:t>оказание услуг по</w:t>
            </w:r>
            <w:r w:rsidR="00856E21">
              <w:rPr>
                <w:rFonts w:ascii="Times New Roman" w:eastAsia="Lucida Sans Unicode" w:hAnsi="Times New Roman"/>
                <w:sz w:val="24"/>
                <w:szCs w:val="24"/>
              </w:rPr>
              <w:t xml:space="preserve"> организации мероприятия</w:t>
            </w:r>
          </w:p>
          <w:p w:rsidR="006E7066" w:rsidRPr="00B446A5" w:rsidRDefault="006E7066" w:rsidP="002161BB">
            <w:pPr>
              <w:widowControl w:val="0"/>
              <w:suppressLineNumbers/>
              <w:tabs>
                <w:tab w:val="left" w:pos="7655"/>
              </w:tabs>
              <w:suppressAutoHyphens/>
              <w:spacing w:after="0" w:line="240" w:lineRule="auto"/>
              <w:rPr>
                <w:rFonts w:ascii="Times New Roman" w:hAnsi="Times New Roman"/>
                <w:sz w:val="24"/>
                <w:szCs w:val="24"/>
              </w:rPr>
            </w:pPr>
          </w:p>
          <w:p w:rsidR="006E7066" w:rsidRPr="00B446A5" w:rsidRDefault="00E208F5" w:rsidP="002161BB">
            <w:pPr>
              <w:suppressAutoHyphens/>
              <w:spacing w:after="0" w:line="240" w:lineRule="auto"/>
              <w:jc w:val="both"/>
              <w:rPr>
                <w:rFonts w:ascii="Times New Roman" w:hAnsi="Times New Roman"/>
                <w:b/>
                <w:sz w:val="24"/>
                <w:szCs w:val="24"/>
                <w:lang w:eastAsia="ar-SA"/>
              </w:rPr>
            </w:pPr>
            <w:r w:rsidRPr="00E208F5">
              <w:rPr>
                <w:rFonts w:ascii="Times New Roman" w:hAnsi="Times New Roman"/>
                <w:b/>
                <w:sz w:val="24"/>
                <w:szCs w:val="24"/>
                <w:lang w:eastAsia="ar-SA"/>
              </w:rPr>
              <w:t>Объем поставляемых товаров</w:t>
            </w:r>
            <w:r w:rsidR="006E7066" w:rsidRPr="00B446A5">
              <w:rPr>
                <w:rFonts w:ascii="Times New Roman" w:hAnsi="Times New Roman"/>
                <w:b/>
                <w:sz w:val="24"/>
                <w:szCs w:val="24"/>
                <w:lang w:eastAsia="ar-SA"/>
              </w:rPr>
              <w:t xml:space="preserve">: </w:t>
            </w:r>
            <w:r>
              <w:rPr>
                <w:rFonts w:ascii="Times New Roman" w:hAnsi="Times New Roman"/>
                <w:sz w:val="24"/>
                <w:szCs w:val="24"/>
                <w:lang w:eastAsia="ar-SA"/>
              </w:rPr>
              <w:t xml:space="preserve">в соответствии с </w:t>
            </w:r>
            <w:r w:rsidR="00B446A5" w:rsidRPr="00B446A5">
              <w:rPr>
                <w:rFonts w:ascii="Times New Roman" w:hAnsi="Times New Roman"/>
                <w:sz w:val="24"/>
                <w:szCs w:val="24"/>
                <w:lang w:eastAsia="ar-SA"/>
              </w:rPr>
              <w:t>техническим заданием.</w:t>
            </w:r>
          </w:p>
          <w:p w:rsidR="006E7066" w:rsidRPr="00B446A5" w:rsidRDefault="006E7066" w:rsidP="002161BB">
            <w:pPr>
              <w:suppressAutoHyphens/>
              <w:spacing w:after="0" w:line="240" w:lineRule="auto"/>
              <w:jc w:val="both"/>
              <w:rPr>
                <w:rFonts w:ascii="Times New Roman" w:hAnsi="Times New Roman"/>
                <w:sz w:val="24"/>
                <w:szCs w:val="24"/>
              </w:rPr>
            </w:pPr>
          </w:p>
          <w:p w:rsidR="00B446A5" w:rsidRPr="00B446A5" w:rsidRDefault="006E7066" w:rsidP="00B446A5">
            <w:pPr>
              <w:suppressAutoHyphens/>
              <w:spacing w:after="0" w:line="240" w:lineRule="auto"/>
              <w:jc w:val="both"/>
              <w:rPr>
                <w:rFonts w:ascii="Times New Roman" w:hAnsi="Times New Roman"/>
                <w:sz w:val="24"/>
                <w:szCs w:val="24"/>
                <w:lang w:eastAsia="ar-SA"/>
              </w:rPr>
            </w:pPr>
            <w:r w:rsidRPr="00B446A5">
              <w:rPr>
                <w:rFonts w:ascii="Times New Roman" w:hAnsi="Times New Roman"/>
                <w:b/>
                <w:sz w:val="24"/>
                <w:szCs w:val="24"/>
                <w:lang w:eastAsia="ar-SA"/>
              </w:rPr>
              <w:t xml:space="preserve">Место </w:t>
            </w:r>
            <w:r w:rsidR="00E208F5">
              <w:rPr>
                <w:rFonts w:ascii="Times New Roman" w:hAnsi="Times New Roman"/>
                <w:b/>
                <w:sz w:val="24"/>
                <w:szCs w:val="24"/>
                <w:lang w:eastAsia="ar-SA"/>
              </w:rPr>
              <w:t>поставки товаров</w:t>
            </w:r>
            <w:r w:rsidR="00B446A5" w:rsidRPr="00B446A5">
              <w:rPr>
                <w:rFonts w:ascii="Times New Roman" w:hAnsi="Times New Roman"/>
                <w:sz w:val="24"/>
                <w:szCs w:val="24"/>
                <w:lang w:eastAsia="ar-SA"/>
              </w:rPr>
              <w:t>:</w:t>
            </w:r>
          </w:p>
          <w:p w:rsidR="006E7066" w:rsidRPr="00856E21" w:rsidRDefault="00856E21" w:rsidP="00B446A5">
            <w:pPr>
              <w:suppressAutoHyphens/>
              <w:spacing w:after="0" w:line="240" w:lineRule="auto"/>
              <w:jc w:val="both"/>
              <w:rPr>
                <w:rFonts w:ascii="Times New Roman" w:hAnsi="Times New Roman"/>
                <w:b/>
                <w:sz w:val="24"/>
                <w:szCs w:val="24"/>
                <w:lang w:eastAsia="ar-SA"/>
              </w:rPr>
            </w:pPr>
            <w:r>
              <w:rPr>
                <w:rFonts w:ascii="Times New Roman" w:hAnsi="Times New Roman"/>
                <w:bCs/>
                <w:sz w:val="24"/>
                <w:szCs w:val="24"/>
              </w:rPr>
              <w:t xml:space="preserve">Краснодарский край, г. Сочи, Имеретинская низменность, Олимпийский парк </w:t>
            </w:r>
            <w:r>
              <w:rPr>
                <w:rFonts w:ascii="Times New Roman" w:hAnsi="Times New Roman"/>
                <w:bCs/>
                <w:sz w:val="24"/>
                <w:szCs w:val="24"/>
                <w:lang w:val="en-US"/>
              </w:rPr>
              <w:t>Medals</w:t>
            </w:r>
            <w:r w:rsidRPr="00856E21">
              <w:rPr>
                <w:rFonts w:ascii="Times New Roman" w:hAnsi="Times New Roman"/>
                <w:bCs/>
                <w:sz w:val="24"/>
                <w:szCs w:val="24"/>
              </w:rPr>
              <w:t xml:space="preserve"> </w:t>
            </w:r>
            <w:r>
              <w:rPr>
                <w:rFonts w:ascii="Times New Roman" w:hAnsi="Times New Roman"/>
                <w:bCs/>
                <w:sz w:val="24"/>
                <w:szCs w:val="24"/>
                <w:lang w:val="en-US"/>
              </w:rPr>
              <w:t>Plaza</w:t>
            </w:r>
            <w:r>
              <w:rPr>
                <w:rFonts w:ascii="Times New Roman" w:hAnsi="Times New Roman"/>
                <w:bCs/>
                <w:sz w:val="24"/>
                <w:szCs w:val="24"/>
              </w:rPr>
              <w:t>)</w:t>
            </w:r>
          </w:p>
          <w:p w:rsidR="006E7066" w:rsidRPr="00BF5823" w:rsidRDefault="006E7066" w:rsidP="00E208F5">
            <w:pPr>
              <w:suppressAutoHyphens/>
              <w:spacing w:after="0" w:line="240" w:lineRule="auto"/>
              <w:jc w:val="both"/>
              <w:rPr>
                <w:rFonts w:ascii="Times New Roman" w:hAnsi="Times New Roman"/>
                <w:sz w:val="24"/>
                <w:szCs w:val="24"/>
              </w:rPr>
            </w:pPr>
            <w:r w:rsidRPr="00B446A5">
              <w:rPr>
                <w:rFonts w:ascii="Times New Roman" w:hAnsi="Times New Roman"/>
                <w:b/>
                <w:sz w:val="24"/>
                <w:szCs w:val="24"/>
                <w:lang w:eastAsia="ar-SA"/>
              </w:rPr>
              <w:t xml:space="preserve">Срок </w:t>
            </w:r>
            <w:r w:rsidR="00E208F5">
              <w:rPr>
                <w:rFonts w:ascii="Times New Roman" w:hAnsi="Times New Roman"/>
                <w:b/>
                <w:sz w:val="24"/>
                <w:szCs w:val="24"/>
                <w:lang w:eastAsia="ar-SA"/>
              </w:rPr>
              <w:t>поставки товаров</w:t>
            </w:r>
            <w:r w:rsidRPr="00B446A5">
              <w:rPr>
                <w:rFonts w:ascii="Times New Roman" w:hAnsi="Times New Roman"/>
                <w:sz w:val="24"/>
                <w:szCs w:val="24"/>
                <w:lang w:eastAsia="ar-SA"/>
              </w:rPr>
              <w:t xml:space="preserve">: </w:t>
            </w:r>
            <w:r w:rsidR="00812D51">
              <w:rPr>
                <w:rFonts w:ascii="Times New Roman" w:hAnsi="Times New Roman"/>
                <w:sz w:val="24"/>
                <w:szCs w:val="24"/>
              </w:rPr>
              <w:t>с момента подписания Договора по 27 мая 2018 года.</w:t>
            </w:r>
            <w:r w:rsidR="00812D51" w:rsidRPr="00BF5823">
              <w:rPr>
                <w:rFonts w:ascii="Times New Roman" w:hAnsi="Times New Roman"/>
                <w:sz w:val="24"/>
                <w:szCs w:val="24"/>
              </w:rPr>
              <w:t xml:space="preserve"> </w:t>
            </w:r>
          </w:p>
        </w:tc>
      </w:tr>
      <w:tr w:rsidR="006E7066" w:rsidRPr="00E761F6" w:rsidTr="006738A8">
        <w:tc>
          <w:tcPr>
            <w:tcW w:w="1008"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8.5.</w:t>
            </w:r>
          </w:p>
        </w:tc>
        <w:tc>
          <w:tcPr>
            <w:tcW w:w="2287" w:type="dxa"/>
            <w:tcBorders>
              <w:top w:val="single" w:sz="4" w:space="0" w:color="000000"/>
              <w:left w:val="single" w:sz="4" w:space="0" w:color="000000"/>
              <w:bottom w:val="single" w:sz="4" w:space="0" w:color="000000"/>
              <w:right w:val="nil"/>
            </w:tcBorders>
          </w:tcPr>
          <w:p w:rsidR="006E7066" w:rsidRPr="00E761F6" w:rsidRDefault="006E7066" w:rsidP="002161BB">
            <w:pPr>
              <w:autoSpaceDE w:val="0"/>
              <w:autoSpaceDN w:val="0"/>
              <w:adjustRightInd w:val="0"/>
              <w:spacing w:after="0" w:line="240" w:lineRule="auto"/>
              <w:jc w:val="both"/>
              <w:rPr>
                <w:rFonts w:ascii="Times New Roman" w:hAnsi="Times New Roman"/>
                <w:sz w:val="24"/>
                <w:szCs w:val="24"/>
              </w:rPr>
            </w:pPr>
            <w:r w:rsidRPr="00E761F6">
              <w:rPr>
                <w:rFonts w:ascii="Times New Roman" w:hAnsi="Times New Roman"/>
                <w:sz w:val="24"/>
                <w:szCs w:val="24"/>
                <w:lang w:eastAsia="ar-SA"/>
              </w:rPr>
              <w:t xml:space="preserve">Сведения о начальной (максимальной) цене договора (лота), </w:t>
            </w:r>
            <w:r w:rsidRPr="00E761F6">
              <w:rPr>
                <w:rFonts w:ascii="Times New Roman" w:hAnsi="Times New Roman"/>
                <w:sz w:val="24"/>
                <w:szCs w:val="24"/>
              </w:rPr>
              <w:t xml:space="preserve">информация </w:t>
            </w:r>
            <w:r w:rsidRPr="00E761F6">
              <w:rPr>
                <w:rFonts w:ascii="Times New Roman" w:hAnsi="Times New Roman"/>
                <w:sz w:val="24"/>
                <w:szCs w:val="24"/>
              </w:rPr>
              <w:lastRenderedPageBreak/>
              <w:t>о валюте, используемой для формирования цены договора и расчетов с исполнителем</w:t>
            </w:r>
          </w:p>
        </w:tc>
        <w:tc>
          <w:tcPr>
            <w:tcW w:w="7090" w:type="dxa"/>
            <w:tcBorders>
              <w:top w:val="single" w:sz="4" w:space="0" w:color="000000"/>
              <w:left w:val="single" w:sz="4" w:space="0" w:color="000000"/>
              <w:bottom w:val="single" w:sz="4" w:space="0" w:color="auto"/>
              <w:right w:val="single" w:sz="4" w:space="0" w:color="000000"/>
            </w:tcBorders>
            <w:hideMark/>
          </w:tcPr>
          <w:p w:rsidR="00577424" w:rsidRPr="00BE01F0" w:rsidRDefault="00577424" w:rsidP="00577424">
            <w:pPr>
              <w:autoSpaceDE w:val="0"/>
              <w:autoSpaceDN w:val="0"/>
              <w:adjustRightInd w:val="0"/>
              <w:rPr>
                <w:rFonts w:ascii="Times New Roman" w:hAnsi="Times New Roman"/>
                <w:b/>
                <w:sz w:val="24"/>
                <w:szCs w:val="24"/>
              </w:rPr>
            </w:pPr>
            <w:r w:rsidRPr="00BE01F0">
              <w:rPr>
                <w:rFonts w:ascii="Times New Roman" w:hAnsi="Times New Roman"/>
                <w:b/>
                <w:sz w:val="24"/>
                <w:szCs w:val="24"/>
              </w:rPr>
              <w:lastRenderedPageBreak/>
              <w:t>Начальная (максимальная) цена договора:</w:t>
            </w:r>
          </w:p>
          <w:p w:rsidR="00577424" w:rsidRPr="00BE01F0" w:rsidRDefault="00577424" w:rsidP="00577424">
            <w:pPr>
              <w:suppressAutoHyphens/>
              <w:spacing w:after="0" w:line="240" w:lineRule="auto"/>
              <w:jc w:val="both"/>
              <w:rPr>
                <w:rFonts w:ascii="Times New Roman" w:hAnsi="Times New Roman"/>
                <w:b/>
                <w:sz w:val="24"/>
                <w:szCs w:val="24"/>
              </w:rPr>
            </w:pPr>
            <w:r>
              <w:rPr>
                <w:rFonts w:ascii="Times New Roman" w:hAnsi="Times New Roman"/>
                <w:b/>
                <w:sz w:val="24"/>
                <w:szCs w:val="24"/>
              </w:rPr>
              <w:t>1 604 823</w:t>
            </w:r>
            <w:r w:rsidRPr="00BE01F0">
              <w:rPr>
                <w:rFonts w:ascii="Times New Roman" w:hAnsi="Times New Roman"/>
                <w:b/>
                <w:sz w:val="24"/>
                <w:szCs w:val="24"/>
              </w:rPr>
              <w:t xml:space="preserve"> </w:t>
            </w:r>
            <w:r w:rsidRPr="00BE01F0">
              <w:rPr>
                <w:rFonts w:ascii="Times New Roman" w:hAnsi="Times New Roman"/>
                <w:sz w:val="24"/>
                <w:szCs w:val="24"/>
              </w:rPr>
              <w:t>(</w:t>
            </w:r>
            <w:r>
              <w:rPr>
                <w:rFonts w:ascii="Times New Roman" w:hAnsi="Times New Roman"/>
                <w:sz w:val="24"/>
                <w:szCs w:val="24"/>
              </w:rPr>
              <w:t>один миллион шестьсот четыре тысячи восемьсот двадцать три</w:t>
            </w:r>
            <w:r w:rsidRPr="00BE01F0">
              <w:rPr>
                <w:rFonts w:ascii="Times New Roman" w:hAnsi="Times New Roman"/>
                <w:sz w:val="24"/>
                <w:szCs w:val="24"/>
              </w:rPr>
              <w:t>)</w:t>
            </w:r>
            <w:r>
              <w:rPr>
                <w:rFonts w:ascii="Times New Roman" w:hAnsi="Times New Roman"/>
                <w:b/>
                <w:sz w:val="24"/>
                <w:szCs w:val="24"/>
              </w:rPr>
              <w:t xml:space="preserve"> рубля 29</w:t>
            </w:r>
            <w:r w:rsidRPr="00BE01F0">
              <w:rPr>
                <w:rFonts w:ascii="Times New Roman" w:hAnsi="Times New Roman"/>
                <w:b/>
                <w:sz w:val="24"/>
                <w:szCs w:val="24"/>
              </w:rPr>
              <w:t xml:space="preserve"> копеек </w:t>
            </w:r>
            <w:r w:rsidRPr="00BE01F0">
              <w:rPr>
                <w:rFonts w:ascii="Times New Roman" w:hAnsi="Times New Roman"/>
                <w:sz w:val="24"/>
                <w:szCs w:val="24"/>
              </w:rPr>
              <w:t>с учетом НДС.</w:t>
            </w:r>
          </w:p>
          <w:p w:rsidR="00577424" w:rsidRPr="00BE01F0" w:rsidRDefault="00577424" w:rsidP="00577424">
            <w:pPr>
              <w:suppressAutoHyphens/>
              <w:spacing w:after="0" w:line="240" w:lineRule="auto"/>
              <w:jc w:val="both"/>
              <w:rPr>
                <w:rFonts w:ascii="Times New Roman" w:hAnsi="Times New Roman"/>
                <w:sz w:val="24"/>
                <w:szCs w:val="24"/>
                <w:lang w:eastAsia="ar-SA"/>
              </w:rPr>
            </w:pPr>
            <w:r w:rsidRPr="00BE01F0">
              <w:rPr>
                <w:rFonts w:ascii="Times New Roman" w:hAnsi="Times New Roman"/>
                <w:sz w:val="24"/>
                <w:szCs w:val="24"/>
                <w:lang w:eastAsia="ar-SA"/>
              </w:rPr>
              <w:t>Формирование цены договора и расчеты с исполнителем производятся в Российских рублях.</w:t>
            </w:r>
          </w:p>
          <w:p w:rsidR="006E7066" w:rsidRPr="00BE01F0" w:rsidRDefault="003609B3" w:rsidP="0007118A">
            <w:pPr>
              <w:suppressAutoHyphens/>
              <w:spacing w:after="0" w:line="240" w:lineRule="auto"/>
              <w:jc w:val="both"/>
              <w:rPr>
                <w:rFonts w:ascii="Times New Roman" w:hAnsi="Times New Roman"/>
                <w:sz w:val="24"/>
                <w:szCs w:val="24"/>
                <w:lang w:eastAsia="ar-SA"/>
              </w:rPr>
            </w:pPr>
            <w:r w:rsidRPr="0052790B">
              <w:rPr>
                <w:rFonts w:ascii="Times New Roman" w:eastAsiaTheme="minorHAnsi" w:hAnsi="Times New Roman" w:cstheme="minorBidi"/>
                <w:sz w:val="24"/>
                <w:szCs w:val="24"/>
                <w:lang w:eastAsia="ru-RU"/>
              </w:rPr>
              <w:lastRenderedPageBreak/>
              <w:t>Начальная (максимальная) цена договора указана с учетом всех расходов Исполнителя, связанных с оказанием услуг, всех расходов, предусмотренных договором и техническим заданием,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tc>
      </w:tr>
      <w:tr w:rsidR="006738A8" w:rsidRPr="00E761F6" w:rsidTr="006738A8">
        <w:trPr>
          <w:trHeight w:val="699"/>
        </w:trPr>
        <w:tc>
          <w:tcPr>
            <w:tcW w:w="1008" w:type="dxa"/>
            <w:tcBorders>
              <w:top w:val="single" w:sz="4" w:space="0" w:color="000000"/>
              <w:left w:val="single" w:sz="4" w:space="0" w:color="000000"/>
              <w:bottom w:val="single" w:sz="4" w:space="0" w:color="000000"/>
              <w:right w:val="nil"/>
            </w:tcBorders>
            <w:hideMark/>
          </w:tcPr>
          <w:p w:rsidR="006738A8" w:rsidRPr="00E761F6" w:rsidRDefault="006738A8" w:rsidP="006738A8">
            <w:pPr>
              <w:suppressAutoHyphens/>
              <w:snapToGrid w:val="0"/>
              <w:spacing w:after="0" w:line="240" w:lineRule="auto"/>
              <w:rPr>
                <w:rFonts w:ascii="Times New Roman" w:hAnsi="Times New Roman"/>
                <w:b/>
                <w:sz w:val="24"/>
                <w:szCs w:val="24"/>
                <w:lang w:eastAsia="ar-SA"/>
              </w:rPr>
            </w:pPr>
            <w:bookmarkStart w:id="97" w:name="_Ref166311380"/>
            <w:bookmarkStart w:id="98" w:name="_Ref166312013"/>
            <w:bookmarkEnd w:id="97"/>
            <w:bookmarkEnd w:id="98"/>
            <w:r w:rsidRPr="00E761F6">
              <w:rPr>
                <w:rFonts w:ascii="Times New Roman" w:hAnsi="Times New Roman"/>
                <w:b/>
                <w:sz w:val="24"/>
                <w:szCs w:val="24"/>
                <w:lang w:eastAsia="ar-SA"/>
              </w:rPr>
              <w:lastRenderedPageBreak/>
              <w:t>8.6.</w:t>
            </w:r>
          </w:p>
        </w:tc>
        <w:tc>
          <w:tcPr>
            <w:tcW w:w="2287" w:type="dxa"/>
            <w:tcBorders>
              <w:top w:val="single" w:sz="4" w:space="0" w:color="000000"/>
              <w:left w:val="single" w:sz="4" w:space="0" w:color="000000"/>
              <w:bottom w:val="single" w:sz="4" w:space="0" w:color="000000"/>
              <w:right w:val="single" w:sz="4" w:space="0" w:color="auto"/>
            </w:tcBorders>
            <w:hideMark/>
          </w:tcPr>
          <w:p w:rsidR="006738A8" w:rsidRPr="00E761F6" w:rsidRDefault="006738A8" w:rsidP="006738A8">
            <w:pPr>
              <w:suppressAutoHyphens/>
              <w:snapToGrid w:val="0"/>
              <w:spacing w:after="0" w:line="240" w:lineRule="auto"/>
              <w:jc w:val="both"/>
              <w:rPr>
                <w:rFonts w:ascii="Times New Roman" w:hAnsi="Times New Roman"/>
                <w:sz w:val="24"/>
                <w:szCs w:val="24"/>
                <w:lang w:eastAsia="ar-SA"/>
              </w:rPr>
            </w:pPr>
            <w:r w:rsidRPr="00E761F6">
              <w:rPr>
                <w:rFonts w:ascii="Times New Roman" w:hAnsi="Times New Roman"/>
                <w:sz w:val="24"/>
                <w:szCs w:val="24"/>
                <w:lang w:eastAsia="ar-SA"/>
              </w:rPr>
              <w:t>Требования к участникам запроса предложений</w:t>
            </w:r>
          </w:p>
        </w:tc>
        <w:tc>
          <w:tcPr>
            <w:tcW w:w="7090" w:type="dxa"/>
            <w:tcBorders>
              <w:top w:val="single" w:sz="4" w:space="0" w:color="auto"/>
              <w:left w:val="single" w:sz="4" w:space="0" w:color="auto"/>
              <w:bottom w:val="single" w:sz="4" w:space="0" w:color="auto"/>
              <w:right w:val="single" w:sz="4" w:space="0" w:color="auto"/>
            </w:tcBorders>
          </w:tcPr>
          <w:p w:rsidR="006738A8" w:rsidRPr="00BE01F0" w:rsidRDefault="006738A8" w:rsidP="006738A8">
            <w:pPr>
              <w:pStyle w:val="aff"/>
              <w:widowControl w:val="0"/>
              <w:numPr>
                <w:ilvl w:val="1"/>
                <w:numId w:val="28"/>
              </w:numPr>
              <w:snapToGrid w:val="0"/>
              <w:spacing w:after="0" w:line="240" w:lineRule="auto"/>
              <w:ind w:left="0" w:firstLine="276"/>
              <w:jc w:val="both"/>
              <w:rPr>
                <w:rFonts w:ascii="Times New Roman" w:hAnsi="Times New Roman"/>
                <w:sz w:val="24"/>
                <w:szCs w:val="24"/>
              </w:rPr>
            </w:pPr>
            <w:r w:rsidRPr="00BE01F0">
              <w:rPr>
                <w:rFonts w:ascii="Times New Roman" w:hAnsi="Times New Roman"/>
                <w:sz w:val="24"/>
                <w:szCs w:val="24"/>
              </w:rPr>
              <w:t>Участник закупки должен соответствовать следующим обязательным требованиям:</w:t>
            </w:r>
          </w:p>
          <w:p w:rsidR="006738A8" w:rsidRPr="00BE01F0" w:rsidRDefault="006738A8" w:rsidP="006738A8">
            <w:pPr>
              <w:pStyle w:val="aff"/>
              <w:widowControl w:val="0"/>
              <w:numPr>
                <w:ilvl w:val="2"/>
                <w:numId w:val="28"/>
              </w:numPr>
              <w:tabs>
                <w:tab w:val="left" w:pos="201"/>
                <w:tab w:val="left" w:pos="1346"/>
              </w:tabs>
              <w:snapToGrid w:val="0"/>
              <w:spacing w:after="0" w:line="240" w:lineRule="auto"/>
              <w:ind w:left="59" w:firstLine="295"/>
              <w:jc w:val="both"/>
              <w:rPr>
                <w:rFonts w:ascii="Times New Roman" w:hAnsi="Times New Roman"/>
                <w:color w:val="000000" w:themeColor="text1"/>
                <w:sz w:val="24"/>
                <w:szCs w:val="24"/>
              </w:rPr>
            </w:pPr>
            <w:r w:rsidRPr="00BE01F0">
              <w:rPr>
                <w:rFonts w:ascii="Times New Roman" w:hAnsi="Times New Roman"/>
                <w:sz w:val="24"/>
                <w:szCs w:val="24"/>
              </w:rPr>
              <w:t xml:space="preserve">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BE01F0">
              <w:rPr>
                <w:rFonts w:ascii="Times New Roman" w:hAnsi="Times New Roman"/>
                <w:i/>
                <w:sz w:val="24"/>
                <w:szCs w:val="24"/>
              </w:rPr>
              <w:t>(не установлено).</w:t>
            </w:r>
          </w:p>
          <w:p w:rsidR="006738A8" w:rsidRPr="00BE01F0" w:rsidRDefault="006738A8" w:rsidP="006738A8">
            <w:pPr>
              <w:pStyle w:val="aff"/>
              <w:widowControl w:val="0"/>
              <w:numPr>
                <w:ilvl w:val="2"/>
                <w:numId w:val="28"/>
              </w:numPr>
              <w:tabs>
                <w:tab w:val="left" w:pos="201"/>
                <w:tab w:val="left" w:pos="779"/>
              </w:tabs>
              <w:snapToGrid w:val="0"/>
              <w:spacing w:after="0" w:line="240" w:lineRule="auto"/>
              <w:ind w:left="59" w:firstLine="284"/>
              <w:jc w:val="both"/>
              <w:rPr>
                <w:rFonts w:ascii="Times New Roman" w:hAnsi="Times New Roman"/>
                <w:color w:val="000000" w:themeColor="text1"/>
                <w:sz w:val="24"/>
                <w:szCs w:val="24"/>
              </w:rPr>
            </w:pPr>
            <w:r w:rsidRPr="00BE01F0">
              <w:rPr>
                <w:rFonts w:ascii="Times New Roman" w:hAnsi="Times New Roman"/>
                <w:sz w:val="24"/>
                <w:szCs w:val="24"/>
              </w:rPr>
              <w:t>непроведение ликвидации участника закупки - юридического лица и отсутствие решения арбитражного суда о признании его - юридического лица, индивидуального предпринимателя банкротом и об открытии конкурсного производства;</w:t>
            </w:r>
          </w:p>
          <w:p w:rsidR="006738A8" w:rsidRPr="00BE01F0" w:rsidRDefault="006738A8" w:rsidP="006738A8">
            <w:pPr>
              <w:pStyle w:val="aff"/>
              <w:widowControl w:val="0"/>
              <w:numPr>
                <w:ilvl w:val="2"/>
                <w:numId w:val="28"/>
              </w:numPr>
              <w:tabs>
                <w:tab w:val="left" w:pos="201"/>
              </w:tabs>
              <w:snapToGrid w:val="0"/>
              <w:spacing w:after="0" w:line="240" w:lineRule="auto"/>
              <w:ind w:left="59" w:firstLine="284"/>
              <w:jc w:val="both"/>
              <w:rPr>
                <w:rFonts w:ascii="Times New Roman" w:hAnsi="Times New Roman"/>
                <w:color w:val="000000" w:themeColor="text1"/>
                <w:sz w:val="24"/>
                <w:szCs w:val="24"/>
              </w:rPr>
            </w:pPr>
            <w:r w:rsidRPr="00BE01F0">
              <w:rPr>
                <w:rFonts w:ascii="Times New Roman" w:hAnsi="Times New Roman"/>
                <w:sz w:val="24"/>
                <w:szCs w:val="24"/>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6738A8" w:rsidRPr="00BE01F0" w:rsidRDefault="006738A8" w:rsidP="006738A8">
            <w:pPr>
              <w:pStyle w:val="aff"/>
              <w:widowControl w:val="0"/>
              <w:numPr>
                <w:ilvl w:val="2"/>
                <w:numId w:val="28"/>
              </w:numPr>
              <w:tabs>
                <w:tab w:val="left" w:pos="201"/>
              </w:tabs>
              <w:snapToGrid w:val="0"/>
              <w:spacing w:after="0" w:line="240" w:lineRule="auto"/>
              <w:ind w:left="59" w:firstLine="284"/>
              <w:jc w:val="both"/>
              <w:rPr>
                <w:rFonts w:ascii="Times New Roman" w:hAnsi="Times New Roman"/>
                <w:color w:val="000000" w:themeColor="text1"/>
                <w:sz w:val="24"/>
                <w:szCs w:val="24"/>
              </w:rPr>
            </w:pPr>
            <w:r w:rsidRPr="00BE01F0">
              <w:rPr>
                <w:rFonts w:ascii="Times New Roman" w:hAnsi="Times New Roman"/>
                <w:sz w:val="24"/>
                <w:szCs w:val="24"/>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согласия поставщика (исполнителя, подрядчика) с условиями договора не принято;</w:t>
            </w:r>
          </w:p>
          <w:p w:rsidR="006738A8" w:rsidRPr="00BE01F0" w:rsidRDefault="006738A8" w:rsidP="006738A8">
            <w:pPr>
              <w:pStyle w:val="aff"/>
              <w:widowControl w:val="0"/>
              <w:numPr>
                <w:ilvl w:val="2"/>
                <w:numId w:val="28"/>
              </w:numPr>
              <w:tabs>
                <w:tab w:val="left" w:pos="201"/>
              </w:tabs>
              <w:snapToGrid w:val="0"/>
              <w:spacing w:after="0" w:line="240" w:lineRule="auto"/>
              <w:ind w:left="59" w:firstLine="284"/>
              <w:jc w:val="both"/>
              <w:rPr>
                <w:rFonts w:ascii="Times New Roman" w:hAnsi="Times New Roman"/>
                <w:color w:val="000000" w:themeColor="text1"/>
                <w:sz w:val="24"/>
                <w:szCs w:val="24"/>
              </w:rPr>
            </w:pPr>
            <w:r w:rsidRPr="00BE01F0">
              <w:rPr>
                <w:rFonts w:ascii="Times New Roman" w:hAnsi="Times New Roman"/>
                <w:sz w:val="24"/>
                <w:szCs w:val="24"/>
              </w:rPr>
              <w:t>отсутствие сведений об участнике закупки в реестре недобросовестных поставщиков, предусмотренном Федеральным законом от 18.07.2011 г. № 223-ФЗ «О закупках товаров, работ, услуг отдельными видами юридических лиц»,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6738A8" w:rsidRPr="00BE01F0" w:rsidRDefault="006738A8" w:rsidP="006738A8">
            <w:pPr>
              <w:pStyle w:val="aff"/>
              <w:widowControl w:val="0"/>
              <w:numPr>
                <w:ilvl w:val="2"/>
                <w:numId w:val="28"/>
              </w:numPr>
              <w:tabs>
                <w:tab w:val="left" w:pos="201"/>
              </w:tabs>
              <w:snapToGrid w:val="0"/>
              <w:spacing w:after="0" w:line="240" w:lineRule="auto"/>
              <w:ind w:left="59" w:firstLine="284"/>
              <w:jc w:val="both"/>
              <w:rPr>
                <w:rFonts w:ascii="Times New Roman" w:hAnsi="Times New Roman"/>
                <w:color w:val="000000" w:themeColor="text1"/>
                <w:sz w:val="24"/>
                <w:szCs w:val="24"/>
              </w:rPr>
            </w:pPr>
            <w:r w:rsidRPr="00BE01F0">
              <w:rPr>
                <w:rFonts w:ascii="Times New Roman" w:hAnsi="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w:t>
            </w:r>
            <w:r w:rsidRPr="00BE01F0">
              <w:rPr>
                <w:rFonts w:ascii="Times New Roman" w:hAnsi="Times New Roman"/>
                <w:i/>
                <w:sz w:val="24"/>
                <w:szCs w:val="24"/>
              </w:rPr>
              <w:t>(не установлено);</w:t>
            </w:r>
          </w:p>
          <w:p w:rsidR="006738A8" w:rsidRPr="00BE01F0" w:rsidRDefault="006738A8" w:rsidP="006738A8">
            <w:pPr>
              <w:pStyle w:val="aff"/>
              <w:widowControl w:val="0"/>
              <w:numPr>
                <w:ilvl w:val="2"/>
                <w:numId w:val="28"/>
              </w:numPr>
              <w:tabs>
                <w:tab w:val="left" w:pos="201"/>
              </w:tabs>
              <w:snapToGrid w:val="0"/>
              <w:spacing w:after="0" w:line="240" w:lineRule="auto"/>
              <w:ind w:left="59" w:firstLine="284"/>
              <w:jc w:val="both"/>
              <w:rPr>
                <w:rFonts w:ascii="Times New Roman" w:hAnsi="Times New Roman"/>
                <w:color w:val="000000" w:themeColor="text1"/>
                <w:sz w:val="24"/>
                <w:szCs w:val="24"/>
              </w:rPr>
            </w:pPr>
            <w:r w:rsidRPr="00BE01F0">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ЕЗК, состоят в браке с физическими лицами, являющимися выгодоприобретателями, единоличным исполнительным органом хозяйственного общества </w:t>
            </w:r>
            <w:r w:rsidRPr="00BE01F0">
              <w:rPr>
                <w:rFonts w:ascii="Times New Roman" w:hAnsi="Times New Roman"/>
                <w:sz w:val="24"/>
                <w:szCs w:val="24"/>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738A8" w:rsidRPr="00BE01F0" w:rsidRDefault="006738A8" w:rsidP="006738A8">
            <w:pPr>
              <w:pStyle w:val="aff"/>
              <w:widowControl w:val="0"/>
              <w:numPr>
                <w:ilvl w:val="2"/>
                <w:numId w:val="28"/>
              </w:numPr>
              <w:tabs>
                <w:tab w:val="left" w:pos="201"/>
              </w:tabs>
              <w:snapToGrid w:val="0"/>
              <w:spacing w:after="0" w:line="240" w:lineRule="auto"/>
              <w:ind w:left="59" w:firstLine="284"/>
              <w:jc w:val="both"/>
              <w:rPr>
                <w:rFonts w:ascii="Times New Roman" w:hAnsi="Times New Roman"/>
                <w:color w:val="000000" w:themeColor="text1"/>
                <w:sz w:val="24"/>
                <w:szCs w:val="24"/>
              </w:rPr>
            </w:pPr>
            <w:r w:rsidRPr="00BE01F0">
              <w:rPr>
                <w:rFonts w:ascii="Times New Roman" w:hAnsi="Times New Roman"/>
                <w:sz w:val="24"/>
                <w:szCs w:val="24"/>
              </w:rPr>
              <w:t>участники закупки должны соответствовать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tc>
      </w:tr>
      <w:tr w:rsidR="006E7066" w:rsidRPr="00E761F6" w:rsidTr="006738A8">
        <w:tc>
          <w:tcPr>
            <w:tcW w:w="1008"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bookmarkStart w:id="99" w:name="_Ref166324425"/>
            <w:bookmarkEnd w:id="99"/>
            <w:r w:rsidRPr="00E761F6">
              <w:rPr>
                <w:rFonts w:ascii="Times New Roman" w:hAnsi="Times New Roman"/>
                <w:b/>
                <w:sz w:val="24"/>
                <w:szCs w:val="24"/>
                <w:lang w:eastAsia="ar-SA"/>
              </w:rPr>
              <w:lastRenderedPageBreak/>
              <w:t>8.7.</w:t>
            </w:r>
          </w:p>
        </w:tc>
        <w:tc>
          <w:tcPr>
            <w:tcW w:w="2287" w:type="dxa"/>
            <w:tcBorders>
              <w:top w:val="single" w:sz="4" w:space="0" w:color="000000"/>
              <w:left w:val="single" w:sz="4" w:space="0" w:color="000000"/>
              <w:bottom w:val="single" w:sz="4" w:space="0" w:color="000000"/>
              <w:right w:val="nil"/>
            </w:tcBorders>
            <w:hideMark/>
          </w:tcPr>
          <w:p w:rsidR="006E7066" w:rsidRPr="000B2ADE" w:rsidRDefault="006E7066" w:rsidP="002161BB">
            <w:pPr>
              <w:suppressAutoHyphens/>
              <w:snapToGrid w:val="0"/>
              <w:spacing w:after="0" w:line="240" w:lineRule="auto"/>
              <w:jc w:val="both"/>
              <w:rPr>
                <w:rFonts w:ascii="Times New Roman" w:hAnsi="Times New Roman"/>
                <w:sz w:val="24"/>
                <w:szCs w:val="24"/>
                <w:lang w:eastAsia="ar-SA"/>
              </w:rPr>
            </w:pPr>
            <w:r w:rsidRPr="000B2ADE">
              <w:rPr>
                <w:rFonts w:ascii="Times New Roman" w:hAnsi="Times New Roman"/>
                <w:sz w:val="24"/>
                <w:szCs w:val="24"/>
                <w:lang w:eastAsia="ar-SA"/>
              </w:rPr>
              <w:t xml:space="preserve">Привлечение соисполнителей  </w:t>
            </w:r>
          </w:p>
        </w:tc>
        <w:tc>
          <w:tcPr>
            <w:tcW w:w="7090" w:type="dxa"/>
            <w:tcBorders>
              <w:top w:val="single" w:sz="4" w:space="0" w:color="auto"/>
              <w:left w:val="single" w:sz="4" w:space="0" w:color="000000"/>
              <w:bottom w:val="single" w:sz="4" w:space="0" w:color="000000"/>
              <w:right w:val="single" w:sz="4" w:space="0" w:color="000000"/>
            </w:tcBorders>
          </w:tcPr>
          <w:p w:rsidR="006E7066" w:rsidRPr="000B2ADE" w:rsidRDefault="004077B5" w:rsidP="002161BB">
            <w:pPr>
              <w:suppressAutoHyphens/>
              <w:snapToGrid w:val="0"/>
              <w:spacing w:after="0" w:line="240" w:lineRule="auto"/>
              <w:rPr>
                <w:rFonts w:ascii="Times New Roman" w:hAnsi="Times New Roman"/>
                <w:bCs/>
                <w:sz w:val="24"/>
                <w:szCs w:val="24"/>
                <w:lang w:eastAsia="ar-SA"/>
              </w:rPr>
            </w:pPr>
            <w:r w:rsidRPr="000B2ADE">
              <w:rPr>
                <w:rFonts w:ascii="Times New Roman" w:hAnsi="Times New Roman"/>
                <w:bCs/>
                <w:sz w:val="24"/>
                <w:szCs w:val="24"/>
                <w:lang w:eastAsia="ar-SA"/>
              </w:rPr>
              <w:t>Д</w:t>
            </w:r>
            <w:r w:rsidR="006E7066" w:rsidRPr="000B2ADE">
              <w:rPr>
                <w:rFonts w:ascii="Times New Roman" w:hAnsi="Times New Roman"/>
                <w:bCs/>
                <w:sz w:val="24"/>
                <w:szCs w:val="24"/>
                <w:lang w:eastAsia="ar-SA"/>
              </w:rPr>
              <w:t>опускается</w:t>
            </w:r>
          </w:p>
          <w:p w:rsidR="006E7066" w:rsidRPr="000B2ADE" w:rsidRDefault="006E7066" w:rsidP="002161BB">
            <w:pPr>
              <w:suppressAutoHyphens/>
              <w:spacing w:after="0" w:line="240" w:lineRule="auto"/>
              <w:rPr>
                <w:rFonts w:ascii="Times New Roman" w:hAnsi="Times New Roman"/>
                <w:sz w:val="24"/>
                <w:szCs w:val="24"/>
                <w:lang w:eastAsia="ar-SA"/>
              </w:rPr>
            </w:pPr>
          </w:p>
        </w:tc>
      </w:tr>
      <w:tr w:rsidR="006E7066" w:rsidRPr="00E761F6" w:rsidTr="006738A8">
        <w:tc>
          <w:tcPr>
            <w:tcW w:w="1008"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8.8.</w:t>
            </w:r>
          </w:p>
        </w:tc>
        <w:tc>
          <w:tcPr>
            <w:tcW w:w="2287" w:type="dxa"/>
            <w:tcBorders>
              <w:top w:val="single" w:sz="4" w:space="0" w:color="000000"/>
              <w:left w:val="single" w:sz="4" w:space="0" w:color="000000"/>
              <w:bottom w:val="single" w:sz="4" w:space="0" w:color="000000"/>
              <w:right w:val="nil"/>
            </w:tcBorders>
            <w:hideMark/>
          </w:tcPr>
          <w:p w:rsidR="006E7066" w:rsidRPr="000B2ADE" w:rsidRDefault="006E7066" w:rsidP="002161BB">
            <w:pPr>
              <w:suppressAutoHyphens/>
              <w:snapToGrid w:val="0"/>
              <w:spacing w:after="0" w:line="240" w:lineRule="auto"/>
              <w:jc w:val="both"/>
              <w:rPr>
                <w:rFonts w:ascii="Times New Roman" w:hAnsi="Times New Roman"/>
                <w:sz w:val="24"/>
                <w:szCs w:val="24"/>
                <w:lang w:eastAsia="ar-SA"/>
              </w:rPr>
            </w:pPr>
            <w:r w:rsidRPr="000B2ADE">
              <w:rPr>
                <w:rFonts w:ascii="Times New Roman" w:hAnsi="Times New Roman"/>
                <w:sz w:val="24"/>
                <w:szCs w:val="24"/>
                <w:lang w:eastAsia="ar-SA"/>
              </w:rPr>
              <w:t>Преимущества</w:t>
            </w:r>
            <w:r w:rsidR="000B2ADE" w:rsidRPr="000B2ADE">
              <w:rPr>
                <w:rFonts w:ascii="Times New Roman" w:hAnsi="Times New Roman"/>
                <w:sz w:val="24"/>
                <w:szCs w:val="24"/>
                <w:lang w:eastAsia="ar-SA"/>
              </w:rPr>
              <w:t xml:space="preserve"> и ограничения</w:t>
            </w:r>
            <w:r w:rsidRPr="000B2ADE">
              <w:rPr>
                <w:rFonts w:ascii="Times New Roman" w:hAnsi="Times New Roman"/>
                <w:sz w:val="24"/>
                <w:szCs w:val="24"/>
                <w:lang w:eastAsia="ar-SA"/>
              </w:rPr>
              <w:t xml:space="preserve">, предоставляемые при участии </w:t>
            </w:r>
          </w:p>
        </w:tc>
        <w:tc>
          <w:tcPr>
            <w:tcW w:w="7090" w:type="dxa"/>
            <w:tcBorders>
              <w:top w:val="single" w:sz="4" w:space="0" w:color="000000"/>
              <w:left w:val="single" w:sz="4" w:space="0" w:color="000000"/>
              <w:bottom w:val="single" w:sz="4" w:space="0" w:color="000000"/>
              <w:right w:val="single" w:sz="4" w:space="0" w:color="000000"/>
            </w:tcBorders>
            <w:hideMark/>
          </w:tcPr>
          <w:p w:rsidR="006E7066" w:rsidRPr="000B2ADE" w:rsidRDefault="000B2ADE" w:rsidP="000B2ADE">
            <w:pPr>
              <w:suppressAutoHyphens/>
              <w:snapToGrid w:val="0"/>
              <w:spacing w:after="0" w:line="240" w:lineRule="auto"/>
              <w:rPr>
                <w:rFonts w:ascii="Times New Roman" w:hAnsi="Times New Roman"/>
                <w:sz w:val="24"/>
                <w:szCs w:val="24"/>
                <w:lang w:eastAsia="ar-SA"/>
              </w:rPr>
            </w:pPr>
            <w:r w:rsidRPr="000B2ADE">
              <w:rPr>
                <w:rFonts w:ascii="Times New Roman" w:hAnsi="Times New Roman"/>
                <w:sz w:val="24"/>
                <w:szCs w:val="24"/>
                <w:lang w:eastAsia="ar-SA"/>
              </w:rPr>
              <w:t xml:space="preserve">Закупка проводится у субъектов малого и среднего предпринимательства. Участниками могут быть только субъекты малого и среднего предпринимательства. </w:t>
            </w:r>
          </w:p>
        </w:tc>
      </w:tr>
      <w:tr w:rsidR="006E7066" w:rsidRPr="00E761F6" w:rsidTr="006738A8">
        <w:trPr>
          <w:trHeight w:val="1980"/>
        </w:trPr>
        <w:tc>
          <w:tcPr>
            <w:tcW w:w="1008"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bookmarkStart w:id="100" w:name="_Ref166381471"/>
            <w:bookmarkEnd w:id="100"/>
            <w:r w:rsidRPr="00E761F6">
              <w:rPr>
                <w:rFonts w:ascii="Times New Roman" w:hAnsi="Times New Roman"/>
                <w:b/>
                <w:sz w:val="24"/>
                <w:szCs w:val="24"/>
                <w:lang w:eastAsia="ar-SA"/>
              </w:rPr>
              <w:t>8.9.</w:t>
            </w:r>
          </w:p>
        </w:tc>
        <w:tc>
          <w:tcPr>
            <w:tcW w:w="2287"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jc w:val="both"/>
              <w:rPr>
                <w:rFonts w:ascii="Times New Roman" w:hAnsi="Times New Roman"/>
                <w:sz w:val="24"/>
                <w:szCs w:val="24"/>
                <w:lang w:eastAsia="ar-SA"/>
              </w:rPr>
            </w:pPr>
            <w:r w:rsidRPr="00E761F6">
              <w:rPr>
                <w:rFonts w:ascii="Times New Roman" w:hAnsi="Times New Roman"/>
                <w:sz w:val="24"/>
                <w:szCs w:val="24"/>
                <w:lang w:eastAsia="ar-SA"/>
              </w:rPr>
              <w:t xml:space="preserve">Порядок предоставления документации </w:t>
            </w:r>
          </w:p>
          <w:p w:rsidR="006E7066" w:rsidRPr="00E761F6" w:rsidRDefault="006E7066" w:rsidP="002161BB">
            <w:pPr>
              <w:suppressAutoHyphens/>
              <w:snapToGrid w:val="0"/>
              <w:spacing w:after="0" w:line="240" w:lineRule="auto"/>
              <w:jc w:val="both"/>
              <w:rPr>
                <w:rFonts w:ascii="Times New Roman" w:hAnsi="Times New Roman"/>
                <w:sz w:val="24"/>
                <w:szCs w:val="24"/>
                <w:lang w:eastAsia="ar-SA"/>
              </w:rPr>
            </w:pPr>
            <w:r w:rsidRPr="00E761F6">
              <w:rPr>
                <w:rFonts w:ascii="Times New Roman" w:hAnsi="Times New Roman"/>
                <w:sz w:val="24"/>
                <w:szCs w:val="24"/>
                <w:lang w:eastAsia="ar-SA"/>
              </w:rPr>
              <w:t>Дата начала и окончания срока предоставления участникам запроса предложений, разъяснений положений документации</w:t>
            </w:r>
          </w:p>
        </w:tc>
        <w:tc>
          <w:tcPr>
            <w:tcW w:w="7090" w:type="dxa"/>
            <w:tcBorders>
              <w:top w:val="single" w:sz="4" w:space="0" w:color="000000"/>
              <w:left w:val="single" w:sz="4" w:space="0" w:color="000000"/>
              <w:bottom w:val="single" w:sz="4" w:space="0" w:color="000000"/>
              <w:right w:val="single" w:sz="4" w:space="0" w:color="000000"/>
            </w:tcBorders>
            <w:hideMark/>
          </w:tcPr>
          <w:p w:rsidR="006E7066" w:rsidRPr="00E761F6" w:rsidRDefault="006E7066" w:rsidP="002161BB">
            <w:pPr>
              <w:suppressAutoHyphens/>
              <w:snapToGrid w:val="0"/>
              <w:spacing w:after="0" w:line="240" w:lineRule="auto"/>
              <w:jc w:val="both"/>
              <w:rPr>
                <w:rFonts w:ascii="Times New Roman" w:hAnsi="Times New Roman"/>
                <w:sz w:val="24"/>
                <w:szCs w:val="24"/>
                <w:lang w:eastAsia="ar-SA"/>
              </w:rPr>
            </w:pPr>
            <w:r w:rsidRPr="00E761F6">
              <w:rPr>
                <w:rFonts w:ascii="Times New Roman" w:hAnsi="Times New Roman"/>
                <w:sz w:val="24"/>
                <w:szCs w:val="24"/>
                <w:lang w:eastAsia="ar-SA"/>
              </w:rPr>
              <w:t>Адрес электронной почты, на которую заинтересованные лица могут направить запрос о предоставлении документации, о предоставлении разъяснений положений документации:</w:t>
            </w:r>
          </w:p>
          <w:p w:rsidR="006E7066" w:rsidRPr="00E761F6" w:rsidRDefault="006B4970" w:rsidP="002161BB">
            <w:pPr>
              <w:suppressAutoHyphens/>
              <w:snapToGrid w:val="0"/>
              <w:spacing w:after="0" w:line="240" w:lineRule="auto"/>
              <w:jc w:val="both"/>
              <w:rPr>
                <w:rFonts w:ascii="Times New Roman" w:hAnsi="Times New Roman"/>
                <w:sz w:val="24"/>
                <w:szCs w:val="24"/>
                <w:lang w:eastAsia="ar-SA"/>
              </w:rPr>
            </w:pPr>
            <w:hyperlink r:id="rId11" w:history="1">
              <w:r w:rsidR="006E7066" w:rsidRPr="00E761F6">
                <w:rPr>
                  <w:rStyle w:val="a6"/>
                  <w:sz w:val="24"/>
                  <w:szCs w:val="24"/>
                  <w:lang w:val="en-US" w:eastAsia="ar-SA"/>
                </w:rPr>
                <w:t>cska</w:t>
              </w:r>
              <w:r w:rsidR="006E7066" w:rsidRPr="00E761F6">
                <w:rPr>
                  <w:rStyle w:val="a6"/>
                  <w:sz w:val="24"/>
                  <w:szCs w:val="24"/>
                  <w:lang w:eastAsia="ar-SA"/>
                </w:rPr>
                <w:t>.</w:t>
              </w:r>
              <w:r w:rsidR="006E7066" w:rsidRPr="00E761F6">
                <w:rPr>
                  <w:rStyle w:val="a6"/>
                  <w:sz w:val="24"/>
                  <w:szCs w:val="24"/>
                  <w:lang w:val="en-US" w:eastAsia="ar-SA"/>
                </w:rPr>
                <w:t>zakupki</w:t>
              </w:r>
              <w:r w:rsidR="006E7066" w:rsidRPr="00E761F6">
                <w:rPr>
                  <w:rStyle w:val="a6"/>
                  <w:sz w:val="24"/>
                  <w:szCs w:val="24"/>
                  <w:lang w:eastAsia="ar-SA"/>
                </w:rPr>
                <w:t>@</w:t>
              </w:r>
              <w:r w:rsidR="006E7066" w:rsidRPr="00E761F6">
                <w:rPr>
                  <w:rStyle w:val="a6"/>
                  <w:sz w:val="24"/>
                  <w:szCs w:val="24"/>
                  <w:lang w:val="en-US" w:eastAsia="ar-SA"/>
                </w:rPr>
                <w:t>cska</w:t>
              </w:r>
              <w:r w:rsidR="006E7066" w:rsidRPr="00E761F6">
                <w:rPr>
                  <w:rStyle w:val="a6"/>
                  <w:sz w:val="24"/>
                  <w:szCs w:val="24"/>
                  <w:lang w:eastAsia="ar-SA"/>
                </w:rPr>
                <w:t>.</w:t>
              </w:r>
              <w:r w:rsidR="006E7066" w:rsidRPr="00E761F6">
                <w:rPr>
                  <w:rStyle w:val="a6"/>
                  <w:sz w:val="24"/>
                  <w:szCs w:val="24"/>
                  <w:lang w:val="en-US" w:eastAsia="ar-SA"/>
                </w:rPr>
                <w:t>ru</w:t>
              </w:r>
            </w:hyperlink>
          </w:p>
          <w:p w:rsidR="006E7066" w:rsidRPr="00E761F6" w:rsidRDefault="006E7066" w:rsidP="002161BB">
            <w:pPr>
              <w:suppressAutoHyphens/>
              <w:snapToGrid w:val="0"/>
              <w:spacing w:after="0" w:line="240" w:lineRule="auto"/>
              <w:jc w:val="both"/>
              <w:rPr>
                <w:rFonts w:ascii="Times New Roman" w:hAnsi="Times New Roman"/>
                <w:sz w:val="24"/>
                <w:szCs w:val="24"/>
                <w:lang w:eastAsia="ar-SA"/>
              </w:rPr>
            </w:pPr>
          </w:p>
          <w:p w:rsidR="006E7066" w:rsidRDefault="003875E2" w:rsidP="002161BB">
            <w:pPr>
              <w:suppressAutoHyphens/>
              <w:snapToGrid w:val="0"/>
              <w:spacing w:after="0" w:line="240" w:lineRule="auto"/>
              <w:jc w:val="both"/>
              <w:rPr>
                <w:rFonts w:ascii="Times New Roman" w:hAnsi="Times New Roman"/>
                <w:sz w:val="24"/>
                <w:szCs w:val="24"/>
                <w:lang w:eastAsia="ar-SA"/>
              </w:rPr>
            </w:pPr>
            <w:r w:rsidRPr="003875E2">
              <w:rPr>
                <w:rFonts w:ascii="Times New Roman" w:hAnsi="Times New Roman"/>
                <w:sz w:val="24"/>
                <w:szCs w:val="24"/>
                <w:lang w:eastAsia="ar-SA"/>
              </w:rPr>
              <w:t>До даты окончания срока подачи заявок на участие в закупке. Документация предоставляется по запросу заинтересованного лица, направленного по адресу электронной почты: cska.zakupki@cska.ru. Документация предоставляется в электронном виде на электронный адрес участника, указанного в соответствующем запросе не позднее чем через два рабочих дня после поступления запроса. Плата за предоставление документации не взимается.</w:t>
            </w:r>
          </w:p>
          <w:p w:rsidR="009A0B97" w:rsidRDefault="009A0B97" w:rsidP="002161BB">
            <w:pPr>
              <w:suppressAutoHyphens/>
              <w:snapToGrid w:val="0"/>
              <w:spacing w:after="0" w:line="240" w:lineRule="auto"/>
              <w:jc w:val="both"/>
              <w:rPr>
                <w:rFonts w:ascii="Times New Roman" w:hAnsi="Times New Roman"/>
                <w:sz w:val="24"/>
                <w:szCs w:val="24"/>
                <w:lang w:eastAsia="ar-SA"/>
              </w:rPr>
            </w:pPr>
          </w:p>
          <w:p w:rsidR="006E7066" w:rsidRPr="00A254ED" w:rsidRDefault="006E7066" w:rsidP="002161BB">
            <w:pPr>
              <w:suppressAutoHyphens/>
              <w:snapToGrid w:val="0"/>
              <w:spacing w:after="0" w:line="240" w:lineRule="auto"/>
              <w:jc w:val="both"/>
              <w:rPr>
                <w:rFonts w:ascii="Times New Roman" w:hAnsi="Times New Roman"/>
                <w:sz w:val="24"/>
                <w:szCs w:val="24"/>
                <w:lang w:eastAsia="ar-SA"/>
              </w:rPr>
            </w:pPr>
            <w:r w:rsidRPr="00A254ED">
              <w:rPr>
                <w:rFonts w:ascii="Times New Roman" w:hAnsi="Times New Roman"/>
                <w:sz w:val="24"/>
                <w:szCs w:val="24"/>
                <w:lang w:eastAsia="ar-SA"/>
              </w:rPr>
              <w:t xml:space="preserve">Дата начала предоставления разъяснений положений документации: </w:t>
            </w:r>
          </w:p>
          <w:p w:rsidR="006E7066" w:rsidRPr="00261EF6" w:rsidRDefault="006E7066" w:rsidP="002161BB">
            <w:pPr>
              <w:suppressAutoHyphens/>
              <w:snapToGrid w:val="0"/>
              <w:spacing w:after="0" w:line="240" w:lineRule="auto"/>
              <w:jc w:val="both"/>
              <w:rPr>
                <w:rFonts w:ascii="Times New Roman" w:hAnsi="Times New Roman"/>
                <w:sz w:val="24"/>
                <w:szCs w:val="24"/>
                <w:lang w:eastAsia="ar-SA"/>
              </w:rPr>
            </w:pPr>
            <w:r w:rsidRPr="00A254ED">
              <w:rPr>
                <w:rFonts w:ascii="Times New Roman" w:hAnsi="Times New Roman"/>
                <w:sz w:val="24"/>
                <w:szCs w:val="24"/>
                <w:lang w:eastAsia="ar-SA"/>
              </w:rPr>
              <w:t>«</w:t>
            </w:r>
            <w:r w:rsidR="00812D51">
              <w:rPr>
                <w:rFonts w:ascii="Times New Roman" w:hAnsi="Times New Roman"/>
                <w:sz w:val="24"/>
                <w:szCs w:val="24"/>
                <w:lang w:eastAsia="ar-SA"/>
              </w:rPr>
              <w:t>08</w:t>
            </w:r>
            <w:r w:rsidRPr="00A254ED">
              <w:rPr>
                <w:rFonts w:ascii="Times New Roman" w:hAnsi="Times New Roman"/>
                <w:sz w:val="24"/>
                <w:szCs w:val="24"/>
                <w:lang w:eastAsia="ar-SA"/>
              </w:rPr>
              <w:t xml:space="preserve">» </w:t>
            </w:r>
            <w:r w:rsidR="0089317F">
              <w:rPr>
                <w:rFonts w:ascii="Times New Roman" w:hAnsi="Times New Roman"/>
                <w:sz w:val="24"/>
                <w:szCs w:val="24"/>
                <w:lang w:eastAsia="ar-SA"/>
              </w:rPr>
              <w:t>мая</w:t>
            </w:r>
            <w:r w:rsidR="003875E2" w:rsidRPr="00A254ED">
              <w:rPr>
                <w:rFonts w:ascii="Times New Roman" w:hAnsi="Times New Roman"/>
                <w:sz w:val="24"/>
                <w:szCs w:val="24"/>
                <w:lang w:eastAsia="ar-SA"/>
              </w:rPr>
              <w:t xml:space="preserve"> </w:t>
            </w:r>
            <w:r w:rsidR="003875E2" w:rsidRPr="00261EF6">
              <w:rPr>
                <w:rFonts w:ascii="Times New Roman" w:hAnsi="Times New Roman"/>
                <w:sz w:val="24"/>
                <w:szCs w:val="24"/>
                <w:lang w:eastAsia="ar-SA"/>
              </w:rPr>
              <w:t>2018</w:t>
            </w:r>
            <w:r w:rsidRPr="00261EF6">
              <w:rPr>
                <w:rFonts w:ascii="Times New Roman" w:hAnsi="Times New Roman"/>
                <w:sz w:val="24"/>
                <w:szCs w:val="24"/>
                <w:lang w:eastAsia="ar-SA"/>
              </w:rPr>
              <w:t xml:space="preserve"> г.</w:t>
            </w:r>
          </w:p>
          <w:p w:rsidR="006E7066" w:rsidRPr="00261EF6" w:rsidRDefault="006E7066" w:rsidP="002161BB">
            <w:pPr>
              <w:suppressAutoHyphens/>
              <w:spacing w:after="0" w:line="240" w:lineRule="auto"/>
              <w:jc w:val="both"/>
              <w:rPr>
                <w:rFonts w:ascii="Times New Roman" w:hAnsi="Times New Roman"/>
                <w:sz w:val="24"/>
                <w:szCs w:val="24"/>
                <w:lang w:eastAsia="ar-SA"/>
              </w:rPr>
            </w:pPr>
            <w:r w:rsidRPr="00261EF6">
              <w:rPr>
                <w:rFonts w:ascii="Times New Roman" w:hAnsi="Times New Roman"/>
                <w:sz w:val="24"/>
                <w:szCs w:val="24"/>
                <w:lang w:eastAsia="ar-SA"/>
              </w:rPr>
              <w:t xml:space="preserve">дата окончания предоставления разъяснений положений документации: </w:t>
            </w:r>
          </w:p>
          <w:p w:rsidR="006E7066" w:rsidRPr="00E761F6" w:rsidRDefault="006E7066" w:rsidP="002161BB">
            <w:pPr>
              <w:suppressAutoHyphens/>
              <w:snapToGrid w:val="0"/>
              <w:spacing w:after="0" w:line="240" w:lineRule="auto"/>
              <w:jc w:val="both"/>
              <w:rPr>
                <w:rFonts w:ascii="Times New Roman" w:hAnsi="Times New Roman"/>
                <w:sz w:val="24"/>
                <w:szCs w:val="24"/>
                <w:lang w:eastAsia="ar-SA"/>
              </w:rPr>
            </w:pPr>
            <w:r w:rsidRPr="00261EF6">
              <w:rPr>
                <w:rFonts w:ascii="Times New Roman" w:hAnsi="Times New Roman"/>
                <w:sz w:val="24"/>
                <w:szCs w:val="24"/>
                <w:lang w:eastAsia="ar-SA"/>
              </w:rPr>
              <w:t>«</w:t>
            </w:r>
            <w:r w:rsidR="00812D51">
              <w:rPr>
                <w:rFonts w:ascii="Times New Roman" w:hAnsi="Times New Roman"/>
                <w:sz w:val="24"/>
                <w:szCs w:val="24"/>
                <w:lang w:eastAsia="ar-SA"/>
              </w:rPr>
              <w:t>14</w:t>
            </w:r>
            <w:r w:rsidRPr="00261EF6">
              <w:rPr>
                <w:rFonts w:ascii="Times New Roman" w:hAnsi="Times New Roman"/>
                <w:sz w:val="24"/>
                <w:szCs w:val="24"/>
                <w:lang w:eastAsia="ar-SA"/>
              </w:rPr>
              <w:t xml:space="preserve">» </w:t>
            </w:r>
            <w:r w:rsidR="0089317F">
              <w:rPr>
                <w:rFonts w:ascii="Times New Roman" w:hAnsi="Times New Roman"/>
                <w:sz w:val="24"/>
                <w:szCs w:val="24"/>
                <w:lang w:eastAsia="ar-SA"/>
              </w:rPr>
              <w:t>мая</w:t>
            </w:r>
            <w:r w:rsidRPr="00261EF6">
              <w:rPr>
                <w:rFonts w:ascii="Times New Roman" w:hAnsi="Times New Roman"/>
                <w:sz w:val="24"/>
                <w:szCs w:val="24"/>
                <w:lang w:eastAsia="ar-SA"/>
              </w:rPr>
              <w:t xml:space="preserve"> 201</w:t>
            </w:r>
            <w:r w:rsidR="003875E2" w:rsidRPr="00261EF6">
              <w:rPr>
                <w:rFonts w:ascii="Times New Roman" w:hAnsi="Times New Roman"/>
                <w:sz w:val="24"/>
                <w:szCs w:val="24"/>
                <w:lang w:eastAsia="ar-SA"/>
              </w:rPr>
              <w:t>8</w:t>
            </w:r>
            <w:r w:rsidRPr="00261EF6">
              <w:rPr>
                <w:rFonts w:ascii="Times New Roman" w:hAnsi="Times New Roman"/>
                <w:sz w:val="24"/>
                <w:szCs w:val="24"/>
                <w:lang w:eastAsia="ar-SA"/>
              </w:rPr>
              <w:t xml:space="preserve"> г.</w:t>
            </w:r>
          </w:p>
          <w:p w:rsidR="006E7066" w:rsidRPr="00E761F6" w:rsidRDefault="006E7066" w:rsidP="002161BB">
            <w:pPr>
              <w:suppressAutoHyphens/>
              <w:spacing w:after="0" w:line="240" w:lineRule="auto"/>
              <w:jc w:val="both"/>
              <w:rPr>
                <w:rFonts w:ascii="Times New Roman" w:hAnsi="Times New Roman"/>
                <w:sz w:val="24"/>
                <w:szCs w:val="24"/>
                <w:lang w:eastAsia="ar-SA"/>
              </w:rPr>
            </w:pPr>
          </w:p>
        </w:tc>
      </w:tr>
      <w:tr w:rsidR="006E7066" w:rsidRPr="00E761F6" w:rsidTr="006738A8">
        <w:tc>
          <w:tcPr>
            <w:tcW w:w="1008" w:type="dxa"/>
            <w:tcBorders>
              <w:top w:val="single" w:sz="4" w:space="0" w:color="000000"/>
              <w:left w:val="single" w:sz="4" w:space="0" w:color="000000"/>
              <w:bottom w:val="single" w:sz="4" w:space="0" w:color="000000"/>
              <w:right w:val="nil"/>
            </w:tcBorders>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8.10</w:t>
            </w:r>
          </w:p>
        </w:tc>
        <w:tc>
          <w:tcPr>
            <w:tcW w:w="9377" w:type="dxa"/>
            <w:gridSpan w:val="2"/>
            <w:tcBorders>
              <w:top w:val="single" w:sz="4" w:space="0" w:color="000000"/>
              <w:left w:val="single" w:sz="4" w:space="0" w:color="000000"/>
              <w:bottom w:val="single" w:sz="4" w:space="0" w:color="000000"/>
              <w:right w:val="single" w:sz="4" w:space="0" w:color="000000"/>
            </w:tcBorders>
          </w:tcPr>
          <w:p w:rsidR="006E7066" w:rsidRPr="00E761F6" w:rsidRDefault="006E7066" w:rsidP="002161BB">
            <w:pPr>
              <w:widowControl w:val="0"/>
              <w:autoSpaceDE w:val="0"/>
              <w:autoSpaceDN w:val="0"/>
              <w:adjustRightInd w:val="0"/>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Порядок подачи предложений</w:t>
            </w:r>
          </w:p>
        </w:tc>
      </w:tr>
      <w:tr w:rsidR="006E7066" w:rsidRPr="00E761F6" w:rsidTr="006738A8">
        <w:tc>
          <w:tcPr>
            <w:tcW w:w="1008"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lastRenderedPageBreak/>
              <w:t>8.10.1</w:t>
            </w:r>
          </w:p>
        </w:tc>
        <w:tc>
          <w:tcPr>
            <w:tcW w:w="2287" w:type="dxa"/>
            <w:tcBorders>
              <w:top w:val="single" w:sz="4" w:space="0" w:color="000000"/>
              <w:left w:val="single" w:sz="4" w:space="0" w:color="000000"/>
              <w:bottom w:val="single" w:sz="4" w:space="0" w:color="000000"/>
              <w:right w:val="nil"/>
            </w:tcBorders>
          </w:tcPr>
          <w:p w:rsidR="006E7066" w:rsidRPr="00F440CF" w:rsidRDefault="006E7066" w:rsidP="002161BB">
            <w:pPr>
              <w:suppressAutoHyphens/>
              <w:snapToGrid w:val="0"/>
              <w:spacing w:after="0" w:line="240" w:lineRule="auto"/>
              <w:jc w:val="both"/>
              <w:rPr>
                <w:rFonts w:ascii="Times New Roman" w:hAnsi="Times New Roman"/>
                <w:sz w:val="24"/>
                <w:szCs w:val="24"/>
                <w:lang w:eastAsia="ar-SA"/>
              </w:rPr>
            </w:pPr>
            <w:r w:rsidRPr="00F440CF">
              <w:rPr>
                <w:rFonts w:ascii="Times New Roman" w:hAnsi="Times New Roman"/>
                <w:sz w:val="24"/>
                <w:szCs w:val="24"/>
                <w:lang w:eastAsia="ar-SA"/>
              </w:rPr>
              <w:t>Место подачи предложений, даты начала и окончания подачи предложений</w:t>
            </w:r>
          </w:p>
        </w:tc>
        <w:tc>
          <w:tcPr>
            <w:tcW w:w="7090" w:type="dxa"/>
            <w:tcBorders>
              <w:top w:val="single" w:sz="4" w:space="0" w:color="000000"/>
              <w:left w:val="single" w:sz="4" w:space="0" w:color="000000"/>
              <w:bottom w:val="single" w:sz="4" w:space="0" w:color="auto"/>
              <w:right w:val="single" w:sz="4" w:space="0" w:color="000000"/>
            </w:tcBorders>
          </w:tcPr>
          <w:p w:rsidR="006E7066" w:rsidRPr="00BE01F0" w:rsidRDefault="006E7066" w:rsidP="002161BB">
            <w:pPr>
              <w:widowControl w:val="0"/>
              <w:autoSpaceDE w:val="0"/>
              <w:autoSpaceDN w:val="0"/>
              <w:adjustRightInd w:val="0"/>
              <w:spacing w:after="0" w:line="240" w:lineRule="auto"/>
              <w:rPr>
                <w:rFonts w:ascii="Times New Roman" w:eastAsia="Times New Roman" w:hAnsi="Times New Roman"/>
                <w:sz w:val="24"/>
                <w:szCs w:val="24"/>
                <w:lang w:eastAsia="ru-RU"/>
              </w:rPr>
            </w:pPr>
            <w:r w:rsidRPr="00BE01F0">
              <w:rPr>
                <w:rFonts w:ascii="Times New Roman" w:hAnsi="Times New Roman"/>
                <w:sz w:val="24"/>
                <w:szCs w:val="24"/>
                <w:lang w:eastAsia="ar-SA"/>
              </w:rPr>
              <w:t xml:space="preserve">Предложения участников принимаются по адресу: </w:t>
            </w:r>
            <w:r w:rsidRPr="00BE01F0">
              <w:rPr>
                <w:rFonts w:ascii="Times New Roman" w:hAnsi="Times New Roman"/>
                <w:sz w:val="24"/>
                <w:szCs w:val="24"/>
              </w:rPr>
              <w:t>125167</w:t>
            </w:r>
            <w:r w:rsidRPr="00BE01F0">
              <w:rPr>
                <w:rFonts w:ascii="Times New Roman" w:eastAsia="Times New Roman" w:hAnsi="Times New Roman"/>
                <w:sz w:val="24"/>
                <w:szCs w:val="24"/>
                <w:lang w:eastAsia="ru-RU"/>
              </w:rPr>
              <w:t>, г.  Москва, Ленинградский проспект, дом 39, стр. 29, кабинет 215 в рабочие часы Заказчика: понедельник - четверг с 09-00 часов до 18-00 часов (пятница – до 16-45), перерыв на обед с 13-00 до 14-00 часов (мск.)</w:t>
            </w:r>
          </w:p>
          <w:p w:rsidR="006E7066" w:rsidRPr="00BE01F0" w:rsidRDefault="006E7066" w:rsidP="002161BB">
            <w:pPr>
              <w:suppressAutoHyphens/>
              <w:snapToGrid w:val="0"/>
              <w:spacing w:after="0" w:line="240" w:lineRule="auto"/>
              <w:jc w:val="both"/>
              <w:rPr>
                <w:rFonts w:ascii="Times New Roman" w:hAnsi="Times New Roman"/>
                <w:sz w:val="24"/>
                <w:szCs w:val="24"/>
                <w:lang w:eastAsia="ar-SA"/>
              </w:rPr>
            </w:pPr>
          </w:p>
          <w:p w:rsidR="006E7066" w:rsidRPr="00BE01F0" w:rsidRDefault="006E7066" w:rsidP="002161BB">
            <w:pPr>
              <w:suppressAutoHyphens/>
              <w:snapToGrid w:val="0"/>
              <w:spacing w:after="0" w:line="240" w:lineRule="auto"/>
              <w:jc w:val="both"/>
              <w:rPr>
                <w:rFonts w:ascii="Times New Roman" w:hAnsi="Times New Roman"/>
                <w:sz w:val="24"/>
                <w:szCs w:val="24"/>
                <w:lang w:eastAsia="ar-SA"/>
              </w:rPr>
            </w:pPr>
            <w:r w:rsidRPr="00BE01F0">
              <w:rPr>
                <w:rFonts w:ascii="Times New Roman" w:hAnsi="Times New Roman"/>
                <w:sz w:val="24"/>
                <w:szCs w:val="24"/>
                <w:lang w:eastAsia="ar-SA"/>
              </w:rPr>
              <w:t>Дата начала подачи предложений:</w:t>
            </w:r>
          </w:p>
          <w:p w:rsidR="006E7066" w:rsidRPr="00BE01F0" w:rsidRDefault="006E7066" w:rsidP="002161BB">
            <w:pPr>
              <w:suppressAutoHyphens/>
              <w:snapToGrid w:val="0"/>
              <w:spacing w:after="0" w:line="240" w:lineRule="auto"/>
              <w:jc w:val="both"/>
              <w:rPr>
                <w:rFonts w:ascii="Times New Roman" w:hAnsi="Times New Roman"/>
                <w:sz w:val="24"/>
                <w:szCs w:val="24"/>
                <w:lang w:eastAsia="ar-SA"/>
              </w:rPr>
            </w:pPr>
            <w:r w:rsidRPr="00BE01F0">
              <w:rPr>
                <w:rFonts w:ascii="Times New Roman" w:hAnsi="Times New Roman"/>
                <w:sz w:val="24"/>
                <w:szCs w:val="24"/>
                <w:lang w:eastAsia="ar-SA"/>
              </w:rPr>
              <w:t>«</w:t>
            </w:r>
            <w:r w:rsidR="00812D51">
              <w:rPr>
                <w:rFonts w:ascii="Times New Roman" w:hAnsi="Times New Roman"/>
                <w:sz w:val="24"/>
                <w:szCs w:val="24"/>
                <w:lang w:eastAsia="ar-SA"/>
              </w:rPr>
              <w:t>08</w:t>
            </w:r>
            <w:r w:rsidRPr="00BE01F0">
              <w:rPr>
                <w:rFonts w:ascii="Times New Roman" w:hAnsi="Times New Roman"/>
                <w:sz w:val="24"/>
                <w:szCs w:val="24"/>
                <w:lang w:eastAsia="ar-SA"/>
              </w:rPr>
              <w:t xml:space="preserve">» </w:t>
            </w:r>
            <w:r w:rsidR="0089317F">
              <w:rPr>
                <w:rFonts w:ascii="Times New Roman" w:hAnsi="Times New Roman"/>
                <w:sz w:val="24"/>
                <w:szCs w:val="24"/>
                <w:lang w:eastAsia="ar-SA"/>
              </w:rPr>
              <w:t>мая</w:t>
            </w:r>
            <w:r w:rsidR="00261EF6" w:rsidRPr="00BE01F0">
              <w:rPr>
                <w:rFonts w:ascii="Times New Roman" w:hAnsi="Times New Roman"/>
                <w:sz w:val="24"/>
                <w:szCs w:val="24"/>
                <w:lang w:eastAsia="ar-SA"/>
              </w:rPr>
              <w:t xml:space="preserve"> </w:t>
            </w:r>
            <w:r w:rsidRPr="00BE01F0">
              <w:rPr>
                <w:rFonts w:ascii="Times New Roman" w:hAnsi="Times New Roman"/>
                <w:sz w:val="24"/>
                <w:szCs w:val="24"/>
                <w:lang w:eastAsia="ar-SA"/>
              </w:rPr>
              <w:t>201</w:t>
            </w:r>
            <w:r w:rsidR="003875E2" w:rsidRPr="00BE01F0">
              <w:rPr>
                <w:rFonts w:ascii="Times New Roman" w:hAnsi="Times New Roman"/>
                <w:sz w:val="24"/>
                <w:szCs w:val="24"/>
                <w:lang w:eastAsia="ar-SA"/>
              </w:rPr>
              <w:t>8</w:t>
            </w:r>
            <w:r w:rsidRPr="00BE01F0">
              <w:rPr>
                <w:rFonts w:ascii="Times New Roman" w:hAnsi="Times New Roman"/>
                <w:sz w:val="24"/>
                <w:szCs w:val="24"/>
                <w:lang w:eastAsia="ar-SA"/>
              </w:rPr>
              <w:t xml:space="preserve"> г.</w:t>
            </w:r>
          </w:p>
          <w:p w:rsidR="006E7066" w:rsidRPr="00BE01F0" w:rsidRDefault="006E7066" w:rsidP="002161BB">
            <w:pPr>
              <w:suppressAutoHyphens/>
              <w:snapToGrid w:val="0"/>
              <w:spacing w:after="0" w:line="240" w:lineRule="auto"/>
              <w:jc w:val="both"/>
              <w:rPr>
                <w:rFonts w:ascii="Times New Roman" w:hAnsi="Times New Roman"/>
                <w:sz w:val="24"/>
                <w:szCs w:val="24"/>
                <w:lang w:eastAsia="ar-SA"/>
              </w:rPr>
            </w:pPr>
          </w:p>
          <w:p w:rsidR="006E7066" w:rsidRPr="00BE01F0" w:rsidRDefault="006E7066" w:rsidP="002161BB">
            <w:pPr>
              <w:suppressAutoHyphens/>
              <w:snapToGrid w:val="0"/>
              <w:spacing w:after="0" w:line="240" w:lineRule="auto"/>
              <w:jc w:val="both"/>
              <w:rPr>
                <w:rFonts w:ascii="Times New Roman" w:hAnsi="Times New Roman"/>
                <w:sz w:val="24"/>
                <w:szCs w:val="24"/>
                <w:lang w:eastAsia="ar-SA"/>
              </w:rPr>
            </w:pPr>
            <w:r w:rsidRPr="00BE01F0">
              <w:rPr>
                <w:rFonts w:ascii="Times New Roman" w:hAnsi="Times New Roman"/>
                <w:sz w:val="24"/>
                <w:szCs w:val="24"/>
                <w:lang w:eastAsia="ar-SA"/>
              </w:rPr>
              <w:t>Дата окончания подачи предложений:</w:t>
            </w:r>
          </w:p>
          <w:p w:rsidR="006E7066" w:rsidRPr="00BE01F0" w:rsidRDefault="006E7066" w:rsidP="002161BB">
            <w:pPr>
              <w:suppressAutoHyphens/>
              <w:snapToGrid w:val="0"/>
              <w:spacing w:after="0" w:line="240" w:lineRule="auto"/>
              <w:jc w:val="both"/>
              <w:rPr>
                <w:rFonts w:ascii="Times New Roman" w:hAnsi="Times New Roman"/>
                <w:sz w:val="24"/>
                <w:szCs w:val="24"/>
                <w:lang w:eastAsia="ar-SA"/>
              </w:rPr>
            </w:pPr>
            <w:r w:rsidRPr="00BE01F0">
              <w:rPr>
                <w:rFonts w:ascii="Times New Roman" w:hAnsi="Times New Roman"/>
                <w:sz w:val="24"/>
                <w:szCs w:val="24"/>
                <w:lang w:eastAsia="ar-SA"/>
              </w:rPr>
              <w:t>«</w:t>
            </w:r>
            <w:r w:rsidR="00812D51">
              <w:rPr>
                <w:rFonts w:ascii="Times New Roman" w:hAnsi="Times New Roman"/>
                <w:sz w:val="24"/>
                <w:szCs w:val="24"/>
                <w:lang w:eastAsia="ar-SA"/>
              </w:rPr>
              <w:t>14</w:t>
            </w:r>
            <w:r w:rsidRPr="00BE01F0">
              <w:rPr>
                <w:rFonts w:ascii="Times New Roman" w:hAnsi="Times New Roman"/>
                <w:sz w:val="24"/>
                <w:szCs w:val="24"/>
                <w:lang w:eastAsia="ar-SA"/>
              </w:rPr>
              <w:t xml:space="preserve">» </w:t>
            </w:r>
            <w:r w:rsidR="0089317F">
              <w:rPr>
                <w:rFonts w:ascii="Times New Roman" w:hAnsi="Times New Roman"/>
                <w:sz w:val="24"/>
                <w:szCs w:val="24"/>
                <w:lang w:eastAsia="ar-SA"/>
              </w:rPr>
              <w:t>мая</w:t>
            </w:r>
            <w:r w:rsidRPr="00BE01F0">
              <w:rPr>
                <w:rFonts w:ascii="Times New Roman" w:hAnsi="Times New Roman"/>
                <w:sz w:val="24"/>
                <w:szCs w:val="24"/>
                <w:lang w:eastAsia="ar-SA"/>
              </w:rPr>
              <w:t xml:space="preserve"> 201</w:t>
            </w:r>
            <w:r w:rsidR="003875E2" w:rsidRPr="00BE01F0">
              <w:rPr>
                <w:rFonts w:ascii="Times New Roman" w:hAnsi="Times New Roman"/>
                <w:sz w:val="24"/>
                <w:szCs w:val="24"/>
                <w:lang w:eastAsia="ar-SA"/>
              </w:rPr>
              <w:t>8</w:t>
            </w:r>
            <w:r w:rsidRPr="00BE01F0">
              <w:rPr>
                <w:rFonts w:ascii="Times New Roman" w:hAnsi="Times New Roman"/>
                <w:sz w:val="24"/>
                <w:szCs w:val="24"/>
                <w:lang w:eastAsia="ar-SA"/>
              </w:rPr>
              <w:t xml:space="preserve"> г.  в 10-00 часов (мск)</w:t>
            </w:r>
          </w:p>
          <w:p w:rsidR="006E7066" w:rsidRPr="00BE01F0" w:rsidRDefault="006E7066" w:rsidP="002161BB">
            <w:pPr>
              <w:suppressAutoHyphens/>
              <w:snapToGrid w:val="0"/>
              <w:spacing w:after="0" w:line="240" w:lineRule="auto"/>
              <w:jc w:val="both"/>
              <w:rPr>
                <w:rFonts w:ascii="Times New Roman" w:hAnsi="Times New Roman"/>
                <w:b/>
                <w:sz w:val="24"/>
                <w:szCs w:val="24"/>
                <w:lang w:eastAsia="ar-SA"/>
              </w:rPr>
            </w:pPr>
          </w:p>
          <w:p w:rsidR="006E7066" w:rsidRPr="00BE01F0" w:rsidRDefault="006E7066" w:rsidP="002161BB">
            <w:pPr>
              <w:suppressAutoHyphens/>
              <w:snapToGrid w:val="0"/>
              <w:spacing w:after="0" w:line="240" w:lineRule="auto"/>
              <w:jc w:val="both"/>
              <w:rPr>
                <w:rFonts w:ascii="Times New Roman" w:hAnsi="Times New Roman"/>
                <w:sz w:val="24"/>
                <w:szCs w:val="24"/>
                <w:lang w:eastAsia="ar-SA"/>
              </w:rPr>
            </w:pPr>
            <w:r w:rsidRPr="00BE01F0">
              <w:rPr>
                <w:rFonts w:ascii="Times New Roman" w:hAnsi="Times New Roman"/>
                <w:b/>
                <w:sz w:val="24"/>
                <w:szCs w:val="24"/>
                <w:lang w:eastAsia="ar-SA"/>
              </w:rPr>
              <w:t xml:space="preserve">Контактное лицо: </w:t>
            </w:r>
            <w:r w:rsidR="00524B85" w:rsidRPr="00BE01F0">
              <w:rPr>
                <w:rFonts w:ascii="Times New Roman" w:hAnsi="Times New Roman"/>
                <w:sz w:val="24"/>
                <w:szCs w:val="24"/>
                <w:lang w:eastAsia="ar-SA"/>
              </w:rPr>
              <w:t>Чуева Ирина Станиславовна</w:t>
            </w:r>
          </w:p>
          <w:p w:rsidR="006E7066" w:rsidRPr="00BE01F0" w:rsidRDefault="006E7066" w:rsidP="002161BB">
            <w:pPr>
              <w:suppressAutoHyphens/>
              <w:snapToGrid w:val="0"/>
              <w:spacing w:after="0" w:line="240" w:lineRule="auto"/>
              <w:jc w:val="both"/>
              <w:rPr>
                <w:rFonts w:ascii="Times New Roman" w:hAnsi="Times New Roman"/>
                <w:b/>
                <w:sz w:val="24"/>
                <w:szCs w:val="24"/>
                <w:lang w:eastAsia="ar-SA"/>
              </w:rPr>
            </w:pPr>
          </w:p>
          <w:p w:rsidR="006E7066" w:rsidRPr="00BE01F0" w:rsidRDefault="006E7066" w:rsidP="002161BB">
            <w:pPr>
              <w:widowControl w:val="0"/>
              <w:autoSpaceDE w:val="0"/>
              <w:autoSpaceDN w:val="0"/>
              <w:adjustRightInd w:val="0"/>
              <w:spacing w:after="0" w:line="240" w:lineRule="auto"/>
              <w:rPr>
                <w:rFonts w:ascii="Times New Roman" w:hAnsi="Times New Roman"/>
                <w:sz w:val="24"/>
                <w:szCs w:val="24"/>
              </w:rPr>
            </w:pPr>
            <w:r w:rsidRPr="00BE01F0">
              <w:rPr>
                <w:rFonts w:ascii="Times New Roman" w:hAnsi="Times New Roman"/>
                <w:b/>
                <w:sz w:val="24"/>
                <w:szCs w:val="24"/>
                <w:lang w:eastAsia="ar-SA"/>
              </w:rPr>
              <w:t>Тел.:</w:t>
            </w:r>
            <w:r w:rsidRPr="00BE01F0">
              <w:rPr>
                <w:rFonts w:ascii="Times New Roman" w:hAnsi="Times New Roman"/>
                <w:sz w:val="24"/>
                <w:szCs w:val="24"/>
              </w:rPr>
              <w:t>7 (495) 613-45-45</w:t>
            </w:r>
          </w:p>
          <w:p w:rsidR="006E7066" w:rsidRPr="00BE01F0" w:rsidRDefault="006E7066" w:rsidP="002161BB">
            <w:pPr>
              <w:widowControl w:val="0"/>
              <w:autoSpaceDE w:val="0"/>
              <w:autoSpaceDN w:val="0"/>
              <w:adjustRightInd w:val="0"/>
              <w:spacing w:after="0" w:line="240" w:lineRule="auto"/>
              <w:rPr>
                <w:rFonts w:ascii="Times New Roman" w:hAnsi="Times New Roman"/>
                <w:sz w:val="24"/>
                <w:szCs w:val="24"/>
                <w:highlight w:val="yellow"/>
                <w:lang w:eastAsia="ar-SA"/>
              </w:rPr>
            </w:pPr>
          </w:p>
        </w:tc>
      </w:tr>
      <w:tr w:rsidR="006738A8" w:rsidRPr="00E761F6" w:rsidTr="006738A8">
        <w:tc>
          <w:tcPr>
            <w:tcW w:w="1008" w:type="dxa"/>
            <w:tcBorders>
              <w:top w:val="single" w:sz="4" w:space="0" w:color="000000"/>
              <w:left w:val="single" w:sz="4" w:space="0" w:color="000000"/>
              <w:bottom w:val="single" w:sz="4" w:space="0" w:color="000000"/>
              <w:right w:val="nil"/>
            </w:tcBorders>
            <w:hideMark/>
          </w:tcPr>
          <w:p w:rsidR="006738A8" w:rsidRPr="00E761F6" w:rsidRDefault="006738A8" w:rsidP="006738A8">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8.11.</w:t>
            </w:r>
          </w:p>
        </w:tc>
        <w:tc>
          <w:tcPr>
            <w:tcW w:w="2287" w:type="dxa"/>
            <w:tcBorders>
              <w:top w:val="single" w:sz="4" w:space="0" w:color="000000"/>
              <w:left w:val="single" w:sz="4" w:space="0" w:color="000000"/>
              <w:bottom w:val="single" w:sz="4" w:space="0" w:color="000000"/>
              <w:right w:val="single" w:sz="4" w:space="0" w:color="auto"/>
            </w:tcBorders>
            <w:hideMark/>
          </w:tcPr>
          <w:p w:rsidR="006738A8" w:rsidRPr="00E761F6" w:rsidRDefault="006738A8" w:rsidP="006738A8">
            <w:pPr>
              <w:suppressAutoHyphens/>
              <w:snapToGrid w:val="0"/>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 xml:space="preserve">Требования к содержанию, форме и составу предложения  </w:t>
            </w:r>
          </w:p>
        </w:tc>
        <w:tc>
          <w:tcPr>
            <w:tcW w:w="7090" w:type="dxa"/>
            <w:tcBorders>
              <w:top w:val="single" w:sz="4" w:space="0" w:color="auto"/>
              <w:bottom w:val="single" w:sz="4" w:space="0" w:color="auto"/>
              <w:right w:val="single" w:sz="4" w:space="0" w:color="auto"/>
            </w:tcBorders>
          </w:tcPr>
          <w:p w:rsidR="006738A8" w:rsidRPr="00BE01F0" w:rsidRDefault="006738A8" w:rsidP="006738A8">
            <w:pPr>
              <w:pStyle w:val="aff"/>
              <w:numPr>
                <w:ilvl w:val="1"/>
                <w:numId w:val="7"/>
              </w:numPr>
              <w:spacing w:after="0" w:line="240" w:lineRule="auto"/>
              <w:ind w:left="51" w:firstLine="421"/>
              <w:jc w:val="both"/>
              <w:rPr>
                <w:rFonts w:ascii="Times New Roman" w:hAnsi="Times New Roman"/>
                <w:b/>
                <w:sz w:val="24"/>
                <w:szCs w:val="24"/>
              </w:rPr>
            </w:pPr>
            <w:r w:rsidRPr="00BE01F0">
              <w:rPr>
                <w:rFonts w:ascii="Times New Roman" w:hAnsi="Times New Roman"/>
                <w:b/>
                <w:sz w:val="24"/>
                <w:szCs w:val="24"/>
              </w:rPr>
              <w:t xml:space="preserve">Заявка на участие в запросе предложений должна содержать: </w:t>
            </w:r>
          </w:p>
          <w:p w:rsidR="006738A8" w:rsidRPr="00BE01F0" w:rsidRDefault="006738A8" w:rsidP="006738A8">
            <w:pPr>
              <w:pStyle w:val="aff"/>
              <w:numPr>
                <w:ilvl w:val="2"/>
                <w:numId w:val="7"/>
              </w:numPr>
              <w:tabs>
                <w:tab w:val="left" w:pos="843"/>
              </w:tabs>
              <w:spacing w:after="0" w:line="240" w:lineRule="auto"/>
              <w:ind w:left="51" w:firstLine="421"/>
              <w:jc w:val="both"/>
              <w:rPr>
                <w:rFonts w:ascii="Times New Roman" w:hAnsi="Times New Roman"/>
                <w:sz w:val="24"/>
                <w:szCs w:val="24"/>
              </w:rPr>
            </w:pPr>
            <w:r w:rsidRPr="00BE01F0">
              <w:rPr>
                <w:rFonts w:ascii="Times New Roman" w:hAnsi="Times New Roman"/>
                <w:b/>
                <w:sz w:val="24"/>
                <w:szCs w:val="24"/>
              </w:rPr>
              <w:t>опись документов</w:t>
            </w:r>
            <w:r w:rsidRPr="00BE01F0">
              <w:rPr>
                <w:rFonts w:ascii="Times New Roman" w:hAnsi="Times New Roman"/>
                <w:sz w:val="24"/>
                <w:szCs w:val="24"/>
              </w:rPr>
              <w:t xml:space="preserve"> по форме 1 Приложения № 1 к Документации о запросе </w:t>
            </w:r>
            <w:r w:rsidR="00964454" w:rsidRPr="00BE01F0">
              <w:rPr>
                <w:rFonts w:ascii="Times New Roman" w:hAnsi="Times New Roman"/>
                <w:sz w:val="24"/>
                <w:szCs w:val="24"/>
              </w:rPr>
              <w:t>предложений</w:t>
            </w:r>
            <w:r w:rsidRPr="00BE01F0">
              <w:rPr>
                <w:rFonts w:ascii="Times New Roman" w:hAnsi="Times New Roman"/>
                <w:sz w:val="24"/>
                <w:szCs w:val="24"/>
              </w:rPr>
              <w:t xml:space="preserve"> «</w:t>
            </w:r>
            <w:r w:rsidRPr="00BE01F0">
              <w:rPr>
                <w:rFonts w:ascii="Times New Roman" w:hAnsi="Times New Roman"/>
                <w:kern w:val="24"/>
                <w:sz w:val="24"/>
                <w:szCs w:val="24"/>
              </w:rPr>
              <w:t xml:space="preserve">Образцы форм и документов для заполнения участниками запроса </w:t>
            </w:r>
            <w:r w:rsidR="00964454" w:rsidRPr="00BE01F0">
              <w:rPr>
                <w:rFonts w:ascii="Times New Roman" w:hAnsi="Times New Roman"/>
                <w:kern w:val="24"/>
                <w:sz w:val="24"/>
                <w:szCs w:val="24"/>
              </w:rPr>
              <w:t>предложений</w:t>
            </w:r>
            <w:r w:rsidRPr="00BE01F0">
              <w:rPr>
                <w:rFonts w:ascii="Times New Roman" w:hAnsi="Times New Roman"/>
                <w:kern w:val="24"/>
                <w:sz w:val="24"/>
                <w:szCs w:val="24"/>
              </w:rPr>
              <w:t>»</w:t>
            </w:r>
            <w:r w:rsidRPr="00BE01F0">
              <w:rPr>
                <w:rFonts w:ascii="Times New Roman" w:hAnsi="Times New Roman"/>
                <w:sz w:val="24"/>
                <w:szCs w:val="24"/>
              </w:rPr>
              <w:t>;</w:t>
            </w:r>
          </w:p>
          <w:p w:rsidR="006738A8" w:rsidRPr="00BE01F0" w:rsidRDefault="00964454" w:rsidP="006738A8">
            <w:pPr>
              <w:pStyle w:val="aff"/>
              <w:numPr>
                <w:ilvl w:val="2"/>
                <w:numId w:val="7"/>
              </w:numPr>
              <w:tabs>
                <w:tab w:val="left" w:pos="843"/>
              </w:tabs>
              <w:spacing w:after="0" w:line="240" w:lineRule="auto"/>
              <w:ind w:left="51" w:firstLine="421"/>
              <w:jc w:val="both"/>
              <w:rPr>
                <w:rFonts w:ascii="Times New Roman" w:hAnsi="Times New Roman"/>
                <w:sz w:val="24"/>
                <w:szCs w:val="24"/>
              </w:rPr>
            </w:pPr>
            <w:r w:rsidRPr="00BE01F0">
              <w:rPr>
                <w:rFonts w:ascii="Times New Roman" w:hAnsi="Times New Roman"/>
                <w:b/>
                <w:sz w:val="24"/>
                <w:szCs w:val="24"/>
              </w:rPr>
              <w:t>заявка на участие в запросе предложений</w:t>
            </w:r>
            <w:r w:rsidR="006738A8" w:rsidRPr="00BE01F0">
              <w:rPr>
                <w:rFonts w:ascii="Times New Roman" w:hAnsi="Times New Roman"/>
                <w:sz w:val="24"/>
                <w:szCs w:val="24"/>
              </w:rPr>
              <w:t xml:space="preserve"> по форме 2 Приложения № 1 к Документации о запросе </w:t>
            </w:r>
            <w:r w:rsidRPr="00BE01F0">
              <w:rPr>
                <w:rFonts w:ascii="Times New Roman" w:hAnsi="Times New Roman"/>
                <w:sz w:val="24"/>
                <w:szCs w:val="24"/>
              </w:rPr>
              <w:t>предложений</w:t>
            </w:r>
            <w:r w:rsidR="006738A8" w:rsidRPr="00BE01F0">
              <w:rPr>
                <w:rFonts w:ascii="Times New Roman" w:hAnsi="Times New Roman"/>
                <w:sz w:val="24"/>
                <w:szCs w:val="24"/>
              </w:rPr>
              <w:t xml:space="preserve"> «</w:t>
            </w:r>
            <w:r w:rsidR="006738A8" w:rsidRPr="00BE01F0">
              <w:rPr>
                <w:rFonts w:ascii="Times New Roman" w:hAnsi="Times New Roman"/>
                <w:kern w:val="24"/>
                <w:sz w:val="24"/>
                <w:szCs w:val="24"/>
              </w:rPr>
              <w:t xml:space="preserve">Образцы форм и документов для заполнения участниками запроса </w:t>
            </w:r>
            <w:r w:rsidRPr="00BE01F0">
              <w:rPr>
                <w:rFonts w:ascii="Times New Roman" w:hAnsi="Times New Roman"/>
                <w:kern w:val="24"/>
                <w:sz w:val="24"/>
                <w:szCs w:val="24"/>
              </w:rPr>
              <w:t>предложений</w:t>
            </w:r>
            <w:r w:rsidR="006738A8" w:rsidRPr="00BE01F0">
              <w:rPr>
                <w:rFonts w:ascii="Times New Roman" w:hAnsi="Times New Roman"/>
                <w:kern w:val="24"/>
                <w:sz w:val="24"/>
                <w:szCs w:val="24"/>
              </w:rPr>
              <w:t>»</w:t>
            </w:r>
            <w:r w:rsidR="006738A8" w:rsidRPr="00BE01F0">
              <w:rPr>
                <w:rFonts w:ascii="Times New Roman" w:hAnsi="Times New Roman"/>
                <w:sz w:val="24"/>
                <w:szCs w:val="24"/>
              </w:rPr>
              <w:t>, заполненную по всем пунктам;</w:t>
            </w:r>
          </w:p>
          <w:p w:rsidR="006738A8" w:rsidRPr="00BE01F0" w:rsidRDefault="006738A8" w:rsidP="006738A8">
            <w:pPr>
              <w:pStyle w:val="aff"/>
              <w:numPr>
                <w:ilvl w:val="2"/>
                <w:numId w:val="7"/>
              </w:numPr>
              <w:tabs>
                <w:tab w:val="left" w:pos="843"/>
              </w:tabs>
              <w:spacing w:after="0" w:line="240" w:lineRule="auto"/>
              <w:ind w:left="51" w:firstLine="421"/>
              <w:jc w:val="both"/>
              <w:rPr>
                <w:rFonts w:ascii="Times New Roman" w:hAnsi="Times New Roman"/>
                <w:sz w:val="24"/>
                <w:szCs w:val="24"/>
              </w:rPr>
            </w:pPr>
            <w:r w:rsidRPr="00BE01F0">
              <w:rPr>
                <w:rFonts w:ascii="Times New Roman" w:hAnsi="Times New Roman"/>
                <w:b/>
                <w:sz w:val="24"/>
                <w:szCs w:val="24"/>
              </w:rPr>
              <w:t>выписку  из  единого  государственного  реестра</w:t>
            </w:r>
            <w:r w:rsidRPr="00BE01F0">
              <w:rPr>
                <w:rFonts w:ascii="Times New Roman" w:hAnsi="Times New Roman"/>
                <w:sz w:val="24"/>
                <w:szCs w:val="24"/>
              </w:rPr>
              <w:t xml:space="preserve">  юридических  лиц  или ее нотариально заверенную копию (для  юридического лица), выписку  из единого государственного реестра индивидуальных предпринимателей или ее нотариально заверенную копию (для  индивидуального  предпринимателя),  полученные  не  ранее  чем  за  два  месяца  до даты размещения в единой информационной системе извещения о проведении  запроса </w:t>
            </w:r>
            <w:r w:rsidR="0004393C" w:rsidRPr="00BE01F0">
              <w:rPr>
                <w:rFonts w:ascii="Times New Roman" w:hAnsi="Times New Roman"/>
                <w:sz w:val="24"/>
                <w:szCs w:val="24"/>
              </w:rPr>
              <w:t>предложений</w:t>
            </w:r>
            <w:r w:rsidRPr="00BE01F0">
              <w:rPr>
                <w:rFonts w:ascii="Times New Roman" w:hAnsi="Times New Roman"/>
                <w:sz w:val="24"/>
                <w:szCs w:val="24"/>
              </w:rPr>
              <w:t xml:space="preserve"> (а если были изменения — то не ранее внесения таких изменений в соответствующий реестр), копии документов, удостоверяющих  личность  участника  такого  запроса </w:t>
            </w:r>
            <w:r w:rsidR="0004393C" w:rsidRPr="00BE01F0">
              <w:rPr>
                <w:rFonts w:ascii="Times New Roman" w:hAnsi="Times New Roman"/>
                <w:sz w:val="24"/>
                <w:szCs w:val="24"/>
              </w:rPr>
              <w:t>предложений</w:t>
            </w:r>
            <w:r w:rsidRPr="00BE01F0">
              <w:rPr>
                <w:rFonts w:ascii="Times New Roman" w:hAnsi="Times New Roman"/>
                <w:sz w:val="24"/>
                <w:szCs w:val="24"/>
              </w:rPr>
              <w:t xml:space="preserve">  (для  иного  физического  лица), копию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6738A8" w:rsidRPr="00BE01F0" w:rsidRDefault="006738A8" w:rsidP="006738A8">
            <w:pPr>
              <w:pStyle w:val="aff"/>
              <w:numPr>
                <w:ilvl w:val="2"/>
                <w:numId w:val="7"/>
              </w:numPr>
              <w:tabs>
                <w:tab w:val="left" w:pos="843"/>
              </w:tabs>
              <w:spacing w:after="0" w:line="240" w:lineRule="auto"/>
              <w:ind w:left="51" w:firstLine="421"/>
              <w:jc w:val="both"/>
              <w:rPr>
                <w:rFonts w:ascii="Times New Roman" w:hAnsi="Times New Roman"/>
                <w:sz w:val="24"/>
                <w:szCs w:val="24"/>
              </w:rPr>
            </w:pPr>
            <w:r w:rsidRPr="00BE01F0">
              <w:rPr>
                <w:rFonts w:ascii="Times New Roman" w:hAnsi="Times New Roman"/>
                <w:b/>
                <w:sz w:val="24"/>
                <w:szCs w:val="24"/>
              </w:rPr>
              <w:t>копии учредительных документов</w:t>
            </w:r>
            <w:r w:rsidRPr="00BE01F0">
              <w:rPr>
                <w:rFonts w:ascii="Times New Roman" w:hAnsi="Times New Roman"/>
                <w:sz w:val="24"/>
                <w:szCs w:val="24"/>
              </w:rPr>
              <w:t xml:space="preserve"> участника запроса </w:t>
            </w:r>
            <w:r w:rsidR="0004393C" w:rsidRPr="00BE01F0">
              <w:rPr>
                <w:rFonts w:ascii="Times New Roman" w:hAnsi="Times New Roman"/>
                <w:sz w:val="24"/>
                <w:szCs w:val="24"/>
              </w:rPr>
              <w:t>предложений</w:t>
            </w:r>
            <w:r w:rsidRPr="00BE01F0">
              <w:rPr>
                <w:rFonts w:ascii="Times New Roman" w:hAnsi="Times New Roman"/>
                <w:sz w:val="24"/>
                <w:szCs w:val="24"/>
              </w:rPr>
              <w:t xml:space="preserve"> (для юридических лиц);</w:t>
            </w:r>
          </w:p>
          <w:p w:rsidR="006738A8" w:rsidRPr="00BE01F0" w:rsidRDefault="006738A8" w:rsidP="006738A8">
            <w:pPr>
              <w:pStyle w:val="aff"/>
              <w:numPr>
                <w:ilvl w:val="2"/>
                <w:numId w:val="7"/>
              </w:numPr>
              <w:tabs>
                <w:tab w:val="left" w:pos="843"/>
              </w:tabs>
              <w:spacing w:after="0" w:line="240" w:lineRule="auto"/>
              <w:ind w:left="51" w:firstLine="421"/>
              <w:jc w:val="both"/>
              <w:rPr>
                <w:rFonts w:ascii="Times New Roman" w:hAnsi="Times New Roman"/>
                <w:sz w:val="24"/>
                <w:szCs w:val="24"/>
              </w:rPr>
            </w:pPr>
            <w:r w:rsidRPr="00BE01F0">
              <w:rPr>
                <w:rFonts w:ascii="Times New Roman" w:hAnsi="Times New Roman"/>
                <w:b/>
                <w:sz w:val="24"/>
                <w:szCs w:val="24"/>
              </w:rPr>
              <w:t>копию свидетельства о государственной регистрации</w:t>
            </w:r>
            <w:r w:rsidRPr="00BE01F0">
              <w:rPr>
                <w:rFonts w:ascii="Times New Roman" w:hAnsi="Times New Roman"/>
                <w:sz w:val="24"/>
                <w:szCs w:val="24"/>
              </w:rPr>
              <w:t xml:space="preserve"> юридического лица или индивидуального предпринимателя;</w:t>
            </w:r>
          </w:p>
          <w:p w:rsidR="006738A8" w:rsidRPr="00BE01F0" w:rsidRDefault="006738A8" w:rsidP="006738A8">
            <w:pPr>
              <w:pStyle w:val="aff"/>
              <w:numPr>
                <w:ilvl w:val="2"/>
                <w:numId w:val="7"/>
              </w:numPr>
              <w:tabs>
                <w:tab w:val="left" w:pos="843"/>
              </w:tabs>
              <w:spacing w:after="0" w:line="240" w:lineRule="auto"/>
              <w:ind w:left="51" w:firstLine="421"/>
              <w:jc w:val="both"/>
              <w:rPr>
                <w:rFonts w:ascii="Times New Roman" w:hAnsi="Times New Roman"/>
                <w:sz w:val="24"/>
                <w:szCs w:val="24"/>
              </w:rPr>
            </w:pPr>
            <w:r w:rsidRPr="00BE01F0">
              <w:rPr>
                <w:rFonts w:ascii="Times New Roman" w:hAnsi="Times New Roman"/>
                <w:b/>
                <w:sz w:val="24"/>
                <w:szCs w:val="24"/>
              </w:rPr>
              <w:t>копию свидетельства о постановке на налоговый учет</w:t>
            </w:r>
            <w:r w:rsidRPr="00BE01F0">
              <w:rPr>
                <w:rFonts w:ascii="Times New Roman" w:hAnsi="Times New Roman"/>
                <w:sz w:val="24"/>
                <w:szCs w:val="24"/>
              </w:rPr>
              <w:t>;</w:t>
            </w:r>
          </w:p>
          <w:p w:rsidR="006738A8" w:rsidRPr="00BE01F0" w:rsidRDefault="006738A8" w:rsidP="006738A8">
            <w:pPr>
              <w:pStyle w:val="aff"/>
              <w:numPr>
                <w:ilvl w:val="2"/>
                <w:numId w:val="7"/>
              </w:numPr>
              <w:tabs>
                <w:tab w:val="left" w:pos="843"/>
              </w:tabs>
              <w:spacing w:after="0" w:line="240" w:lineRule="auto"/>
              <w:ind w:left="51" w:firstLine="421"/>
              <w:jc w:val="both"/>
              <w:rPr>
                <w:rFonts w:ascii="Times New Roman" w:hAnsi="Times New Roman"/>
                <w:sz w:val="24"/>
                <w:szCs w:val="24"/>
              </w:rPr>
            </w:pPr>
            <w:r w:rsidRPr="00BE01F0">
              <w:rPr>
                <w:rFonts w:ascii="Times New Roman" w:hAnsi="Times New Roman"/>
                <w:b/>
                <w:sz w:val="24"/>
                <w:szCs w:val="24"/>
              </w:rPr>
              <w:t>копию д</w:t>
            </w:r>
            <w:r w:rsidRPr="00BE01F0">
              <w:rPr>
                <w:rFonts w:ascii="Times New Roman" w:eastAsiaTheme="minorHAnsi" w:hAnsi="Times New Roman"/>
                <w:b/>
                <w:sz w:val="24"/>
                <w:szCs w:val="24"/>
              </w:rPr>
              <w:t>окумента, подтверждающего полномочия лица</w:t>
            </w:r>
            <w:r w:rsidRPr="00BE01F0">
              <w:rPr>
                <w:rFonts w:ascii="Times New Roman" w:eastAsiaTheme="minorHAnsi" w:hAnsi="Times New Roman"/>
                <w:sz w:val="24"/>
                <w:szCs w:val="24"/>
              </w:rPr>
              <w:t xml:space="preserve"> на осуществление действий от имени участника запроса </w:t>
            </w:r>
            <w:r w:rsidR="0004393C" w:rsidRPr="00BE01F0">
              <w:rPr>
                <w:rFonts w:ascii="Times New Roman" w:eastAsiaTheme="minorHAnsi" w:hAnsi="Times New Roman"/>
                <w:sz w:val="24"/>
                <w:szCs w:val="24"/>
              </w:rPr>
              <w:t>предложений</w:t>
            </w:r>
            <w:r w:rsidRPr="00BE01F0">
              <w:rPr>
                <w:rFonts w:ascii="Times New Roman" w:eastAsiaTheme="minorHAnsi" w:hAnsi="Times New Roman"/>
                <w:sz w:val="24"/>
                <w:szCs w:val="24"/>
              </w:rPr>
              <w:t xml:space="preserve"> - юридического лица (копия решения о назначении </w:t>
            </w:r>
            <w:r w:rsidRPr="00BE01F0">
              <w:rPr>
                <w:rFonts w:ascii="Times New Roman" w:eastAsiaTheme="minorHAnsi" w:hAnsi="Times New Roman"/>
                <w:sz w:val="24"/>
                <w:szCs w:val="24"/>
              </w:rPr>
              <w:lastRenderedPageBreak/>
              <w:t xml:space="preserve">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0004393C" w:rsidRPr="00BE01F0">
              <w:rPr>
                <w:rFonts w:ascii="Times New Roman" w:eastAsiaTheme="minorHAnsi" w:hAnsi="Times New Roman"/>
                <w:sz w:val="24"/>
                <w:szCs w:val="24"/>
              </w:rPr>
              <w:t>предложений</w:t>
            </w:r>
            <w:r w:rsidRPr="00BE01F0">
              <w:rPr>
                <w:rFonts w:ascii="Times New Roman" w:eastAsiaTheme="minorHAnsi" w:hAnsi="Times New Roman"/>
                <w:sz w:val="24"/>
                <w:szCs w:val="24"/>
              </w:rPr>
              <w:t xml:space="preserve"> без доверенности (далее в настоящей статье - руководитель). В случае, если от имени участника запроса </w:t>
            </w:r>
            <w:r w:rsidR="0004393C" w:rsidRPr="00BE01F0">
              <w:rPr>
                <w:rFonts w:ascii="Times New Roman" w:eastAsiaTheme="minorHAnsi" w:hAnsi="Times New Roman"/>
                <w:sz w:val="24"/>
                <w:szCs w:val="24"/>
              </w:rPr>
              <w:t>предложений</w:t>
            </w:r>
            <w:r w:rsidRPr="00BE01F0">
              <w:rPr>
                <w:rFonts w:ascii="Times New Roman" w:eastAsiaTheme="minorHAnsi" w:hAnsi="Times New Roman"/>
                <w:sz w:val="24"/>
                <w:szCs w:val="24"/>
              </w:rPr>
              <w:t xml:space="preserve"> действует иное лицо, заявка на участие в запросе </w:t>
            </w:r>
            <w:r w:rsidR="0004393C" w:rsidRPr="00BE01F0">
              <w:rPr>
                <w:rFonts w:ascii="Times New Roman" w:eastAsiaTheme="minorHAnsi" w:hAnsi="Times New Roman"/>
                <w:sz w:val="24"/>
                <w:szCs w:val="24"/>
              </w:rPr>
              <w:t>предложений</w:t>
            </w:r>
            <w:r w:rsidRPr="00BE01F0">
              <w:rPr>
                <w:rFonts w:ascii="Times New Roman" w:eastAsiaTheme="minorHAnsi" w:hAnsi="Times New Roman"/>
                <w:sz w:val="24"/>
                <w:szCs w:val="24"/>
              </w:rPr>
              <w:t xml:space="preserve"> должна содержать также доверенность на осуществление действий от имени участника запроса </w:t>
            </w:r>
            <w:r w:rsidR="0004393C" w:rsidRPr="00BE01F0">
              <w:rPr>
                <w:rFonts w:ascii="Times New Roman" w:eastAsiaTheme="minorHAnsi" w:hAnsi="Times New Roman"/>
                <w:sz w:val="24"/>
                <w:szCs w:val="24"/>
              </w:rPr>
              <w:t>предложений</w:t>
            </w:r>
            <w:r w:rsidRPr="00BE01F0">
              <w:rPr>
                <w:rFonts w:ascii="Times New Roman" w:eastAsiaTheme="minorHAnsi" w:hAnsi="Times New Roman"/>
                <w:sz w:val="24"/>
                <w:szCs w:val="24"/>
              </w:rPr>
              <w:t xml:space="preserve">, заверенную печатью участника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04393C" w:rsidRPr="00BE01F0">
              <w:rPr>
                <w:rFonts w:ascii="Times New Roman" w:eastAsiaTheme="minorHAnsi" w:hAnsi="Times New Roman"/>
                <w:sz w:val="24"/>
                <w:szCs w:val="24"/>
              </w:rPr>
              <w:t>предложений</w:t>
            </w:r>
            <w:r w:rsidRPr="00BE01F0">
              <w:rPr>
                <w:rFonts w:ascii="Times New Roman" w:eastAsiaTheme="minorHAnsi" w:hAnsi="Times New Roman"/>
                <w:sz w:val="24"/>
                <w:szCs w:val="24"/>
              </w:rPr>
              <w:t xml:space="preserve"> должна содержать также документ, подтверждающий полномочия такого лица;</w:t>
            </w:r>
          </w:p>
          <w:p w:rsidR="006738A8" w:rsidRPr="00BE01F0" w:rsidRDefault="006738A8" w:rsidP="006738A8">
            <w:pPr>
              <w:pStyle w:val="aff"/>
              <w:numPr>
                <w:ilvl w:val="2"/>
                <w:numId w:val="7"/>
              </w:numPr>
              <w:tabs>
                <w:tab w:val="left" w:pos="843"/>
              </w:tabs>
              <w:spacing w:after="0" w:line="240" w:lineRule="auto"/>
              <w:ind w:left="51" w:firstLine="421"/>
              <w:jc w:val="both"/>
              <w:rPr>
                <w:rFonts w:ascii="Times New Roman" w:hAnsi="Times New Roman"/>
                <w:sz w:val="24"/>
                <w:szCs w:val="24"/>
              </w:rPr>
            </w:pPr>
            <w:r w:rsidRPr="00BE01F0">
              <w:rPr>
                <w:rFonts w:ascii="Times New Roman" w:hAnsi="Times New Roman"/>
                <w:b/>
                <w:sz w:val="24"/>
                <w:szCs w:val="24"/>
              </w:rPr>
              <w:t xml:space="preserve">декларацию соответствия участника запроса </w:t>
            </w:r>
            <w:r w:rsidR="00964454" w:rsidRPr="00BE01F0">
              <w:rPr>
                <w:rFonts w:ascii="Times New Roman" w:hAnsi="Times New Roman"/>
                <w:b/>
                <w:sz w:val="24"/>
                <w:szCs w:val="24"/>
              </w:rPr>
              <w:t>предложений</w:t>
            </w:r>
            <w:r w:rsidRPr="00BE01F0">
              <w:rPr>
                <w:rFonts w:ascii="Times New Roman" w:hAnsi="Times New Roman"/>
                <w:sz w:val="24"/>
                <w:szCs w:val="24"/>
              </w:rPr>
              <w:t xml:space="preserve"> требованиям, указанным в п. 8 Информационной карты запроса </w:t>
            </w:r>
            <w:r w:rsidR="00964454" w:rsidRPr="00BE01F0">
              <w:rPr>
                <w:rFonts w:ascii="Times New Roman" w:hAnsi="Times New Roman"/>
                <w:sz w:val="24"/>
                <w:szCs w:val="24"/>
              </w:rPr>
              <w:t>предложений.</w:t>
            </w:r>
          </w:p>
          <w:p w:rsidR="006738A8" w:rsidRPr="00BE01F0" w:rsidRDefault="006738A8" w:rsidP="006738A8">
            <w:pPr>
              <w:pStyle w:val="aff"/>
              <w:numPr>
                <w:ilvl w:val="2"/>
                <w:numId w:val="7"/>
              </w:numPr>
              <w:tabs>
                <w:tab w:val="left" w:pos="843"/>
              </w:tabs>
              <w:spacing w:after="0" w:line="240" w:lineRule="auto"/>
              <w:ind w:left="51" w:firstLine="421"/>
              <w:jc w:val="both"/>
              <w:rPr>
                <w:rFonts w:ascii="Times New Roman" w:hAnsi="Times New Roman"/>
                <w:sz w:val="24"/>
                <w:szCs w:val="24"/>
              </w:rPr>
            </w:pPr>
            <w:r w:rsidRPr="00BE01F0">
              <w:rPr>
                <w:rFonts w:ascii="Times New Roman" w:hAnsi="Times New Roman"/>
                <w:b/>
                <w:sz w:val="24"/>
                <w:szCs w:val="24"/>
              </w:rPr>
              <w:t>копию документа, подтверждающего освобождение участника закупки от уплаты НДС</w:t>
            </w:r>
            <w:r w:rsidRPr="00BE01F0">
              <w:rPr>
                <w:rFonts w:ascii="Times New Roman" w:hAnsi="Times New Roman"/>
                <w:sz w:val="24"/>
                <w:szCs w:val="24"/>
              </w:rPr>
              <w:t>, если цена договора указана без НДС, и участник закупки имеет право на такое освобождение.</w:t>
            </w:r>
          </w:p>
          <w:p w:rsidR="006738A8" w:rsidRPr="00BE01F0" w:rsidRDefault="006738A8" w:rsidP="006738A8">
            <w:pPr>
              <w:pStyle w:val="aff"/>
              <w:numPr>
                <w:ilvl w:val="2"/>
                <w:numId w:val="7"/>
              </w:numPr>
              <w:tabs>
                <w:tab w:val="left" w:pos="843"/>
              </w:tabs>
              <w:spacing w:after="0" w:line="240" w:lineRule="auto"/>
              <w:ind w:left="51" w:firstLine="421"/>
              <w:jc w:val="both"/>
              <w:rPr>
                <w:rFonts w:ascii="Times New Roman" w:hAnsi="Times New Roman"/>
                <w:sz w:val="24"/>
                <w:szCs w:val="24"/>
              </w:rPr>
            </w:pPr>
          </w:p>
          <w:p w:rsidR="006738A8" w:rsidRPr="00BE01F0" w:rsidRDefault="006738A8" w:rsidP="006738A8">
            <w:pPr>
              <w:autoSpaceDE w:val="0"/>
              <w:autoSpaceDN w:val="0"/>
              <w:adjustRightInd w:val="0"/>
              <w:spacing w:after="0" w:line="240" w:lineRule="auto"/>
              <w:ind w:left="51" w:firstLine="421"/>
              <w:jc w:val="both"/>
              <w:rPr>
                <w:rFonts w:ascii="Times New Roman" w:hAnsi="Times New Roman"/>
                <w:sz w:val="24"/>
                <w:szCs w:val="24"/>
              </w:rPr>
            </w:pPr>
            <w:r w:rsidRPr="00BE01F0">
              <w:rPr>
                <w:rFonts w:ascii="Times New Roman" w:eastAsiaTheme="minorHAnsi" w:hAnsi="Times New Roman"/>
                <w:sz w:val="24"/>
                <w:szCs w:val="24"/>
              </w:rPr>
              <w:t xml:space="preserve">техническое предложение в соответствии с инструкциями, требованиями, приведенными в запросе </w:t>
            </w:r>
            <w:r w:rsidR="00964454" w:rsidRPr="00BE01F0">
              <w:rPr>
                <w:rFonts w:ascii="Times New Roman" w:eastAsiaTheme="minorHAnsi" w:hAnsi="Times New Roman"/>
                <w:sz w:val="24"/>
                <w:szCs w:val="24"/>
              </w:rPr>
              <w:t xml:space="preserve">предложений </w:t>
            </w:r>
            <w:r w:rsidRPr="00BE01F0">
              <w:rPr>
                <w:rFonts w:ascii="Times New Roman" w:eastAsiaTheme="minorHAnsi" w:hAnsi="Times New Roman"/>
                <w:sz w:val="24"/>
                <w:szCs w:val="24"/>
              </w:rPr>
              <w:t>- приложение 2 «Техническое задание», включающее описание функциональных характеристик (потребительских свойств) товара, его количественных и качественных характеристик. При описании товара должны быть указаны конкретные показатели, соответствующие значениям, установленным в приложение №2, описание поставляемого товара не должно содержать слов «более», «менее», «не более», «не менее», «около», «приблизительно», «от», «до» и т.д.; Техническое предложение участника должно содержать конкретные характеристики товаров, а также товарный знак и страну происхождения</w:t>
            </w:r>
            <w:r w:rsidRPr="00BE01F0">
              <w:rPr>
                <w:rFonts w:ascii="Times New Roman" w:hAnsi="Times New Roman"/>
                <w:sz w:val="24"/>
                <w:szCs w:val="24"/>
              </w:rPr>
              <w:t xml:space="preserve">  </w:t>
            </w:r>
          </w:p>
          <w:p w:rsidR="00FD749F" w:rsidRPr="00BE01F0" w:rsidRDefault="006738A8" w:rsidP="0001348F">
            <w:pPr>
              <w:spacing w:line="240" w:lineRule="auto"/>
              <w:ind w:left="51" w:firstLine="421"/>
              <w:jc w:val="both"/>
              <w:rPr>
                <w:rFonts w:ascii="Times New Roman" w:hAnsi="Times New Roman"/>
                <w:sz w:val="24"/>
                <w:szCs w:val="24"/>
              </w:rPr>
            </w:pPr>
            <w:r w:rsidRPr="00BE01F0">
              <w:rPr>
                <w:rFonts w:ascii="Times New Roman" w:hAnsi="Times New Roman"/>
                <w:sz w:val="24"/>
                <w:szCs w:val="24"/>
              </w:rPr>
              <w:t>8.11.11 Декларацию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или сведения из единого реестра субъектов малого и среднего предпринимательства, предс</w:t>
            </w:r>
            <w:r w:rsidR="0001348F">
              <w:rPr>
                <w:rFonts w:ascii="Times New Roman" w:hAnsi="Times New Roman"/>
                <w:sz w:val="24"/>
                <w:szCs w:val="24"/>
              </w:rPr>
              <w:t>тавленные на бумажном носителе.</w:t>
            </w:r>
          </w:p>
        </w:tc>
      </w:tr>
      <w:tr w:rsidR="006E7066" w:rsidRPr="00E761F6" w:rsidTr="006738A8">
        <w:tc>
          <w:tcPr>
            <w:tcW w:w="1008" w:type="dxa"/>
            <w:tcBorders>
              <w:top w:val="single" w:sz="4" w:space="0" w:color="000000"/>
              <w:left w:val="single" w:sz="4" w:space="0" w:color="000000"/>
              <w:bottom w:val="single" w:sz="4" w:space="0" w:color="000000"/>
              <w:right w:val="nil"/>
            </w:tcBorders>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lastRenderedPageBreak/>
              <w:t>8.12.</w:t>
            </w:r>
          </w:p>
        </w:tc>
        <w:tc>
          <w:tcPr>
            <w:tcW w:w="2287" w:type="dxa"/>
            <w:tcBorders>
              <w:top w:val="single" w:sz="4" w:space="0" w:color="000000"/>
              <w:left w:val="single" w:sz="4" w:space="0" w:color="000000"/>
              <w:bottom w:val="single" w:sz="4" w:space="0" w:color="000000"/>
              <w:right w:val="nil"/>
            </w:tcBorders>
          </w:tcPr>
          <w:p w:rsidR="006E7066" w:rsidRPr="00E761F6" w:rsidRDefault="006E7066" w:rsidP="002161BB">
            <w:pPr>
              <w:suppressAutoHyphens/>
              <w:snapToGrid w:val="0"/>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 xml:space="preserve">Перечень документов, представляемых участниками закупки для подтверждения их соответствия установленным в пункте 8.6. настоящей </w:t>
            </w:r>
            <w:r w:rsidRPr="00E761F6">
              <w:rPr>
                <w:rFonts w:ascii="Times New Roman" w:hAnsi="Times New Roman"/>
                <w:sz w:val="24"/>
                <w:szCs w:val="24"/>
                <w:lang w:eastAsia="ar-SA"/>
              </w:rPr>
              <w:lastRenderedPageBreak/>
              <w:t>документации требованиям.</w:t>
            </w:r>
          </w:p>
        </w:tc>
        <w:tc>
          <w:tcPr>
            <w:tcW w:w="7090" w:type="dxa"/>
            <w:tcBorders>
              <w:top w:val="single" w:sz="4" w:space="0" w:color="auto"/>
              <w:left w:val="single" w:sz="4" w:space="0" w:color="000000"/>
              <w:bottom w:val="single" w:sz="4" w:space="0" w:color="000000"/>
              <w:right w:val="single" w:sz="4" w:space="0" w:color="000000"/>
            </w:tcBorders>
          </w:tcPr>
          <w:p w:rsidR="00011304" w:rsidRPr="00011304" w:rsidRDefault="00F92CBC" w:rsidP="0001130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Не установлено</w:t>
            </w:r>
          </w:p>
        </w:tc>
      </w:tr>
      <w:tr w:rsidR="006E7066" w:rsidRPr="00E761F6" w:rsidTr="00F92CBC">
        <w:trPr>
          <w:trHeight w:val="2486"/>
        </w:trPr>
        <w:tc>
          <w:tcPr>
            <w:tcW w:w="1008" w:type="dxa"/>
            <w:tcBorders>
              <w:top w:val="single" w:sz="4" w:space="0" w:color="000000"/>
              <w:left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bookmarkStart w:id="101" w:name="_Ref166313135"/>
            <w:bookmarkEnd w:id="101"/>
            <w:r w:rsidRPr="00E761F6">
              <w:rPr>
                <w:rFonts w:ascii="Times New Roman" w:hAnsi="Times New Roman"/>
                <w:b/>
                <w:sz w:val="24"/>
                <w:szCs w:val="24"/>
                <w:lang w:eastAsia="ar-SA"/>
              </w:rPr>
              <w:lastRenderedPageBreak/>
              <w:t>8.13.</w:t>
            </w:r>
          </w:p>
          <w:p w:rsidR="006E7066" w:rsidRPr="00E761F6" w:rsidRDefault="006E7066" w:rsidP="002161BB">
            <w:pPr>
              <w:suppressAutoHyphens/>
              <w:snapToGrid w:val="0"/>
              <w:spacing w:after="0" w:line="240" w:lineRule="auto"/>
              <w:rPr>
                <w:rFonts w:ascii="Times New Roman" w:hAnsi="Times New Roman"/>
                <w:b/>
                <w:sz w:val="24"/>
                <w:szCs w:val="24"/>
                <w:lang w:eastAsia="ar-SA"/>
              </w:rPr>
            </w:pPr>
          </w:p>
        </w:tc>
        <w:tc>
          <w:tcPr>
            <w:tcW w:w="2287" w:type="dxa"/>
            <w:tcBorders>
              <w:top w:val="single" w:sz="4" w:space="0" w:color="000000"/>
              <w:left w:val="single" w:sz="4" w:space="0" w:color="000000"/>
              <w:right w:val="nil"/>
            </w:tcBorders>
            <w:hideMark/>
          </w:tcPr>
          <w:p w:rsidR="006E7066" w:rsidRPr="00E761F6" w:rsidRDefault="006E7066" w:rsidP="002161BB">
            <w:pPr>
              <w:suppressAutoHyphens/>
              <w:snapToGrid w:val="0"/>
              <w:spacing w:after="0" w:line="240" w:lineRule="auto"/>
              <w:jc w:val="both"/>
              <w:rPr>
                <w:rFonts w:ascii="Times New Roman" w:hAnsi="Times New Roman"/>
                <w:sz w:val="24"/>
                <w:szCs w:val="24"/>
                <w:lang w:eastAsia="ar-SA"/>
              </w:rPr>
            </w:pPr>
            <w:r w:rsidRPr="00E761F6">
              <w:rPr>
                <w:rFonts w:ascii="Times New Roman" w:hAnsi="Times New Roman"/>
                <w:sz w:val="24"/>
                <w:szCs w:val="24"/>
                <w:lang w:eastAsia="ar-SA"/>
              </w:rPr>
              <w:t xml:space="preserve">Обеспечение заявок на участие в запросе предложений </w:t>
            </w:r>
          </w:p>
          <w:p w:rsidR="006E7066" w:rsidRPr="00E761F6" w:rsidRDefault="006E7066" w:rsidP="002161BB">
            <w:pPr>
              <w:suppressAutoHyphens/>
              <w:snapToGrid w:val="0"/>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 xml:space="preserve">Размер, вид обеспечения заявок на участие в запросе предложений. Порядок внесения </w:t>
            </w:r>
          </w:p>
        </w:tc>
        <w:tc>
          <w:tcPr>
            <w:tcW w:w="7090" w:type="dxa"/>
            <w:tcBorders>
              <w:top w:val="single" w:sz="4" w:space="0" w:color="000000"/>
              <w:left w:val="single" w:sz="4" w:space="0" w:color="000000"/>
              <w:right w:val="single" w:sz="4" w:space="0" w:color="000000"/>
            </w:tcBorders>
            <w:hideMark/>
          </w:tcPr>
          <w:p w:rsidR="006E7066" w:rsidRPr="00F92CBC" w:rsidRDefault="00517FFC" w:rsidP="00917EE3">
            <w:pPr>
              <w:widowControl w:val="0"/>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Не устанавливается</w:t>
            </w:r>
          </w:p>
        </w:tc>
      </w:tr>
      <w:tr w:rsidR="006E7066" w:rsidRPr="00E761F6" w:rsidTr="006738A8">
        <w:tc>
          <w:tcPr>
            <w:tcW w:w="1008"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8.14.</w:t>
            </w:r>
          </w:p>
        </w:tc>
        <w:tc>
          <w:tcPr>
            <w:tcW w:w="2287" w:type="dxa"/>
            <w:tcBorders>
              <w:top w:val="single" w:sz="4" w:space="0" w:color="000000"/>
              <w:left w:val="single" w:sz="4" w:space="0" w:color="000000"/>
              <w:bottom w:val="single" w:sz="4" w:space="0" w:color="000000"/>
              <w:right w:val="nil"/>
            </w:tcBorders>
            <w:hideMark/>
          </w:tcPr>
          <w:p w:rsidR="006E7066" w:rsidRPr="00E761F6" w:rsidRDefault="006E7066" w:rsidP="006F5E90">
            <w:pPr>
              <w:suppressAutoHyphens/>
              <w:snapToGrid w:val="0"/>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Место рассмотрения</w:t>
            </w:r>
            <w:r w:rsidR="006F5E90">
              <w:rPr>
                <w:rFonts w:ascii="Times New Roman" w:hAnsi="Times New Roman"/>
                <w:sz w:val="24"/>
                <w:szCs w:val="24"/>
                <w:lang w:eastAsia="ar-SA"/>
              </w:rPr>
              <w:t>, оценки и сопоставления</w:t>
            </w:r>
            <w:r w:rsidRPr="00E761F6">
              <w:rPr>
                <w:rFonts w:ascii="Times New Roman" w:hAnsi="Times New Roman"/>
                <w:sz w:val="24"/>
                <w:szCs w:val="24"/>
                <w:lang w:eastAsia="ar-SA"/>
              </w:rPr>
              <w:t xml:space="preserve"> заявок на участие в запросе предложений</w:t>
            </w:r>
          </w:p>
        </w:tc>
        <w:tc>
          <w:tcPr>
            <w:tcW w:w="7090" w:type="dxa"/>
            <w:tcBorders>
              <w:top w:val="single" w:sz="4" w:space="0" w:color="000000"/>
              <w:left w:val="single" w:sz="4" w:space="0" w:color="000000"/>
              <w:bottom w:val="single" w:sz="4" w:space="0" w:color="000000"/>
              <w:right w:val="single" w:sz="4" w:space="0" w:color="000000"/>
            </w:tcBorders>
            <w:hideMark/>
          </w:tcPr>
          <w:p w:rsidR="006E7066" w:rsidRPr="00524B85" w:rsidRDefault="00923894" w:rsidP="002161BB">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lang w:eastAsia="ar-SA"/>
              </w:rPr>
              <w:t>Рассмотрение,</w:t>
            </w:r>
            <w:r w:rsidR="006E7066" w:rsidRPr="00E761F6">
              <w:rPr>
                <w:rFonts w:ascii="Times New Roman" w:hAnsi="Times New Roman"/>
                <w:sz w:val="24"/>
                <w:szCs w:val="24"/>
                <w:lang w:eastAsia="ar-SA"/>
              </w:rPr>
              <w:t xml:space="preserve"> оценка </w:t>
            </w:r>
            <w:r>
              <w:rPr>
                <w:rFonts w:ascii="Times New Roman" w:hAnsi="Times New Roman"/>
                <w:sz w:val="24"/>
                <w:szCs w:val="24"/>
                <w:lang w:eastAsia="ar-SA"/>
              </w:rPr>
              <w:t xml:space="preserve">и сопоставление </w:t>
            </w:r>
            <w:r w:rsidR="006E7066" w:rsidRPr="00E761F6">
              <w:rPr>
                <w:rFonts w:ascii="Times New Roman" w:hAnsi="Times New Roman"/>
                <w:sz w:val="24"/>
                <w:szCs w:val="24"/>
                <w:lang w:eastAsia="ar-SA"/>
              </w:rPr>
              <w:t>заявок на участие в запросе предложений будет осуществляться по адресу:</w:t>
            </w:r>
            <w:r w:rsidR="006E7066" w:rsidRPr="00E761F6">
              <w:rPr>
                <w:rFonts w:ascii="Times New Roman" w:hAnsi="Times New Roman"/>
                <w:sz w:val="24"/>
                <w:szCs w:val="24"/>
              </w:rPr>
              <w:t>125167</w:t>
            </w:r>
            <w:r w:rsidR="006E7066" w:rsidRPr="00E761F6">
              <w:rPr>
                <w:rFonts w:ascii="Times New Roman" w:eastAsia="Times New Roman" w:hAnsi="Times New Roman"/>
                <w:sz w:val="24"/>
                <w:szCs w:val="24"/>
                <w:lang w:eastAsia="ru-RU"/>
              </w:rPr>
              <w:t xml:space="preserve">, г. Москва, Ленинградский </w:t>
            </w:r>
            <w:r w:rsidR="006E7066" w:rsidRPr="00524B85">
              <w:rPr>
                <w:rFonts w:ascii="Times New Roman" w:eastAsia="Times New Roman" w:hAnsi="Times New Roman"/>
                <w:sz w:val="24"/>
                <w:szCs w:val="24"/>
                <w:lang w:eastAsia="ru-RU"/>
              </w:rPr>
              <w:t>проспект, дом 39, стр. 29</w:t>
            </w:r>
          </w:p>
          <w:p w:rsidR="00524B85" w:rsidRPr="00524B85" w:rsidRDefault="00524B85" w:rsidP="00524B85">
            <w:pPr>
              <w:suppressAutoHyphens/>
              <w:spacing w:after="0" w:line="240" w:lineRule="auto"/>
              <w:jc w:val="both"/>
              <w:rPr>
                <w:rFonts w:ascii="Times New Roman" w:hAnsi="Times New Roman"/>
                <w:sz w:val="24"/>
                <w:szCs w:val="24"/>
                <w:lang w:eastAsia="ar-SA"/>
              </w:rPr>
            </w:pPr>
            <w:r w:rsidRPr="00524B85">
              <w:rPr>
                <w:rFonts w:ascii="Times New Roman" w:hAnsi="Times New Roman"/>
                <w:sz w:val="24"/>
                <w:szCs w:val="24"/>
                <w:lang w:eastAsia="ar-SA"/>
              </w:rPr>
              <w:t>Рассмотрение, оценка и сопоставление заявок не является публичной процедурой, присутствие участников запроса предложений на процедуре не предусмотрено.</w:t>
            </w:r>
          </w:p>
          <w:p w:rsidR="00524B85" w:rsidRPr="00E761F6" w:rsidRDefault="00524B85" w:rsidP="002161BB">
            <w:pPr>
              <w:widowControl w:val="0"/>
              <w:autoSpaceDE w:val="0"/>
              <w:autoSpaceDN w:val="0"/>
              <w:adjustRightInd w:val="0"/>
              <w:spacing w:after="0" w:line="240" w:lineRule="auto"/>
              <w:rPr>
                <w:rFonts w:ascii="Times New Roman" w:eastAsia="Times New Roman" w:hAnsi="Times New Roman"/>
                <w:sz w:val="24"/>
                <w:szCs w:val="24"/>
                <w:lang w:eastAsia="ru-RU"/>
              </w:rPr>
            </w:pPr>
          </w:p>
          <w:p w:rsidR="006E7066" w:rsidRPr="00E761F6" w:rsidRDefault="006E7066" w:rsidP="002161BB">
            <w:pPr>
              <w:suppressAutoHyphens/>
              <w:snapToGrid w:val="0"/>
              <w:spacing w:after="0" w:line="240" w:lineRule="auto"/>
              <w:jc w:val="both"/>
              <w:rPr>
                <w:rFonts w:ascii="Times New Roman" w:hAnsi="Times New Roman"/>
                <w:b/>
                <w:sz w:val="24"/>
                <w:szCs w:val="24"/>
                <w:lang w:eastAsia="ar-SA"/>
              </w:rPr>
            </w:pPr>
          </w:p>
        </w:tc>
      </w:tr>
      <w:tr w:rsidR="006E7066" w:rsidRPr="00E761F6" w:rsidTr="006738A8">
        <w:tc>
          <w:tcPr>
            <w:tcW w:w="1008"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8.15.</w:t>
            </w:r>
          </w:p>
        </w:tc>
        <w:tc>
          <w:tcPr>
            <w:tcW w:w="2287" w:type="dxa"/>
            <w:tcBorders>
              <w:top w:val="single" w:sz="4" w:space="0" w:color="000000"/>
              <w:left w:val="single" w:sz="4" w:space="0" w:color="000000"/>
              <w:bottom w:val="single" w:sz="4" w:space="0" w:color="000000"/>
              <w:right w:val="nil"/>
            </w:tcBorders>
            <w:hideMark/>
          </w:tcPr>
          <w:p w:rsidR="006E7066" w:rsidRPr="00E761F6" w:rsidRDefault="006E7066" w:rsidP="002161BB">
            <w:pPr>
              <w:suppressAutoHyphens/>
              <w:snapToGrid w:val="0"/>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 xml:space="preserve">Дата </w:t>
            </w:r>
            <w:r w:rsidR="006F5E90" w:rsidRPr="006F5E90">
              <w:rPr>
                <w:rFonts w:ascii="Times New Roman" w:hAnsi="Times New Roman"/>
                <w:sz w:val="24"/>
                <w:szCs w:val="24"/>
                <w:lang w:eastAsia="ar-SA"/>
              </w:rPr>
              <w:t xml:space="preserve">рассмотрения, оценки и сопоставления </w:t>
            </w:r>
            <w:r w:rsidRPr="00E761F6">
              <w:rPr>
                <w:rFonts w:ascii="Times New Roman" w:hAnsi="Times New Roman"/>
                <w:sz w:val="24"/>
                <w:szCs w:val="24"/>
                <w:lang w:eastAsia="ar-SA"/>
              </w:rPr>
              <w:t>заявок на участие в запросе предложений</w:t>
            </w:r>
          </w:p>
        </w:tc>
        <w:tc>
          <w:tcPr>
            <w:tcW w:w="7090" w:type="dxa"/>
            <w:tcBorders>
              <w:top w:val="single" w:sz="4" w:space="0" w:color="000000"/>
              <w:left w:val="single" w:sz="4" w:space="0" w:color="000000"/>
              <w:bottom w:val="single" w:sz="4" w:space="0" w:color="000000"/>
              <w:right w:val="single" w:sz="4" w:space="0" w:color="000000"/>
            </w:tcBorders>
            <w:hideMark/>
          </w:tcPr>
          <w:p w:rsidR="006E7066" w:rsidRPr="008471D6" w:rsidRDefault="006E7066" w:rsidP="002161BB">
            <w:pPr>
              <w:suppressAutoHyphens/>
              <w:snapToGrid w:val="0"/>
              <w:spacing w:after="0" w:line="240" w:lineRule="auto"/>
              <w:jc w:val="both"/>
              <w:rPr>
                <w:rFonts w:ascii="Times New Roman" w:hAnsi="Times New Roman"/>
                <w:sz w:val="24"/>
                <w:szCs w:val="24"/>
                <w:lang w:eastAsia="ar-SA"/>
              </w:rPr>
            </w:pPr>
            <w:r w:rsidRPr="008471D6">
              <w:rPr>
                <w:rFonts w:ascii="Times New Roman" w:hAnsi="Times New Roman"/>
                <w:sz w:val="24"/>
                <w:szCs w:val="24"/>
                <w:lang w:eastAsia="ar-SA"/>
              </w:rPr>
              <w:t>Дата рассмотрения</w:t>
            </w:r>
            <w:r w:rsidR="00923894" w:rsidRPr="008471D6">
              <w:rPr>
                <w:rFonts w:ascii="Times New Roman" w:hAnsi="Times New Roman"/>
                <w:sz w:val="24"/>
                <w:szCs w:val="24"/>
                <w:lang w:eastAsia="ar-SA"/>
              </w:rPr>
              <w:t>, оценки и сопоставления</w:t>
            </w:r>
            <w:r w:rsidRPr="008471D6">
              <w:rPr>
                <w:rFonts w:ascii="Times New Roman" w:hAnsi="Times New Roman"/>
                <w:sz w:val="24"/>
                <w:szCs w:val="24"/>
                <w:lang w:eastAsia="ar-SA"/>
              </w:rPr>
              <w:t xml:space="preserve"> предложений: </w:t>
            </w:r>
          </w:p>
          <w:p w:rsidR="006E7066" w:rsidRPr="00E761F6" w:rsidRDefault="006E7066" w:rsidP="002161BB">
            <w:pPr>
              <w:suppressAutoHyphens/>
              <w:snapToGrid w:val="0"/>
              <w:spacing w:after="0" w:line="240" w:lineRule="auto"/>
              <w:jc w:val="both"/>
              <w:rPr>
                <w:rFonts w:ascii="Times New Roman" w:hAnsi="Times New Roman"/>
                <w:sz w:val="24"/>
                <w:szCs w:val="24"/>
                <w:lang w:eastAsia="ar-SA"/>
              </w:rPr>
            </w:pPr>
            <w:r w:rsidRPr="008471D6">
              <w:rPr>
                <w:rFonts w:ascii="Times New Roman" w:hAnsi="Times New Roman"/>
                <w:sz w:val="24"/>
                <w:szCs w:val="24"/>
                <w:lang w:eastAsia="ar-SA"/>
              </w:rPr>
              <w:t>«</w:t>
            </w:r>
            <w:r w:rsidR="00812D51">
              <w:rPr>
                <w:rFonts w:ascii="Times New Roman" w:hAnsi="Times New Roman"/>
                <w:sz w:val="24"/>
                <w:szCs w:val="24"/>
                <w:lang w:eastAsia="ar-SA"/>
              </w:rPr>
              <w:t>15</w:t>
            </w:r>
            <w:r w:rsidRPr="008471D6">
              <w:rPr>
                <w:rFonts w:ascii="Times New Roman" w:hAnsi="Times New Roman"/>
                <w:sz w:val="24"/>
                <w:szCs w:val="24"/>
                <w:lang w:eastAsia="ar-SA"/>
              </w:rPr>
              <w:t xml:space="preserve">» </w:t>
            </w:r>
            <w:r w:rsidR="00F92CBC" w:rsidRPr="008471D6">
              <w:rPr>
                <w:rFonts w:ascii="Times New Roman" w:hAnsi="Times New Roman"/>
                <w:sz w:val="24"/>
                <w:szCs w:val="24"/>
                <w:lang w:eastAsia="ar-SA"/>
              </w:rPr>
              <w:t>ма</w:t>
            </w:r>
            <w:r w:rsidR="00517FFC">
              <w:rPr>
                <w:rFonts w:ascii="Times New Roman" w:hAnsi="Times New Roman"/>
                <w:sz w:val="24"/>
                <w:szCs w:val="24"/>
                <w:lang w:eastAsia="ar-SA"/>
              </w:rPr>
              <w:t>я</w:t>
            </w:r>
            <w:r w:rsidR="00F92CBC">
              <w:rPr>
                <w:rFonts w:ascii="Times New Roman" w:hAnsi="Times New Roman"/>
                <w:sz w:val="24"/>
                <w:szCs w:val="24"/>
                <w:lang w:eastAsia="ar-SA"/>
              </w:rPr>
              <w:t xml:space="preserve"> 2018</w:t>
            </w:r>
            <w:r>
              <w:rPr>
                <w:rFonts w:ascii="Times New Roman" w:hAnsi="Times New Roman"/>
                <w:sz w:val="24"/>
                <w:szCs w:val="24"/>
                <w:lang w:eastAsia="ar-SA"/>
              </w:rPr>
              <w:t xml:space="preserve"> г.</w:t>
            </w:r>
          </w:p>
          <w:p w:rsidR="006E7066" w:rsidRPr="00F440CF" w:rsidRDefault="006E7066" w:rsidP="002161BB">
            <w:pPr>
              <w:suppressAutoHyphens/>
              <w:snapToGrid w:val="0"/>
              <w:spacing w:after="0" w:line="240" w:lineRule="auto"/>
              <w:jc w:val="both"/>
              <w:rPr>
                <w:rFonts w:ascii="Times New Roman" w:hAnsi="Times New Roman"/>
                <w:sz w:val="24"/>
                <w:szCs w:val="24"/>
                <w:lang w:eastAsia="ar-SA"/>
              </w:rPr>
            </w:pPr>
          </w:p>
          <w:p w:rsidR="006E7066" w:rsidRPr="00E761F6" w:rsidRDefault="006E7066" w:rsidP="002161BB">
            <w:pPr>
              <w:suppressAutoHyphens/>
              <w:snapToGrid w:val="0"/>
              <w:spacing w:after="0" w:line="240" w:lineRule="auto"/>
              <w:jc w:val="both"/>
              <w:rPr>
                <w:rFonts w:ascii="Times New Roman" w:hAnsi="Times New Roman"/>
                <w:sz w:val="24"/>
                <w:szCs w:val="24"/>
                <w:lang w:eastAsia="ar-SA"/>
              </w:rPr>
            </w:pPr>
          </w:p>
        </w:tc>
      </w:tr>
      <w:tr w:rsidR="006E7066" w:rsidRPr="00E761F6" w:rsidTr="006738A8">
        <w:trPr>
          <w:trHeight w:hRule="exact" w:val="1868"/>
        </w:trPr>
        <w:tc>
          <w:tcPr>
            <w:tcW w:w="1008" w:type="dxa"/>
            <w:tcBorders>
              <w:top w:val="single" w:sz="4" w:space="0" w:color="000000"/>
              <w:left w:val="single" w:sz="4" w:space="0" w:color="000000"/>
              <w:bottom w:val="single" w:sz="4" w:space="0" w:color="auto"/>
              <w:right w:val="nil"/>
            </w:tcBorders>
            <w:hideMark/>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8.16.</w:t>
            </w:r>
          </w:p>
        </w:tc>
        <w:tc>
          <w:tcPr>
            <w:tcW w:w="2287" w:type="dxa"/>
            <w:tcBorders>
              <w:top w:val="single" w:sz="4" w:space="0" w:color="000000"/>
              <w:left w:val="single" w:sz="4" w:space="0" w:color="000000"/>
              <w:bottom w:val="single" w:sz="4" w:space="0" w:color="auto"/>
              <w:right w:val="nil"/>
            </w:tcBorders>
            <w:hideMark/>
          </w:tcPr>
          <w:p w:rsidR="006E7066" w:rsidRPr="00E761F6" w:rsidRDefault="006E7066" w:rsidP="002161BB">
            <w:pPr>
              <w:suppressAutoHyphens/>
              <w:snapToGrid w:val="0"/>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 xml:space="preserve">Обеспечение исполнения договора </w:t>
            </w:r>
          </w:p>
          <w:p w:rsidR="006E7066" w:rsidRPr="00E761F6" w:rsidRDefault="006E7066" w:rsidP="002161BB">
            <w:pPr>
              <w:suppressAutoHyphens/>
              <w:snapToGrid w:val="0"/>
              <w:spacing w:after="0" w:line="240" w:lineRule="auto"/>
              <w:rPr>
                <w:rFonts w:ascii="Times New Roman" w:hAnsi="Times New Roman"/>
                <w:sz w:val="24"/>
                <w:szCs w:val="24"/>
                <w:lang w:eastAsia="ar-SA"/>
              </w:rPr>
            </w:pPr>
            <w:r w:rsidRPr="00E761F6">
              <w:rPr>
                <w:rFonts w:ascii="Times New Roman" w:hAnsi="Times New Roman"/>
                <w:sz w:val="24"/>
                <w:szCs w:val="24"/>
                <w:lang w:eastAsia="ar-SA"/>
              </w:rPr>
              <w:t xml:space="preserve">Размер, вид обеспечения договора. </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rsidR="006E7066" w:rsidRPr="00E761F6" w:rsidRDefault="00483B9A" w:rsidP="008C761C">
            <w:pPr>
              <w:suppressAutoHyphens/>
              <w:spacing w:after="0" w:line="240" w:lineRule="auto"/>
              <w:jc w:val="both"/>
              <w:rPr>
                <w:rFonts w:ascii="Times New Roman" w:hAnsi="Times New Roman"/>
                <w:sz w:val="24"/>
                <w:szCs w:val="24"/>
                <w:lang w:eastAsia="ar-SA"/>
              </w:rPr>
            </w:pPr>
            <w:r>
              <w:rPr>
                <w:rFonts w:ascii="Times New Roman" w:hAnsi="Times New Roman"/>
                <w:b/>
                <w:i/>
                <w:sz w:val="24"/>
                <w:szCs w:val="24"/>
                <w:lang w:eastAsia="ar-SA"/>
              </w:rPr>
              <w:t>Не т</w:t>
            </w:r>
            <w:r w:rsidR="006E7066" w:rsidRPr="00E761F6">
              <w:rPr>
                <w:rFonts w:ascii="Times New Roman" w:hAnsi="Times New Roman"/>
                <w:b/>
                <w:i/>
                <w:sz w:val="24"/>
                <w:szCs w:val="24"/>
                <w:lang w:eastAsia="ar-SA"/>
              </w:rPr>
              <w:t xml:space="preserve">ребуется </w:t>
            </w:r>
          </w:p>
        </w:tc>
      </w:tr>
      <w:tr w:rsidR="006E7066" w:rsidRPr="00E761F6" w:rsidTr="006738A8">
        <w:tc>
          <w:tcPr>
            <w:tcW w:w="1008" w:type="dxa"/>
            <w:tcBorders>
              <w:top w:val="single" w:sz="4" w:space="0" w:color="000000"/>
              <w:left w:val="single" w:sz="4" w:space="0" w:color="000000"/>
              <w:bottom w:val="single" w:sz="4" w:space="0" w:color="000000"/>
              <w:right w:val="nil"/>
            </w:tcBorders>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8.17.</w:t>
            </w:r>
          </w:p>
        </w:tc>
        <w:tc>
          <w:tcPr>
            <w:tcW w:w="2287" w:type="dxa"/>
            <w:tcBorders>
              <w:top w:val="single" w:sz="4" w:space="0" w:color="000000"/>
              <w:left w:val="single" w:sz="4" w:space="0" w:color="000000"/>
              <w:bottom w:val="single" w:sz="4" w:space="0" w:color="000000"/>
              <w:right w:val="nil"/>
            </w:tcBorders>
          </w:tcPr>
          <w:p w:rsidR="006E7066" w:rsidRPr="00E761F6" w:rsidRDefault="006E7066" w:rsidP="002161BB">
            <w:pPr>
              <w:suppressAutoHyphens/>
              <w:snapToGrid w:val="0"/>
              <w:spacing w:after="0" w:line="240" w:lineRule="auto"/>
              <w:rPr>
                <w:rFonts w:ascii="Times New Roman" w:hAnsi="Times New Roman"/>
                <w:sz w:val="24"/>
                <w:szCs w:val="24"/>
                <w:lang w:eastAsia="ar-SA"/>
              </w:rPr>
            </w:pPr>
            <w:r w:rsidRPr="00E761F6">
              <w:rPr>
                <w:rFonts w:ascii="Times New Roman" w:hAnsi="Times New Roman"/>
                <w:sz w:val="24"/>
                <w:szCs w:val="24"/>
              </w:rPr>
              <w:t>Реквизиты для перечисления денежных средств в качестве обеспечения исполнения договора</w:t>
            </w:r>
          </w:p>
        </w:tc>
        <w:tc>
          <w:tcPr>
            <w:tcW w:w="7090" w:type="dxa"/>
            <w:tcBorders>
              <w:top w:val="single" w:sz="4" w:space="0" w:color="000000"/>
              <w:left w:val="single" w:sz="4" w:space="0" w:color="000000"/>
              <w:bottom w:val="single" w:sz="4" w:space="0" w:color="000000"/>
              <w:right w:val="single" w:sz="4" w:space="0" w:color="000000"/>
            </w:tcBorders>
          </w:tcPr>
          <w:p w:rsidR="006E7066" w:rsidRPr="00483B9A" w:rsidRDefault="006E7066" w:rsidP="002161BB">
            <w:pPr>
              <w:tabs>
                <w:tab w:val="left" w:pos="3312"/>
              </w:tabs>
              <w:suppressAutoHyphens/>
              <w:snapToGrid w:val="0"/>
              <w:spacing w:after="0" w:line="240" w:lineRule="auto"/>
              <w:ind w:right="-79"/>
              <w:contextualSpacing/>
              <w:rPr>
                <w:rFonts w:ascii="Times New Roman" w:hAnsi="Times New Roman"/>
                <w:sz w:val="24"/>
                <w:szCs w:val="24"/>
                <w:lang w:eastAsia="ar-SA"/>
              </w:rPr>
            </w:pPr>
            <w:r w:rsidRPr="00483B9A">
              <w:rPr>
                <w:rFonts w:ascii="Times New Roman" w:hAnsi="Times New Roman"/>
                <w:sz w:val="24"/>
                <w:szCs w:val="24"/>
                <w:lang w:eastAsia="ar-SA"/>
              </w:rPr>
              <w:t>ИНН 7714317863</w:t>
            </w:r>
          </w:p>
          <w:p w:rsidR="006E7066" w:rsidRPr="00483B9A" w:rsidRDefault="006E7066" w:rsidP="002161BB">
            <w:pPr>
              <w:tabs>
                <w:tab w:val="left" w:pos="3312"/>
              </w:tabs>
              <w:suppressAutoHyphens/>
              <w:snapToGrid w:val="0"/>
              <w:spacing w:after="0" w:line="240" w:lineRule="auto"/>
              <w:ind w:right="-79"/>
              <w:contextualSpacing/>
              <w:rPr>
                <w:rFonts w:ascii="Times New Roman" w:hAnsi="Times New Roman"/>
                <w:sz w:val="24"/>
                <w:szCs w:val="24"/>
                <w:lang w:eastAsia="ar-SA"/>
              </w:rPr>
            </w:pPr>
            <w:r w:rsidRPr="00483B9A">
              <w:rPr>
                <w:rFonts w:ascii="Times New Roman" w:hAnsi="Times New Roman"/>
                <w:sz w:val="24"/>
                <w:szCs w:val="24"/>
                <w:lang w:eastAsia="ar-SA"/>
              </w:rPr>
              <w:t>КПП 771401001</w:t>
            </w:r>
          </w:p>
          <w:p w:rsidR="006E7066" w:rsidRPr="00483B9A" w:rsidRDefault="006E7066" w:rsidP="002161BB">
            <w:pPr>
              <w:tabs>
                <w:tab w:val="left" w:pos="3312"/>
              </w:tabs>
              <w:suppressAutoHyphens/>
              <w:snapToGrid w:val="0"/>
              <w:spacing w:after="0" w:line="240" w:lineRule="auto"/>
              <w:ind w:right="-79"/>
              <w:contextualSpacing/>
              <w:rPr>
                <w:rFonts w:ascii="Times New Roman" w:hAnsi="Times New Roman"/>
                <w:sz w:val="24"/>
                <w:szCs w:val="24"/>
                <w:lang w:eastAsia="ar-SA"/>
              </w:rPr>
            </w:pPr>
            <w:r w:rsidRPr="00483B9A">
              <w:rPr>
                <w:rFonts w:ascii="Times New Roman" w:hAnsi="Times New Roman"/>
                <w:sz w:val="24"/>
                <w:szCs w:val="24"/>
                <w:lang w:eastAsia="ar-SA"/>
              </w:rPr>
              <w:t>ОГРН 1037714063078</w:t>
            </w:r>
          </w:p>
          <w:p w:rsidR="006E7066" w:rsidRPr="00483B9A" w:rsidRDefault="006E7066" w:rsidP="002161BB">
            <w:pPr>
              <w:tabs>
                <w:tab w:val="left" w:pos="3312"/>
              </w:tabs>
              <w:suppressAutoHyphens/>
              <w:snapToGrid w:val="0"/>
              <w:spacing w:after="0" w:line="240" w:lineRule="auto"/>
              <w:ind w:right="-79"/>
              <w:contextualSpacing/>
              <w:rPr>
                <w:rFonts w:ascii="Times New Roman" w:hAnsi="Times New Roman"/>
                <w:sz w:val="24"/>
                <w:szCs w:val="24"/>
                <w:lang w:eastAsia="ar-SA"/>
              </w:rPr>
            </w:pPr>
            <w:r w:rsidRPr="00483B9A">
              <w:rPr>
                <w:rFonts w:ascii="Times New Roman" w:hAnsi="Times New Roman"/>
                <w:sz w:val="24"/>
                <w:szCs w:val="24"/>
                <w:lang w:eastAsia="ar-SA"/>
              </w:rPr>
              <w:t>ОКВЭД 92.62, 75.22</w:t>
            </w:r>
          </w:p>
          <w:p w:rsidR="006E7066" w:rsidRPr="00483B9A" w:rsidRDefault="006E7066" w:rsidP="002161BB">
            <w:pPr>
              <w:tabs>
                <w:tab w:val="left" w:pos="3312"/>
              </w:tabs>
              <w:suppressAutoHyphens/>
              <w:snapToGrid w:val="0"/>
              <w:spacing w:after="0" w:line="240" w:lineRule="auto"/>
              <w:ind w:right="-79"/>
              <w:contextualSpacing/>
              <w:rPr>
                <w:rFonts w:ascii="Times New Roman" w:hAnsi="Times New Roman"/>
                <w:sz w:val="24"/>
                <w:szCs w:val="24"/>
                <w:lang w:eastAsia="ar-SA"/>
              </w:rPr>
            </w:pPr>
            <w:r w:rsidRPr="00483B9A">
              <w:rPr>
                <w:rFonts w:ascii="Times New Roman" w:hAnsi="Times New Roman"/>
                <w:sz w:val="24"/>
                <w:szCs w:val="24"/>
                <w:lang w:eastAsia="ar-SA"/>
              </w:rPr>
              <w:t xml:space="preserve">ОКПО 07659239     </w:t>
            </w:r>
          </w:p>
          <w:p w:rsidR="006E7066" w:rsidRPr="00483B9A" w:rsidRDefault="006E7066" w:rsidP="002161BB">
            <w:pPr>
              <w:tabs>
                <w:tab w:val="left" w:pos="3312"/>
              </w:tabs>
              <w:suppressAutoHyphens/>
              <w:snapToGrid w:val="0"/>
              <w:spacing w:after="0" w:line="240" w:lineRule="auto"/>
              <w:ind w:right="-79"/>
              <w:contextualSpacing/>
              <w:rPr>
                <w:rFonts w:ascii="Times New Roman" w:hAnsi="Times New Roman"/>
                <w:sz w:val="24"/>
                <w:szCs w:val="24"/>
                <w:lang w:eastAsia="ar-SA"/>
              </w:rPr>
            </w:pPr>
            <w:r w:rsidRPr="00483B9A">
              <w:rPr>
                <w:rFonts w:ascii="Times New Roman" w:hAnsi="Times New Roman"/>
                <w:sz w:val="24"/>
                <w:szCs w:val="24"/>
                <w:lang w:eastAsia="ar-SA"/>
              </w:rPr>
              <w:t>ОКТМО 45348000</w:t>
            </w:r>
          </w:p>
          <w:p w:rsidR="006E7066" w:rsidRPr="00483B9A" w:rsidRDefault="006E7066" w:rsidP="002161BB">
            <w:pPr>
              <w:tabs>
                <w:tab w:val="left" w:pos="3312"/>
              </w:tabs>
              <w:suppressAutoHyphens/>
              <w:snapToGrid w:val="0"/>
              <w:spacing w:after="0" w:line="240" w:lineRule="auto"/>
              <w:ind w:right="-79"/>
              <w:contextualSpacing/>
              <w:rPr>
                <w:rFonts w:ascii="Times New Roman" w:hAnsi="Times New Roman"/>
                <w:sz w:val="24"/>
                <w:szCs w:val="24"/>
                <w:lang w:eastAsia="ar-SA"/>
              </w:rPr>
            </w:pPr>
            <w:r w:rsidRPr="00483B9A">
              <w:rPr>
                <w:rFonts w:ascii="Times New Roman" w:hAnsi="Times New Roman"/>
                <w:sz w:val="24"/>
                <w:szCs w:val="24"/>
                <w:lang w:eastAsia="ar-SA"/>
              </w:rPr>
              <w:t>Расчетный счет в органе Федерального казначейства: 40501810545252000104 в ГУ Банка России по ЦФО</w:t>
            </w:r>
          </w:p>
          <w:p w:rsidR="006E7066" w:rsidRPr="00483B9A" w:rsidRDefault="006E7066" w:rsidP="002161BB">
            <w:pPr>
              <w:tabs>
                <w:tab w:val="left" w:pos="3312"/>
              </w:tabs>
              <w:suppressAutoHyphens/>
              <w:snapToGrid w:val="0"/>
              <w:spacing w:after="0" w:line="240" w:lineRule="auto"/>
              <w:ind w:right="-79"/>
              <w:contextualSpacing/>
              <w:rPr>
                <w:rFonts w:ascii="Times New Roman" w:hAnsi="Times New Roman"/>
                <w:sz w:val="24"/>
                <w:szCs w:val="24"/>
                <w:lang w:eastAsia="ar-SA"/>
              </w:rPr>
            </w:pPr>
            <w:r w:rsidRPr="00483B9A">
              <w:rPr>
                <w:rFonts w:ascii="Times New Roman" w:hAnsi="Times New Roman"/>
                <w:sz w:val="24"/>
                <w:szCs w:val="24"/>
                <w:lang w:eastAsia="ar-SA"/>
              </w:rPr>
              <w:t>Получатель: УФК по Московской области (ФАУ МО РФ ЦСКА л/с 30486Х11830)</w:t>
            </w:r>
          </w:p>
          <w:p w:rsidR="006E7066" w:rsidRPr="00483B9A" w:rsidRDefault="006E7066" w:rsidP="002161BB">
            <w:pPr>
              <w:tabs>
                <w:tab w:val="left" w:pos="3312"/>
              </w:tabs>
              <w:suppressAutoHyphens/>
              <w:snapToGrid w:val="0"/>
              <w:spacing w:after="0" w:line="240" w:lineRule="auto"/>
              <w:ind w:right="-79"/>
              <w:contextualSpacing/>
              <w:rPr>
                <w:rFonts w:ascii="Times New Roman" w:hAnsi="Times New Roman"/>
                <w:sz w:val="24"/>
                <w:szCs w:val="24"/>
                <w:lang w:eastAsia="ar-SA"/>
              </w:rPr>
            </w:pPr>
            <w:r w:rsidRPr="00483B9A">
              <w:rPr>
                <w:rFonts w:ascii="Times New Roman" w:hAnsi="Times New Roman"/>
                <w:sz w:val="24"/>
                <w:szCs w:val="24"/>
                <w:lang w:eastAsia="ar-SA"/>
              </w:rPr>
              <w:t>БИК 044525000</w:t>
            </w:r>
          </w:p>
          <w:p w:rsidR="006E7066" w:rsidRPr="00483B9A" w:rsidRDefault="006E7066" w:rsidP="002161BB">
            <w:pPr>
              <w:spacing w:after="0"/>
              <w:jc w:val="both"/>
              <w:rPr>
                <w:rFonts w:ascii="Times New Roman" w:hAnsi="Times New Roman"/>
                <w:bCs/>
                <w:sz w:val="24"/>
                <w:szCs w:val="24"/>
              </w:rPr>
            </w:pPr>
          </w:p>
          <w:p w:rsidR="006E7066" w:rsidRPr="00483B9A" w:rsidRDefault="006E7066" w:rsidP="002161BB">
            <w:pPr>
              <w:spacing w:after="0"/>
              <w:jc w:val="both"/>
              <w:rPr>
                <w:rFonts w:ascii="Times New Roman" w:hAnsi="Times New Roman"/>
                <w:bCs/>
                <w:sz w:val="24"/>
                <w:szCs w:val="24"/>
              </w:rPr>
            </w:pPr>
            <w:r w:rsidRPr="00483B9A">
              <w:rPr>
                <w:rFonts w:ascii="Times New Roman" w:hAnsi="Times New Roman"/>
                <w:bCs/>
                <w:sz w:val="24"/>
                <w:szCs w:val="24"/>
              </w:rPr>
              <w:t>Наименование платежа: «Обеспечение исполнения договора ________ (указать предмет договора), НДС не облагается»</w:t>
            </w:r>
          </w:p>
          <w:p w:rsidR="006E7066" w:rsidRPr="00483B9A" w:rsidRDefault="006E7066" w:rsidP="002161BB">
            <w:pPr>
              <w:suppressAutoHyphens/>
              <w:snapToGrid w:val="0"/>
              <w:spacing w:after="0" w:line="240" w:lineRule="auto"/>
              <w:jc w:val="both"/>
              <w:rPr>
                <w:rFonts w:ascii="Times New Roman" w:hAnsi="Times New Roman"/>
                <w:sz w:val="24"/>
                <w:szCs w:val="24"/>
              </w:rPr>
            </w:pPr>
          </w:p>
        </w:tc>
      </w:tr>
      <w:tr w:rsidR="006E7066" w:rsidRPr="00E761F6" w:rsidTr="006738A8">
        <w:tc>
          <w:tcPr>
            <w:tcW w:w="1008" w:type="dxa"/>
            <w:tcBorders>
              <w:top w:val="single" w:sz="4" w:space="0" w:color="000000"/>
              <w:left w:val="single" w:sz="4" w:space="0" w:color="000000"/>
              <w:bottom w:val="single" w:sz="4" w:space="0" w:color="000000"/>
              <w:right w:val="nil"/>
            </w:tcBorders>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t>8.18.</w:t>
            </w:r>
          </w:p>
        </w:tc>
        <w:tc>
          <w:tcPr>
            <w:tcW w:w="2287" w:type="dxa"/>
            <w:tcBorders>
              <w:top w:val="single" w:sz="4" w:space="0" w:color="000000"/>
              <w:left w:val="single" w:sz="4" w:space="0" w:color="000000"/>
              <w:bottom w:val="single" w:sz="4" w:space="0" w:color="000000"/>
              <w:right w:val="nil"/>
            </w:tcBorders>
          </w:tcPr>
          <w:p w:rsidR="006E7066" w:rsidRPr="00E761F6" w:rsidRDefault="006E7066" w:rsidP="002161BB">
            <w:pPr>
              <w:suppressAutoHyphens/>
              <w:snapToGrid w:val="0"/>
              <w:spacing w:after="0" w:line="240" w:lineRule="auto"/>
              <w:rPr>
                <w:rFonts w:ascii="Times New Roman" w:hAnsi="Times New Roman"/>
                <w:sz w:val="24"/>
                <w:szCs w:val="24"/>
              </w:rPr>
            </w:pPr>
            <w:r w:rsidRPr="00E761F6">
              <w:rPr>
                <w:rFonts w:ascii="Times New Roman" w:hAnsi="Times New Roman"/>
                <w:sz w:val="24"/>
                <w:szCs w:val="24"/>
              </w:rPr>
              <w:t xml:space="preserve">Антидемпинговые требования  </w:t>
            </w:r>
          </w:p>
        </w:tc>
        <w:tc>
          <w:tcPr>
            <w:tcW w:w="7090" w:type="dxa"/>
            <w:tcBorders>
              <w:top w:val="single" w:sz="4" w:space="0" w:color="000000"/>
              <w:left w:val="single" w:sz="4" w:space="0" w:color="000000"/>
              <w:bottom w:val="single" w:sz="4" w:space="0" w:color="000000"/>
              <w:right w:val="single" w:sz="4" w:space="0" w:color="000000"/>
            </w:tcBorders>
          </w:tcPr>
          <w:p w:rsidR="006E7066" w:rsidRPr="00E761F6" w:rsidRDefault="006E7066" w:rsidP="002161BB">
            <w:pPr>
              <w:tabs>
                <w:tab w:val="num" w:pos="2924"/>
              </w:tabs>
              <w:spacing w:after="0" w:line="240" w:lineRule="auto"/>
              <w:jc w:val="both"/>
              <w:rPr>
                <w:rFonts w:ascii="Times New Roman" w:hAnsi="Times New Roman"/>
                <w:sz w:val="24"/>
                <w:szCs w:val="24"/>
              </w:rPr>
            </w:pPr>
            <w:r w:rsidRPr="00E761F6">
              <w:rPr>
                <w:rFonts w:ascii="Times New Roman" w:eastAsiaTheme="minorHAnsi" w:hAnsi="Times New Roman"/>
                <w:sz w:val="24"/>
                <w:szCs w:val="24"/>
              </w:rPr>
              <w:t xml:space="preserve">         Если при проведении запроса предложений победителем запроса предложений, предложена цена договора/цена за единицу товара, работы, услуги, которая на двадцать пять и более процентов ниже начальной (максимальной) цены договора, договор заключается только после предоставления победителем </w:t>
            </w:r>
            <w:r w:rsidRPr="00E761F6">
              <w:rPr>
                <w:rFonts w:ascii="Times New Roman" w:eastAsiaTheme="minorHAnsi" w:hAnsi="Times New Roman"/>
                <w:sz w:val="24"/>
                <w:szCs w:val="24"/>
              </w:rPr>
              <w:lastRenderedPageBreak/>
              <w:t xml:space="preserve">обеспечения исполнения договора в размере, превышающем в полтора раза размер обеспечения исполнения договора, указанный в пункте 8.16. части </w:t>
            </w:r>
            <w:r w:rsidRPr="00E761F6">
              <w:rPr>
                <w:rFonts w:ascii="Times New Roman" w:hAnsi="Times New Roman"/>
                <w:sz w:val="24"/>
                <w:szCs w:val="24"/>
                <w:lang w:val="en-US" w:eastAsia="ru-RU"/>
              </w:rPr>
              <w:t>III</w:t>
            </w:r>
            <w:r w:rsidRPr="00E761F6">
              <w:rPr>
                <w:rFonts w:ascii="Times New Roman" w:hAnsi="Times New Roman"/>
                <w:sz w:val="24"/>
                <w:szCs w:val="24"/>
                <w:lang w:eastAsia="ru-RU"/>
              </w:rPr>
              <w:t xml:space="preserve"> «ИНФОРМАЦИОННАЯ КАРТА ЗАПРОСА ПРЕДЛОЖЕНИЙ».</w:t>
            </w:r>
          </w:p>
          <w:p w:rsidR="006E7066" w:rsidRPr="00E761F6" w:rsidRDefault="006E7066" w:rsidP="002161BB">
            <w:pPr>
              <w:spacing w:after="0"/>
              <w:jc w:val="both"/>
              <w:rPr>
                <w:rFonts w:ascii="Times New Roman" w:hAnsi="Times New Roman"/>
                <w:bCs/>
                <w:sz w:val="24"/>
                <w:szCs w:val="24"/>
              </w:rPr>
            </w:pPr>
          </w:p>
        </w:tc>
      </w:tr>
      <w:tr w:rsidR="006E7066" w:rsidRPr="00F00F88" w:rsidTr="006738A8">
        <w:tc>
          <w:tcPr>
            <w:tcW w:w="1008" w:type="dxa"/>
            <w:tcBorders>
              <w:top w:val="single" w:sz="4" w:space="0" w:color="000000"/>
              <w:left w:val="single" w:sz="4" w:space="0" w:color="000000"/>
              <w:bottom w:val="single" w:sz="4" w:space="0" w:color="000000"/>
              <w:right w:val="nil"/>
            </w:tcBorders>
          </w:tcPr>
          <w:p w:rsidR="006E7066" w:rsidRPr="00E761F6" w:rsidRDefault="006E7066" w:rsidP="002161BB">
            <w:pPr>
              <w:suppressAutoHyphens/>
              <w:snapToGrid w:val="0"/>
              <w:spacing w:after="0" w:line="240" w:lineRule="auto"/>
              <w:rPr>
                <w:rFonts w:ascii="Times New Roman" w:hAnsi="Times New Roman"/>
                <w:b/>
                <w:sz w:val="24"/>
                <w:szCs w:val="24"/>
                <w:lang w:eastAsia="ar-SA"/>
              </w:rPr>
            </w:pPr>
            <w:r w:rsidRPr="00E761F6">
              <w:rPr>
                <w:rFonts w:ascii="Times New Roman" w:hAnsi="Times New Roman"/>
                <w:b/>
                <w:sz w:val="24"/>
                <w:szCs w:val="24"/>
                <w:lang w:eastAsia="ar-SA"/>
              </w:rPr>
              <w:lastRenderedPageBreak/>
              <w:t>8.19.</w:t>
            </w:r>
          </w:p>
        </w:tc>
        <w:tc>
          <w:tcPr>
            <w:tcW w:w="2287" w:type="dxa"/>
            <w:tcBorders>
              <w:top w:val="single" w:sz="4" w:space="0" w:color="000000"/>
              <w:left w:val="single" w:sz="4" w:space="0" w:color="000000"/>
              <w:bottom w:val="single" w:sz="4" w:space="0" w:color="000000"/>
              <w:right w:val="nil"/>
            </w:tcBorders>
          </w:tcPr>
          <w:p w:rsidR="006E7066" w:rsidRPr="006F5E90" w:rsidRDefault="006E7066" w:rsidP="002161BB">
            <w:pPr>
              <w:suppressAutoHyphens/>
              <w:snapToGrid w:val="0"/>
              <w:spacing w:after="0" w:line="240" w:lineRule="auto"/>
              <w:rPr>
                <w:rFonts w:ascii="Times New Roman" w:hAnsi="Times New Roman"/>
                <w:i/>
                <w:sz w:val="24"/>
                <w:szCs w:val="24"/>
              </w:rPr>
            </w:pPr>
            <w:r w:rsidRPr="006F5E90">
              <w:rPr>
                <w:rStyle w:val="affd"/>
                <w:rFonts w:ascii="Times New Roman" w:hAnsi="Times New Roman"/>
                <w:i w:val="0"/>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090" w:type="dxa"/>
            <w:tcBorders>
              <w:top w:val="single" w:sz="4" w:space="0" w:color="000000"/>
              <w:left w:val="single" w:sz="4" w:space="0" w:color="000000"/>
              <w:bottom w:val="single" w:sz="4" w:space="0" w:color="000000"/>
              <w:right w:val="single" w:sz="4" w:space="0" w:color="000000"/>
            </w:tcBorders>
          </w:tcPr>
          <w:p w:rsidR="006E7066" w:rsidRPr="008471D6" w:rsidRDefault="006E7066" w:rsidP="002161BB">
            <w:pPr>
              <w:widowControl w:val="0"/>
              <w:spacing w:after="0" w:line="240" w:lineRule="auto"/>
              <w:contextualSpacing/>
              <w:jc w:val="both"/>
              <w:rPr>
                <w:rStyle w:val="affd"/>
                <w:rFonts w:ascii="Times New Roman" w:hAnsi="Times New Roman"/>
                <w:i w:val="0"/>
                <w:sz w:val="24"/>
                <w:szCs w:val="24"/>
              </w:rPr>
            </w:pPr>
            <w:r w:rsidRPr="008471D6">
              <w:rPr>
                <w:rStyle w:val="affd"/>
                <w:rFonts w:ascii="Times New Roman" w:hAnsi="Times New Roman"/>
                <w:i w:val="0"/>
                <w:sz w:val="24"/>
                <w:szCs w:val="24"/>
              </w:rPr>
              <w:t xml:space="preserve">1. Настоящий пункт Документации (на основании постановления Правительства РФ от 16 сентября 2016 г. № 925) устанавливает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запроса </w:t>
            </w:r>
            <w:r w:rsidR="00964454">
              <w:rPr>
                <w:rStyle w:val="affd"/>
                <w:rFonts w:ascii="Times New Roman" w:hAnsi="Times New Roman"/>
                <w:i w:val="0"/>
                <w:sz w:val="24"/>
                <w:szCs w:val="24"/>
              </w:rPr>
              <w:t>предложений</w:t>
            </w:r>
            <w:r w:rsidRPr="008471D6">
              <w:rPr>
                <w:rStyle w:val="affd"/>
                <w:rFonts w:ascii="Times New Roman" w:hAnsi="Times New Roman"/>
                <w:i w:val="0"/>
                <w:sz w:val="24"/>
                <w:szCs w:val="24"/>
              </w:rPr>
              <w:t xml:space="preserve">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E7066" w:rsidRPr="008471D6" w:rsidRDefault="006E7066" w:rsidP="002161BB">
            <w:pPr>
              <w:widowControl w:val="0"/>
              <w:spacing w:after="0" w:line="240" w:lineRule="auto"/>
              <w:contextualSpacing/>
              <w:jc w:val="both"/>
              <w:rPr>
                <w:rStyle w:val="affd"/>
                <w:rFonts w:ascii="Times New Roman" w:hAnsi="Times New Roman"/>
                <w:i w:val="0"/>
                <w:sz w:val="24"/>
                <w:szCs w:val="24"/>
              </w:rPr>
            </w:pPr>
            <w:r w:rsidRPr="008471D6">
              <w:rPr>
                <w:rStyle w:val="affd"/>
                <w:rFonts w:ascii="Times New Roman" w:hAnsi="Times New Roman"/>
                <w:i w:val="0"/>
                <w:sz w:val="24"/>
                <w:szCs w:val="24"/>
              </w:rPr>
              <w:t>2. При осуществлении закупок товаров, работ, услуг путем проведения запроса предложений,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E7066" w:rsidRPr="008471D6" w:rsidRDefault="006E7066" w:rsidP="002161BB">
            <w:pPr>
              <w:widowControl w:val="0"/>
              <w:spacing w:after="0" w:line="240" w:lineRule="auto"/>
              <w:contextualSpacing/>
              <w:jc w:val="both"/>
              <w:rPr>
                <w:rStyle w:val="affd"/>
                <w:rFonts w:ascii="Times New Roman" w:hAnsi="Times New Roman"/>
                <w:i w:val="0"/>
                <w:sz w:val="24"/>
                <w:szCs w:val="24"/>
              </w:rPr>
            </w:pPr>
            <w:r w:rsidRPr="008471D6">
              <w:rPr>
                <w:rStyle w:val="affd"/>
                <w:rFonts w:ascii="Times New Roman" w:hAnsi="Times New Roman"/>
                <w:i w:val="0"/>
                <w:sz w:val="24"/>
                <w:szCs w:val="24"/>
              </w:rPr>
              <w:t>4. Настоящим пунктом устанавливается, что:</w:t>
            </w:r>
          </w:p>
          <w:p w:rsidR="006E7066" w:rsidRPr="008471D6" w:rsidRDefault="006E7066" w:rsidP="002161BB">
            <w:pPr>
              <w:autoSpaceDE w:val="0"/>
              <w:autoSpaceDN w:val="0"/>
              <w:adjustRightInd w:val="0"/>
              <w:spacing w:after="0" w:line="240" w:lineRule="auto"/>
              <w:jc w:val="both"/>
              <w:rPr>
                <w:rStyle w:val="affd"/>
                <w:rFonts w:ascii="Times New Roman" w:hAnsi="Times New Roman"/>
                <w:i w:val="0"/>
                <w:sz w:val="24"/>
                <w:szCs w:val="24"/>
              </w:rPr>
            </w:pPr>
            <w:r w:rsidRPr="008471D6">
              <w:rPr>
                <w:rStyle w:val="affd"/>
                <w:rFonts w:ascii="Times New Roman" w:hAnsi="Times New Roman"/>
                <w:i w:val="0"/>
                <w:sz w:val="24"/>
                <w:szCs w:val="24"/>
              </w:rPr>
              <w:t xml:space="preserve">1)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в случаях, когда в заявке </w:t>
            </w:r>
            <w:r w:rsidRPr="008471D6">
              <w:rPr>
                <w:rFonts w:ascii="Times New Roman" w:eastAsiaTheme="minorHAnsi" w:hAnsi="Times New Roman"/>
                <w:i/>
                <w:sz w:val="24"/>
                <w:szCs w:val="24"/>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8471D6">
              <w:rPr>
                <w:rStyle w:val="affd"/>
                <w:rFonts w:ascii="Times New Roman" w:hAnsi="Times New Roman"/>
                <w:i w:val="0"/>
                <w:sz w:val="24"/>
                <w:szCs w:val="24"/>
              </w:rPr>
              <w:t xml:space="preserve">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E7066" w:rsidRPr="008471D6" w:rsidRDefault="006E7066" w:rsidP="002161BB">
            <w:pPr>
              <w:pStyle w:val="aff"/>
              <w:widowControl w:val="0"/>
              <w:spacing w:after="0" w:line="240" w:lineRule="auto"/>
              <w:ind w:left="0"/>
              <w:jc w:val="both"/>
              <w:rPr>
                <w:rStyle w:val="affd"/>
                <w:rFonts w:ascii="Times New Roman" w:hAnsi="Times New Roman"/>
                <w:i w:val="0"/>
                <w:sz w:val="24"/>
                <w:szCs w:val="24"/>
              </w:rPr>
            </w:pPr>
            <w:r w:rsidRPr="008471D6">
              <w:rPr>
                <w:rStyle w:val="affd"/>
                <w:rFonts w:ascii="Times New Roman" w:hAnsi="Times New Roman"/>
                <w:i w:val="0"/>
                <w:sz w:val="24"/>
                <w:szCs w:val="24"/>
              </w:rPr>
              <w:t>2)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E7066" w:rsidRPr="008471D6" w:rsidRDefault="006E7066" w:rsidP="002161BB">
            <w:pPr>
              <w:pStyle w:val="aff"/>
              <w:widowControl w:val="0"/>
              <w:spacing w:after="0" w:line="240" w:lineRule="auto"/>
              <w:ind w:left="0"/>
              <w:jc w:val="both"/>
              <w:rPr>
                <w:rStyle w:val="affd"/>
                <w:rFonts w:ascii="Times New Roman" w:hAnsi="Times New Roman"/>
                <w:i w:val="0"/>
                <w:sz w:val="24"/>
                <w:szCs w:val="24"/>
              </w:rPr>
            </w:pPr>
            <w:r w:rsidRPr="008471D6">
              <w:rPr>
                <w:rStyle w:val="affd"/>
                <w:rFonts w:ascii="Times New Roman" w:hAnsi="Times New Roman"/>
                <w:i w:val="0"/>
                <w:sz w:val="24"/>
                <w:szCs w:val="24"/>
              </w:rPr>
              <w:t>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E7066" w:rsidRPr="008471D6" w:rsidRDefault="006E7066" w:rsidP="002161BB">
            <w:pPr>
              <w:pStyle w:val="aff"/>
              <w:widowControl w:val="0"/>
              <w:spacing w:after="0" w:line="240" w:lineRule="auto"/>
              <w:ind w:left="0"/>
              <w:jc w:val="both"/>
              <w:rPr>
                <w:rStyle w:val="affd"/>
                <w:rFonts w:ascii="Times New Roman" w:hAnsi="Times New Roman"/>
                <w:i w:val="0"/>
                <w:sz w:val="24"/>
                <w:szCs w:val="24"/>
              </w:rPr>
            </w:pPr>
            <w:r w:rsidRPr="008471D6">
              <w:rPr>
                <w:rStyle w:val="affd"/>
                <w:rFonts w:ascii="Times New Roman" w:hAnsi="Times New Roman"/>
                <w:i w:val="0"/>
                <w:sz w:val="24"/>
                <w:szCs w:val="24"/>
              </w:rPr>
              <w:t xml:space="preserve">4) при исполнении договора, заключенного с участником закупки, которому предоставлен приоритет в соответствии с указанным Постановлением, не допускается замена страны происхождения </w:t>
            </w:r>
            <w:r w:rsidRPr="008471D6">
              <w:rPr>
                <w:rStyle w:val="affd"/>
                <w:rFonts w:ascii="Times New Roman" w:hAnsi="Times New Roman"/>
                <w:i w:val="0"/>
                <w:sz w:val="24"/>
                <w:szCs w:val="24"/>
              </w:rPr>
              <w:lastRenderedPageBreak/>
              <w:t>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E7066" w:rsidRPr="008471D6" w:rsidRDefault="006E7066" w:rsidP="002161BB">
            <w:pPr>
              <w:widowControl w:val="0"/>
              <w:spacing w:after="0" w:line="240" w:lineRule="auto"/>
              <w:contextualSpacing/>
              <w:jc w:val="both"/>
              <w:rPr>
                <w:rStyle w:val="affd"/>
                <w:rFonts w:ascii="Times New Roman" w:hAnsi="Times New Roman"/>
                <w:i w:val="0"/>
                <w:sz w:val="24"/>
                <w:szCs w:val="24"/>
              </w:rPr>
            </w:pPr>
            <w:r w:rsidRPr="008471D6">
              <w:rPr>
                <w:rStyle w:val="affd"/>
                <w:rFonts w:ascii="Times New Roman" w:hAnsi="Times New Roman"/>
                <w:i w:val="0"/>
                <w:sz w:val="24"/>
                <w:szCs w:val="24"/>
              </w:rPr>
              <w:t>5. Приоритет не предоставляется в случаях, если:</w:t>
            </w:r>
          </w:p>
          <w:p w:rsidR="006E7066" w:rsidRPr="008471D6" w:rsidRDefault="006E7066" w:rsidP="00483B9A">
            <w:pPr>
              <w:pStyle w:val="aff"/>
              <w:widowControl w:val="0"/>
              <w:numPr>
                <w:ilvl w:val="0"/>
                <w:numId w:val="8"/>
              </w:numPr>
              <w:spacing w:after="0" w:line="240" w:lineRule="auto"/>
              <w:ind w:left="0" w:firstLine="0"/>
              <w:jc w:val="both"/>
              <w:rPr>
                <w:rStyle w:val="affd"/>
                <w:rFonts w:ascii="Times New Roman" w:hAnsi="Times New Roman"/>
                <w:i w:val="0"/>
                <w:sz w:val="24"/>
                <w:szCs w:val="24"/>
              </w:rPr>
            </w:pPr>
            <w:r w:rsidRPr="008471D6">
              <w:rPr>
                <w:rStyle w:val="affd"/>
                <w:rFonts w:ascii="Times New Roman" w:hAnsi="Times New Roman"/>
                <w:i w:val="0"/>
                <w:sz w:val="24"/>
                <w:szCs w:val="24"/>
              </w:rPr>
              <w:t>закупка признана несостоявшейся и договор заключается с единственным участником закупки;</w:t>
            </w:r>
          </w:p>
          <w:p w:rsidR="006E7066" w:rsidRPr="008471D6" w:rsidRDefault="006E7066" w:rsidP="00483B9A">
            <w:pPr>
              <w:pStyle w:val="aff"/>
              <w:widowControl w:val="0"/>
              <w:numPr>
                <w:ilvl w:val="0"/>
                <w:numId w:val="8"/>
              </w:numPr>
              <w:spacing w:after="0" w:line="240" w:lineRule="auto"/>
              <w:ind w:left="0" w:firstLine="0"/>
              <w:jc w:val="both"/>
              <w:rPr>
                <w:rStyle w:val="affd"/>
                <w:rFonts w:ascii="Times New Roman" w:hAnsi="Times New Roman"/>
                <w:i w:val="0"/>
                <w:sz w:val="24"/>
                <w:szCs w:val="24"/>
              </w:rPr>
            </w:pPr>
            <w:r w:rsidRPr="008471D6">
              <w:rPr>
                <w:rStyle w:val="affd"/>
                <w:rFonts w:ascii="Times New Roman" w:hAnsi="Times New Roman"/>
                <w:i w:val="0"/>
                <w:sz w:val="24"/>
                <w:szCs w:val="24"/>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6E7066" w:rsidRPr="008471D6" w:rsidRDefault="006E7066" w:rsidP="00483B9A">
            <w:pPr>
              <w:pStyle w:val="aff"/>
              <w:widowControl w:val="0"/>
              <w:numPr>
                <w:ilvl w:val="0"/>
                <w:numId w:val="8"/>
              </w:numPr>
              <w:spacing w:after="0" w:line="240" w:lineRule="auto"/>
              <w:ind w:left="0" w:firstLine="0"/>
              <w:jc w:val="both"/>
              <w:rPr>
                <w:rStyle w:val="affd"/>
                <w:rFonts w:ascii="Times New Roman" w:hAnsi="Times New Roman"/>
                <w:i w:val="0"/>
                <w:sz w:val="24"/>
                <w:szCs w:val="24"/>
              </w:rPr>
            </w:pPr>
            <w:r w:rsidRPr="008471D6">
              <w:rPr>
                <w:rStyle w:val="affd"/>
                <w:rFonts w:ascii="Times New Roman" w:hAnsi="Times New Roman"/>
                <w:i w:val="0"/>
                <w:sz w:val="24"/>
                <w:szCs w:val="24"/>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E7066" w:rsidRPr="008471D6" w:rsidRDefault="006E7066" w:rsidP="00483B9A">
            <w:pPr>
              <w:pStyle w:val="aff"/>
              <w:widowControl w:val="0"/>
              <w:numPr>
                <w:ilvl w:val="0"/>
                <w:numId w:val="8"/>
              </w:numPr>
              <w:spacing w:after="0" w:line="240" w:lineRule="auto"/>
              <w:ind w:left="0" w:firstLine="0"/>
              <w:jc w:val="both"/>
              <w:rPr>
                <w:rStyle w:val="affd"/>
                <w:rFonts w:ascii="Times New Roman" w:hAnsi="Times New Roman"/>
                <w:i w:val="0"/>
                <w:sz w:val="24"/>
                <w:szCs w:val="24"/>
              </w:rPr>
            </w:pPr>
            <w:r w:rsidRPr="008471D6">
              <w:rPr>
                <w:rStyle w:val="affd"/>
                <w:rFonts w:ascii="Times New Roman" w:hAnsi="Times New Roman"/>
                <w:i w:val="0"/>
                <w:sz w:val="24"/>
                <w:szCs w:val="24"/>
              </w:rPr>
              <w:t>в заявке на участие в закупке, представленной участником запроса предложений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E7066" w:rsidRPr="008471D6" w:rsidRDefault="006E7066" w:rsidP="002161BB">
            <w:pPr>
              <w:tabs>
                <w:tab w:val="num" w:pos="2924"/>
              </w:tabs>
              <w:spacing w:after="0" w:line="240" w:lineRule="auto"/>
              <w:jc w:val="both"/>
              <w:rPr>
                <w:rFonts w:ascii="Times New Roman" w:eastAsiaTheme="minorHAnsi" w:hAnsi="Times New Roman"/>
                <w:i/>
                <w:sz w:val="24"/>
                <w:szCs w:val="24"/>
              </w:rPr>
            </w:pPr>
            <w:r w:rsidRPr="008471D6">
              <w:rPr>
                <w:rStyle w:val="affd"/>
                <w:rFonts w:ascii="Times New Roman" w:hAnsi="Times New Roman"/>
                <w:i w:val="0"/>
                <w:sz w:val="24"/>
                <w:szCs w:val="24"/>
              </w:rPr>
              <w:t>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bl>
    <w:p w:rsidR="006E7066" w:rsidRDefault="006E7066" w:rsidP="006E7066"/>
    <w:p w:rsidR="00517FFC" w:rsidRDefault="00517FFC" w:rsidP="006E7066"/>
    <w:p w:rsidR="00517FFC" w:rsidRDefault="00517FFC" w:rsidP="006E7066"/>
    <w:p w:rsidR="00517FFC" w:rsidRDefault="00517FFC" w:rsidP="006E7066"/>
    <w:p w:rsidR="00517FFC" w:rsidRDefault="00517FFC" w:rsidP="006E7066"/>
    <w:p w:rsidR="00517FFC" w:rsidRDefault="00517FFC" w:rsidP="006E7066"/>
    <w:p w:rsidR="00517FFC" w:rsidRDefault="00517FFC" w:rsidP="006E7066"/>
    <w:p w:rsidR="00517FFC" w:rsidRDefault="00517FFC" w:rsidP="006E7066"/>
    <w:p w:rsidR="00517FFC" w:rsidRDefault="00517FFC" w:rsidP="006E7066"/>
    <w:p w:rsidR="00517FFC" w:rsidRDefault="00517FFC" w:rsidP="006E7066"/>
    <w:p w:rsidR="00A83D8E" w:rsidRPr="009F29CF" w:rsidRDefault="00A83D8E" w:rsidP="00513A73">
      <w:pPr>
        <w:pStyle w:val="ConsPlusNormal"/>
        <w:ind w:firstLine="0"/>
        <w:jc w:val="both"/>
        <w:outlineLvl w:val="1"/>
        <w:rPr>
          <w:rFonts w:ascii="Times New Roman" w:hAnsi="Times New Roman"/>
          <w:b/>
          <w:color w:val="0D0D0D"/>
          <w:sz w:val="24"/>
          <w:szCs w:val="24"/>
        </w:rPr>
      </w:pPr>
    </w:p>
    <w:p w:rsidR="006E7066" w:rsidRDefault="006E7066" w:rsidP="006E7066">
      <w:pPr>
        <w:pStyle w:val="ConsPlusNormal"/>
        <w:ind w:firstLine="567"/>
        <w:jc w:val="both"/>
        <w:outlineLvl w:val="1"/>
        <w:rPr>
          <w:rFonts w:ascii="Times New Roman" w:hAnsi="Times New Roman"/>
          <w:b/>
          <w:color w:val="0D0D0D"/>
          <w:sz w:val="24"/>
          <w:szCs w:val="24"/>
        </w:rPr>
      </w:pPr>
      <w:r>
        <w:rPr>
          <w:rFonts w:ascii="Times New Roman" w:hAnsi="Times New Roman"/>
          <w:b/>
          <w:color w:val="0D0D0D"/>
          <w:sz w:val="24"/>
          <w:szCs w:val="24"/>
          <w:lang w:val="en-US"/>
        </w:rPr>
        <w:t>I</w:t>
      </w:r>
      <w:r>
        <w:rPr>
          <w:rFonts w:ascii="Times New Roman" w:hAnsi="Times New Roman"/>
          <w:b/>
          <w:color w:val="0D0D0D"/>
          <w:sz w:val="24"/>
          <w:szCs w:val="24"/>
        </w:rPr>
        <w:t xml:space="preserve">V. ОБРАЗЦЫ ФОРМ И ДОКУМЕНТОВ ДЛЯ ЗАПОЛНЕНИЯ УЧАСТНИКАМИ ЗАКУПКИ </w:t>
      </w:r>
    </w:p>
    <w:p w:rsidR="006E7066" w:rsidRPr="007917C7" w:rsidRDefault="006E7066" w:rsidP="006E7066">
      <w:pPr>
        <w:spacing w:after="60" w:line="240" w:lineRule="auto"/>
        <w:ind w:firstLine="709"/>
        <w:jc w:val="center"/>
        <w:rPr>
          <w:rFonts w:ascii="Times New Roman" w:hAnsi="Times New Roman"/>
          <w:b/>
          <w:sz w:val="24"/>
          <w:szCs w:val="24"/>
          <w:lang w:eastAsia="ru-RU"/>
        </w:rPr>
      </w:pPr>
    </w:p>
    <w:p w:rsidR="006E7066" w:rsidRDefault="006E7066" w:rsidP="006E7066">
      <w:pPr>
        <w:spacing w:after="60" w:line="240" w:lineRule="auto"/>
        <w:ind w:firstLine="709"/>
        <w:rPr>
          <w:rFonts w:ascii="Times New Roman" w:hAnsi="Times New Roman"/>
          <w:b/>
          <w:sz w:val="24"/>
          <w:szCs w:val="24"/>
          <w:lang w:eastAsia="ru-RU"/>
        </w:rPr>
      </w:pPr>
      <w:r>
        <w:rPr>
          <w:rFonts w:ascii="Times New Roman" w:hAnsi="Times New Roman"/>
          <w:b/>
          <w:sz w:val="24"/>
          <w:szCs w:val="24"/>
          <w:lang w:eastAsia="ru-RU"/>
        </w:rPr>
        <w:t>ФОРМА 1.</w:t>
      </w:r>
    </w:p>
    <w:p w:rsidR="006E7066" w:rsidRPr="007917C7" w:rsidRDefault="006E7066" w:rsidP="006E7066">
      <w:pPr>
        <w:spacing w:after="60" w:line="240" w:lineRule="auto"/>
        <w:ind w:firstLine="709"/>
        <w:jc w:val="center"/>
        <w:rPr>
          <w:rFonts w:ascii="Times New Roman" w:hAnsi="Times New Roman"/>
          <w:b/>
          <w:sz w:val="24"/>
          <w:szCs w:val="24"/>
          <w:lang w:eastAsia="ru-RU"/>
        </w:rPr>
      </w:pPr>
      <w:r w:rsidRPr="007917C7">
        <w:rPr>
          <w:rFonts w:ascii="Times New Roman" w:hAnsi="Times New Roman"/>
          <w:b/>
          <w:sz w:val="24"/>
          <w:szCs w:val="24"/>
          <w:lang w:eastAsia="ru-RU"/>
        </w:rPr>
        <w:t>ОПИСЬ ДОКУМЕНТОВ</w:t>
      </w:r>
    </w:p>
    <w:p w:rsidR="006E7066" w:rsidRPr="0056251E" w:rsidRDefault="006E7066" w:rsidP="006E7066">
      <w:pPr>
        <w:spacing w:after="60" w:line="240" w:lineRule="auto"/>
        <w:jc w:val="center"/>
        <w:rPr>
          <w:rFonts w:ascii="Times New Roman" w:hAnsi="Times New Roman"/>
          <w:b/>
          <w:color w:val="0D0D0D"/>
          <w:sz w:val="28"/>
          <w:szCs w:val="28"/>
        </w:rPr>
      </w:pPr>
      <w:r w:rsidRPr="0056251E">
        <w:rPr>
          <w:rFonts w:ascii="Times New Roman" w:hAnsi="Times New Roman"/>
          <w:b/>
          <w:sz w:val="28"/>
          <w:szCs w:val="28"/>
          <w:lang w:eastAsia="ru-RU"/>
        </w:rPr>
        <w:t xml:space="preserve">представляемых для участия в </w:t>
      </w:r>
      <w:r>
        <w:rPr>
          <w:rFonts w:ascii="Times New Roman" w:hAnsi="Times New Roman"/>
          <w:b/>
          <w:sz w:val="28"/>
          <w:szCs w:val="28"/>
          <w:lang w:eastAsia="ru-RU"/>
        </w:rPr>
        <w:t xml:space="preserve">запросе предложений </w:t>
      </w:r>
      <w:r w:rsidRPr="0056251E">
        <w:rPr>
          <w:rFonts w:ascii="Times New Roman" w:hAnsi="Times New Roman"/>
          <w:b/>
          <w:sz w:val="28"/>
          <w:szCs w:val="28"/>
          <w:lang w:eastAsia="ru-RU"/>
        </w:rPr>
        <w:t xml:space="preserve">на </w:t>
      </w:r>
      <w:r w:rsidRPr="0056251E">
        <w:rPr>
          <w:rFonts w:ascii="Times New Roman" w:hAnsi="Times New Roman"/>
          <w:b/>
          <w:color w:val="0D0D0D"/>
          <w:sz w:val="28"/>
          <w:szCs w:val="28"/>
        </w:rPr>
        <w:t>__________________________________________________________________</w:t>
      </w:r>
    </w:p>
    <w:p w:rsidR="006E7066" w:rsidRPr="0056251E" w:rsidRDefault="006E7066" w:rsidP="006E7066">
      <w:pPr>
        <w:spacing w:after="0"/>
        <w:jc w:val="center"/>
        <w:rPr>
          <w:rFonts w:ascii="Times New Roman" w:hAnsi="Times New Roman"/>
          <w:i/>
          <w:color w:val="808080"/>
          <w:sz w:val="20"/>
          <w:szCs w:val="20"/>
          <w:lang w:eastAsia="ru-RU"/>
        </w:rPr>
      </w:pPr>
      <w:r w:rsidRPr="0056251E">
        <w:rPr>
          <w:rFonts w:ascii="Times New Roman" w:hAnsi="Times New Roman"/>
          <w:i/>
          <w:color w:val="808080"/>
          <w:sz w:val="20"/>
          <w:szCs w:val="20"/>
          <w:lang w:eastAsia="ru-RU"/>
        </w:rPr>
        <w:t>(указывается объект закупки)</w:t>
      </w:r>
    </w:p>
    <w:p w:rsidR="006E7066" w:rsidRDefault="006E7066" w:rsidP="006E7066">
      <w:pPr>
        <w:spacing w:after="0"/>
        <w:jc w:val="center"/>
        <w:rPr>
          <w:color w:val="0D0D0D"/>
        </w:rPr>
      </w:pPr>
      <w:r w:rsidRPr="00DC5F47">
        <w:rPr>
          <w:rFonts w:ascii="Times New Roman" w:hAnsi="Times New Roman"/>
          <w:b/>
          <w:sz w:val="24"/>
          <w:szCs w:val="24"/>
          <w:lang w:eastAsia="ru-RU"/>
        </w:rPr>
        <w:t xml:space="preserve"> (</w:t>
      </w:r>
      <w:r w:rsidRPr="003F6C1F">
        <w:rPr>
          <w:rFonts w:ascii="Times New Roman" w:hAnsi="Times New Roman"/>
          <w:sz w:val="24"/>
          <w:szCs w:val="24"/>
          <w:lang w:eastAsia="ru-RU"/>
        </w:rPr>
        <w:t xml:space="preserve">Извещение </w:t>
      </w:r>
      <w:r>
        <w:rPr>
          <w:rFonts w:ascii="Times New Roman" w:hAnsi="Times New Roman"/>
          <w:sz w:val="24"/>
          <w:szCs w:val="24"/>
          <w:lang w:eastAsia="ru-RU"/>
        </w:rPr>
        <w:t>№</w:t>
      </w:r>
      <w:r w:rsidRPr="00DC5F47">
        <w:rPr>
          <w:rFonts w:ascii="Times New Roman" w:hAnsi="Times New Roman"/>
          <w:b/>
          <w:sz w:val="24"/>
          <w:szCs w:val="24"/>
          <w:lang w:eastAsia="ru-RU"/>
        </w:rPr>
        <w:t xml:space="preserve"> ________________________)</w:t>
      </w:r>
    </w:p>
    <w:p w:rsidR="006E7066" w:rsidRPr="007917C7" w:rsidRDefault="006E7066" w:rsidP="006E7066">
      <w:pPr>
        <w:spacing w:after="60" w:line="240" w:lineRule="auto"/>
        <w:jc w:val="both"/>
        <w:rPr>
          <w:rFonts w:ascii="Times New Roman" w:hAnsi="Times New Roman"/>
          <w:b/>
          <w:i/>
          <w:sz w:val="24"/>
          <w:szCs w:val="24"/>
          <w:lang w:eastAsia="ru-RU"/>
        </w:rPr>
      </w:pPr>
    </w:p>
    <w:p w:rsidR="006E7066" w:rsidRPr="007917C7" w:rsidRDefault="006E7066" w:rsidP="006E7066">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Настоящим</w:t>
      </w:r>
      <w:r w:rsidRPr="007917C7">
        <w:rPr>
          <w:rFonts w:ascii="Times New Roman" w:hAnsi="Times New Roman"/>
          <w:sz w:val="24"/>
          <w:szCs w:val="24"/>
          <w:lang w:eastAsia="ru-RU"/>
        </w:rPr>
        <w:t xml:space="preserve">_______________________________________________________подтверждает, </w:t>
      </w:r>
    </w:p>
    <w:p w:rsidR="006E7066" w:rsidRPr="00305D49" w:rsidRDefault="006E7066" w:rsidP="006E7066">
      <w:pPr>
        <w:spacing w:after="60" w:line="240" w:lineRule="auto"/>
        <w:ind w:firstLine="3261"/>
        <w:jc w:val="both"/>
        <w:rPr>
          <w:rFonts w:ascii="Times New Roman" w:hAnsi="Times New Roman"/>
          <w:i/>
          <w:color w:val="808080"/>
          <w:sz w:val="20"/>
          <w:szCs w:val="20"/>
          <w:lang w:eastAsia="ru-RU"/>
        </w:rPr>
      </w:pPr>
      <w:r w:rsidRPr="00305D49">
        <w:rPr>
          <w:rFonts w:ascii="Times New Roman" w:hAnsi="Times New Roman"/>
          <w:i/>
          <w:color w:val="808080"/>
          <w:sz w:val="20"/>
          <w:szCs w:val="20"/>
          <w:lang w:eastAsia="ru-RU"/>
        </w:rPr>
        <w:t>(наименование участника закупки)</w:t>
      </w:r>
    </w:p>
    <w:p w:rsidR="006E7066" w:rsidRPr="007917C7" w:rsidRDefault="006E7066" w:rsidP="006E7066">
      <w:pPr>
        <w:spacing w:after="60" w:line="240" w:lineRule="auto"/>
        <w:jc w:val="both"/>
        <w:rPr>
          <w:rFonts w:ascii="Times New Roman" w:hAnsi="Times New Roman"/>
          <w:sz w:val="24"/>
          <w:szCs w:val="24"/>
          <w:lang w:eastAsia="ru-RU"/>
        </w:rPr>
      </w:pPr>
    </w:p>
    <w:p w:rsidR="006E7066" w:rsidRDefault="006E7066" w:rsidP="006E7066">
      <w:pPr>
        <w:spacing w:after="60" w:line="240" w:lineRule="auto"/>
        <w:jc w:val="both"/>
        <w:rPr>
          <w:rFonts w:ascii="Times New Roman" w:hAnsi="Times New Roman"/>
          <w:color w:val="0D0D0D"/>
          <w:sz w:val="24"/>
          <w:szCs w:val="24"/>
          <w:lang w:eastAsia="ru-RU"/>
        </w:rPr>
      </w:pPr>
      <w:r w:rsidRPr="007917C7">
        <w:rPr>
          <w:rFonts w:ascii="Times New Roman" w:hAnsi="Times New Roman"/>
          <w:sz w:val="24"/>
          <w:szCs w:val="24"/>
          <w:lang w:eastAsia="ru-RU"/>
        </w:rPr>
        <w:t xml:space="preserve">что для участия </w:t>
      </w:r>
      <w:r>
        <w:rPr>
          <w:rFonts w:ascii="Times New Roman" w:hAnsi="Times New Roman"/>
          <w:sz w:val="24"/>
          <w:szCs w:val="24"/>
          <w:lang w:eastAsia="ru-RU"/>
        </w:rPr>
        <w:t xml:space="preserve">в указанном выше </w:t>
      </w:r>
      <w:r w:rsidRPr="00E130CE">
        <w:rPr>
          <w:rFonts w:ascii="Times New Roman" w:hAnsi="Times New Roman"/>
          <w:sz w:val="24"/>
          <w:szCs w:val="24"/>
          <w:lang w:eastAsia="ru-RU"/>
        </w:rPr>
        <w:t xml:space="preserve">запросе предложений </w:t>
      </w:r>
      <w:r w:rsidRPr="007917C7">
        <w:rPr>
          <w:rFonts w:ascii="Times New Roman" w:hAnsi="Times New Roman"/>
          <w:color w:val="0D0D0D"/>
          <w:sz w:val="24"/>
          <w:szCs w:val="24"/>
          <w:lang w:eastAsia="ru-RU"/>
        </w:rPr>
        <w:t>представл</w:t>
      </w:r>
      <w:r>
        <w:rPr>
          <w:rFonts w:ascii="Times New Roman" w:hAnsi="Times New Roman"/>
          <w:color w:val="0D0D0D"/>
          <w:sz w:val="24"/>
          <w:szCs w:val="24"/>
          <w:lang w:eastAsia="ru-RU"/>
        </w:rPr>
        <w:t>ены</w:t>
      </w:r>
      <w:r w:rsidRPr="007917C7">
        <w:rPr>
          <w:rFonts w:ascii="Times New Roman" w:hAnsi="Times New Roman"/>
          <w:color w:val="0D0D0D"/>
          <w:sz w:val="24"/>
          <w:szCs w:val="24"/>
          <w:lang w:eastAsia="ru-RU"/>
        </w:rPr>
        <w:t xml:space="preserve"> следующие обязательные документы в соответствии с </w:t>
      </w:r>
      <w:r>
        <w:rPr>
          <w:rFonts w:ascii="Times New Roman" w:hAnsi="Times New Roman"/>
          <w:color w:val="0D0D0D"/>
          <w:sz w:val="24"/>
          <w:szCs w:val="24"/>
          <w:lang w:eastAsia="ru-RU"/>
        </w:rPr>
        <w:t xml:space="preserve">документацией о запросе предложений </w:t>
      </w:r>
      <w:r w:rsidRPr="007917C7">
        <w:rPr>
          <w:rFonts w:ascii="Times New Roman" w:hAnsi="Times New Roman"/>
          <w:color w:val="0D0D0D"/>
          <w:sz w:val="24"/>
          <w:szCs w:val="24"/>
          <w:lang w:eastAsia="ru-RU"/>
        </w:rPr>
        <w:t>согласно описи.</w:t>
      </w:r>
    </w:p>
    <w:p w:rsidR="006E7066" w:rsidRPr="007917C7" w:rsidRDefault="006E7066" w:rsidP="006E7066">
      <w:pPr>
        <w:spacing w:after="60" w:line="240" w:lineRule="auto"/>
        <w:jc w:val="both"/>
        <w:rPr>
          <w:rFonts w:ascii="Times New Roman" w:hAnsi="Times New Roman"/>
          <w:color w:val="0D0D0D"/>
          <w:sz w:val="24"/>
          <w:szCs w:val="24"/>
          <w:lang w:eastAsia="ru-RU"/>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7239"/>
        <w:gridCol w:w="1210"/>
        <w:gridCol w:w="920"/>
      </w:tblGrid>
      <w:tr w:rsidR="006E7066" w:rsidRPr="00BD48C0" w:rsidTr="002161BB">
        <w:tc>
          <w:tcPr>
            <w:tcW w:w="10080" w:type="dxa"/>
            <w:gridSpan w:val="4"/>
            <w:shd w:val="clear" w:color="auto" w:fill="F2F2F2"/>
          </w:tcPr>
          <w:p w:rsidR="006E7066" w:rsidRPr="007917C7" w:rsidRDefault="006E7066" w:rsidP="002161BB">
            <w:pPr>
              <w:spacing w:after="0" w:line="240" w:lineRule="auto"/>
              <w:jc w:val="center"/>
              <w:rPr>
                <w:rFonts w:ascii="Times New Roman" w:hAnsi="Times New Roman"/>
                <w:b/>
                <w:sz w:val="24"/>
                <w:szCs w:val="24"/>
                <w:lang w:eastAsia="ru-RU"/>
              </w:rPr>
            </w:pPr>
            <w:r w:rsidRPr="007917C7">
              <w:rPr>
                <w:rFonts w:ascii="Times New Roman" w:hAnsi="Times New Roman"/>
                <w:b/>
                <w:sz w:val="24"/>
                <w:szCs w:val="24"/>
                <w:lang w:eastAsia="ru-RU"/>
              </w:rPr>
              <w:t>Опись документов</w:t>
            </w:r>
          </w:p>
        </w:tc>
      </w:tr>
      <w:tr w:rsidR="006E7066" w:rsidRPr="00BD48C0" w:rsidTr="002161BB">
        <w:tc>
          <w:tcPr>
            <w:tcW w:w="711" w:type="dxa"/>
            <w:shd w:val="clear" w:color="auto" w:fill="F2F2F2"/>
            <w:vAlign w:val="center"/>
          </w:tcPr>
          <w:p w:rsidR="006E7066" w:rsidRDefault="006E7066" w:rsidP="002161BB">
            <w:pPr>
              <w:spacing w:after="0" w:line="240" w:lineRule="auto"/>
              <w:ind w:left="-57" w:right="-57"/>
              <w:jc w:val="center"/>
              <w:rPr>
                <w:rFonts w:ascii="Times New Roman" w:hAnsi="Times New Roman"/>
                <w:b/>
                <w:sz w:val="24"/>
                <w:szCs w:val="24"/>
                <w:lang w:eastAsia="ru-RU"/>
              </w:rPr>
            </w:pPr>
            <w:r w:rsidRPr="007917C7">
              <w:rPr>
                <w:rFonts w:ascii="Times New Roman" w:hAnsi="Times New Roman"/>
                <w:b/>
                <w:sz w:val="24"/>
                <w:szCs w:val="24"/>
                <w:lang w:eastAsia="ru-RU"/>
              </w:rPr>
              <w:t>№</w:t>
            </w:r>
          </w:p>
          <w:p w:rsidR="006E7066" w:rsidRPr="007917C7" w:rsidRDefault="006E7066" w:rsidP="002161BB">
            <w:pPr>
              <w:spacing w:after="0" w:line="240" w:lineRule="auto"/>
              <w:ind w:left="-57" w:right="-57"/>
              <w:jc w:val="center"/>
              <w:rPr>
                <w:rFonts w:ascii="Times New Roman" w:hAnsi="Times New Roman"/>
                <w:b/>
                <w:sz w:val="24"/>
                <w:szCs w:val="24"/>
                <w:lang w:eastAsia="ru-RU"/>
              </w:rPr>
            </w:pPr>
            <w:r w:rsidRPr="007917C7">
              <w:rPr>
                <w:rFonts w:ascii="Times New Roman" w:hAnsi="Times New Roman"/>
                <w:b/>
                <w:sz w:val="24"/>
                <w:szCs w:val="24"/>
                <w:lang w:eastAsia="ru-RU"/>
              </w:rPr>
              <w:t>п/п</w:t>
            </w:r>
          </w:p>
        </w:tc>
        <w:tc>
          <w:tcPr>
            <w:tcW w:w="7239" w:type="dxa"/>
            <w:shd w:val="clear" w:color="auto" w:fill="F2F2F2"/>
            <w:vAlign w:val="center"/>
          </w:tcPr>
          <w:p w:rsidR="006E7066" w:rsidRPr="007917C7" w:rsidRDefault="006E7066" w:rsidP="002161BB">
            <w:pPr>
              <w:spacing w:after="0" w:line="240" w:lineRule="auto"/>
              <w:jc w:val="center"/>
              <w:rPr>
                <w:rFonts w:ascii="Times New Roman" w:hAnsi="Times New Roman"/>
                <w:b/>
                <w:sz w:val="24"/>
                <w:szCs w:val="24"/>
                <w:lang w:eastAsia="ru-RU"/>
              </w:rPr>
            </w:pPr>
            <w:r w:rsidRPr="007917C7">
              <w:rPr>
                <w:rFonts w:ascii="Times New Roman" w:hAnsi="Times New Roman"/>
                <w:b/>
                <w:sz w:val="24"/>
                <w:szCs w:val="24"/>
                <w:lang w:eastAsia="ru-RU"/>
              </w:rPr>
              <w:t>Наименование документа</w:t>
            </w:r>
          </w:p>
        </w:tc>
        <w:tc>
          <w:tcPr>
            <w:tcW w:w="1210" w:type="dxa"/>
            <w:shd w:val="clear" w:color="auto" w:fill="F2F2F2"/>
            <w:vAlign w:val="center"/>
          </w:tcPr>
          <w:p w:rsidR="006E7066" w:rsidRPr="007917C7" w:rsidRDefault="006E7066" w:rsidP="002161BB">
            <w:pPr>
              <w:spacing w:after="0" w:line="240" w:lineRule="auto"/>
              <w:jc w:val="center"/>
              <w:rPr>
                <w:rFonts w:ascii="Times New Roman" w:hAnsi="Times New Roman"/>
                <w:b/>
                <w:sz w:val="24"/>
                <w:szCs w:val="24"/>
                <w:lang w:eastAsia="ru-RU"/>
              </w:rPr>
            </w:pPr>
            <w:r w:rsidRPr="007917C7">
              <w:rPr>
                <w:rFonts w:ascii="Times New Roman" w:hAnsi="Times New Roman"/>
                <w:b/>
                <w:sz w:val="24"/>
                <w:szCs w:val="24"/>
                <w:lang w:eastAsia="ru-RU"/>
              </w:rPr>
              <w:t xml:space="preserve">Кол-во </w:t>
            </w:r>
            <w:r>
              <w:rPr>
                <w:rFonts w:ascii="Times New Roman" w:hAnsi="Times New Roman"/>
                <w:b/>
                <w:sz w:val="24"/>
                <w:szCs w:val="24"/>
                <w:lang w:eastAsia="ru-RU"/>
              </w:rPr>
              <w:t>листов</w:t>
            </w:r>
          </w:p>
        </w:tc>
        <w:tc>
          <w:tcPr>
            <w:tcW w:w="920" w:type="dxa"/>
            <w:shd w:val="clear" w:color="auto" w:fill="F2F2F2"/>
            <w:vAlign w:val="center"/>
          </w:tcPr>
          <w:p w:rsidR="006E7066" w:rsidRPr="007917C7" w:rsidRDefault="006E7066" w:rsidP="002161BB">
            <w:pPr>
              <w:spacing w:after="0" w:line="240" w:lineRule="auto"/>
              <w:ind w:left="-57" w:right="-57"/>
              <w:jc w:val="center"/>
              <w:rPr>
                <w:rFonts w:ascii="Times New Roman" w:hAnsi="Times New Roman"/>
                <w:b/>
                <w:sz w:val="24"/>
                <w:szCs w:val="24"/>
                <w:lang w:eastAsia="ru-RU"/>
              </w:rPr>
            </w:pPr>
            <w:r>
              <w:rPr>
                <w:rFonts w:ascii="Times New Roman" w:hAnsi="Times New Roman"/>
                <w:b/>
                <w:sz w:val="24"/>
                <w:szCs w:val="24"/>
                <w:lang w:eastAsia="ru-RU"/>
              </w:rPr>
              <w:t>Листы</w:t>
            </w:r>
          </w:p>
          <w:p w:rsidR="006E7066" w:rsidRPr="007917C7" w:rsidRDefault="006E7066" w:rsidP="002161BB">
            <w:pPr>
              <w:spacing w:after="0" w:line="240" w:lineRule="auto"/>
              <w:jc w:val="center"/>
              <w:rPr>
                <w:rFonts w:ascii="Times New Roman" w:hAnsi="Times New Roman"/>
                <w:b/>
                <w:sz w:val="24"/>
                <w:szCs w:val="24"/>
                <w:lang w:eastAsia="ru-RU"/>
              </w:rPr>
            </w:pPr>
            <w:r w:rsidRPr="007917C7">
              <w:rPr>
                <w:rFonts w:ascii="Times New Roman" w:hAnsi="Times New Roman"/>
                <w:b/>
                <w:sz w:val="24"/>
                <w:szCs w:val="24"/>
                <w:lang w:eastAsia="ru-RU"/>
              </w:rPr>
              <w:t>с __ по __</w:t>
            </w:r>
          </w:p>
        </w:tc>
      </w:tr>
      <w:tr w:rsidR="006E7066" w:rsidRPr="00BD48C0" w:rsidTr="002161BB">
        <w:tc>
          <w:tcPr>
            <w:tcW w:w="711" w:type="dxa"/>
            <w:shd w:val="clear" w:color="auto" w:fill="FFFFFF"/>
            <w:vAlign w:val="center"/>
          </w:tcPr>
          <w:p w:rsidR="006E7066" w:rsidRPr="007917C7" w:rsidRDefault="006E7066" w:rsidP="002161BB">
            <w:pPr>
              <w:spacing w:after="0" w:line="240" w:lineRule="auto"/>
              <w:rPr>
                <w:rFonts w:ascii="Times New Roman" w:hAnsi="Times New Roman"/>
                <w:b/>
                <w:sz w:val="24"/>
                <w:szCs w:val="24"/>
                <w:lang w:eastAsia="ru-RU"/>
              </w:rPr>
            </w:pPr>
            <w:r>
              <w:rPr>
                <w:rFonts w:ascii="Times New Roman" w:hAnsi="Times New Roman"/>
                <w:b/>
                <w:sz w:val="24"/>
                <w:szCs w:val="24"/>
                <w:lang w:eastAsia="ru-RU"/>
              </w:rPr>
              <w:t>1</w:t>
            </w:r>
          </w:p>
        </w:tc>
        <w:tc>
          <w:tcPr>
            <w:tcW w:w="7239" w:type="dxa"/>
            <w:shd w:val="clear" w:color="auto" w:fill="FFFFFF"/>
            <w:vAlign w:val="center"/>
          </w:tcPr>
          <w:p w:rsidR="006E7066" w:rsidRPr="00E0500D" w:rsidRDefault="006E7066" w:rsidP="002161BB">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6E7066" w:rsidRPr="00305D49" w:rsidRDefault="006E7066" w:rsidP="002161BB">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6E7066" w:rsidRPr="0056251E" w:rsidRDefault="006E7066" w:rsidP="002161BB">
            <w:pPr>
              <w:spacing w:after="0" w:line="240" w:lineRule="auto"/>
              <w:jc w:val="center"/>
              <w:rPr>
                <w:rFonts w:ascii="Times New Roman" w:hAnsi="Times New Roman"/>
                <w:sz w:val="20"/>
                <w:szCs w:val="20"/>
                <w:lang w:eastAsia="ru-RU"/>
              </w:rPr>
            </w:pPr>
            <w:proofErr w:type="gramStart"/>
            <w:r>
              <w:rPr>
                <w:rFonts w:ascii="Times New Roman" w:hAnsi="Times New Roman"/>
                <w:sz w:val="20"/>
                <w:szCs w:val="20"/>
                <w:lang w:val="en-US" w:eastAsia="ru-RU"/>
              </w:rPr>
              <w:t>c</w:t>
            </w:r>
            <w:proofErr w:type="gramEnd"/>
            <w:r w:rsidRPr="0056251E">
              <w:rPr>
                <w:rFonts w:ascii="Times New Roman" w:hAnsi="Times New Roman"/>
                <w:sz w:val="20"/>
                <w:szCs w:val="20"/>
                <w:lang w:eastAsia="ru-RU"/>
              </w:rPr>
              <w:t>_ по _</w:t>
            </w:r>
          </w:p>
        </w:tc>
      </w:tr>
      <w:tr w:rsidR="006E7066" w:rsidRPr="00BD48C0" w:rsidTr="002161BB">
        <w:tc>
          <w:tcPr>
            <w:tcW w:w="711" w:type="dxa"/>
            <w:shd w:val="clear" w:color="auto" w:fill="FFFFFF"/>
            <w:vAlign w:val="center"/>
          </w:tcPr>
          <w:p w:rsidR="006E7066" w:rsidRPr="007917C7" w:rsidRDefault="006E7066" w:rsidP="002161BB">
            <w:pPr>
              <w:spacing w:after="0" w:line="240" w:lineRule="auto"/>
              <w:rPr>
                <w:rFonts w:ascii="Times New Roman" w:hAnsi="Times New Roman"/>
                <w:b/>
                <w:sz w:val="24"/>
                <w:szCs w:val="24"/>
                <w:lang w:eastAsia="ru-RU"/>
              </w:rPr>
            </w:pPr>
            <w:r>
              <w:rPr>
                <w:rFonts w:ascii="Times New Roman" w:hAnsi="Times New Roman"/>
                <w:b/>
                <w:sz w:val="24"/>
                <w:szCs w:val="24"/>
                <w:lang w:eastAsia="ru-RU"/>
              </w:rPr>
              <w:t>2</w:t>
            </w:r>
          </w:p>
        </w:tc>
        <w:tc>
          <w:tcPr>
            <w:tcW w:w="7239" w:type="dxa"/>
            <w:shd w:val="clear" w:color="auto" w:fill="FFFFFF"/>
            <w:vAlign w:val="center"/>
          </w:tcPr>
          <w:p w:rsidR="006E7066" w:rsidRPr="00E0500D" w:rsidRDefault="006E7066" w:rsidP="002161BB">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6E7066" w:rsidRPr="00305D49" w:rsidRDefault="006E7066" w:rsidP="002161BB">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6E7066" w:rsidRPr="0056251E" w:rsidRDefault="006E7066" w:rsidP="002161BB">
            <w:pPr>
              <w:spacing w:after="0" w:line="240" w:lineRule="auto"/>
              <w:jc w:val="center"/>
              <w:rPr>
                <w:rFonts w:ascii="Times New Roman" w:hAnsi="Times New Roman"/>
                <w:sz w:val="20"/>
                <w:szCs w:val="20"/>
                <w:lang w:eastAsia="ru-RU"/>
              </w:rPr>
            </w:pPr>
            <w:proofErr w:type="gramStart"/>
            <w:r>
              <w:rPr>
                <w:rFonts w:ascii="Times New Roman" w:hAnsi="Times New Roman"/>
                <w:sz w:val="20"/>
                <w:szCs w:val="20"/>
                <w:lang w:val="en-US" w:eastAsia="ru-RU"/>
              </w:rPr>
              <w:t>c</w:t>
            </w:r>
            <w:proofErr w:type="gramEnd"/>
            <w:r w:rsidRPr="0056251E">
              <w:rPr>
                <w:rFonts w:ascii="Times New Roman" w:hAnsi="Times New Roman"/>
                <w:sz w:val="20"/>
                <w:szCs w:val="20"/>
                <w:lang w:eastAsia="ru-RU"/>
              </w:rPr>
              <w:t>_ по _</w:t>
            </w:r>
          </w:p>
        </w:tc>
      </w:tr>
      <w:tr w:rsidR="006E7066" w:rsidRPr="00BD48C0" w:rsidTr="002161BB">
        <w:tc>
          <w:tcPr>
            <w:tcW w:w="711" w:type="dxa"/>
            <w:shd w:val="clear" w:color="auto" w:fill="FFFFFF"/>
            <w:vAlign w:val="center"/>
          </w:tcPr>
          <w:p w:rsidR="006E7066" w:rsidRDefault="006E7066" w:rsidP="002161BB">
            <w:pPr>
              <w:spacing w:after="0" w:line="240" w:lineRule="auto"/>
              <w:rPr>
                <w:rFonts w:ascii="Times New Roman" w:hAnsi="Times New Roman"/>
                <w:b/>
                <w:sz w:val="24"/>
                <w:szCs w:val="24"/>
                <w:lang w:eastAsia="ru-RU"/>
              </w:rPr>
            </w:pPr>
            <w:r>
              <w:rPr>
                <w:rFonts w:ascii="Times New Roman" w:hAnsi="Times New Roman"/>
                <w:b/>
                <w:sz w:val="24"/>
                <w:szCs w:val="24"/>
                <w:lang w:eastAsia="ru-RU"/>
              </w:rPr>
              <w:t>3</w:t>
            </w:r>
          </w:p>
        </w:tc>
        <w:tc>
          <w:tcPr>
            <w:tcW w:w="7239" w:type="dxa"/>
            <w:shd w:val="clear" w:color="auto" w:fill="FFFFFF"/>
            <w:vAlign w:val="center"/>
          </w:tcPr>
          <w:p w:rsidR="006E7066" w:rsidRPr="00C56E28" w:rsidRDefault="006E7066" w:rsidP="002161BB">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6E7066" w:rsidRPr="00305D49" w:rsidRDefault="006E7066" w:rsidP="002161BB">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6E7066" w:rsidRPr="0056251E" w:rsidRDefault="006E7066" w:rsidP="002161BB">
            <w:pPr>
              <w:spacing w:after="0" w:line="240" w:lineRule="auto"/>
              <w:jc w:val="center"/>
              <w:rPr>
                <w:rFonts w:ascii="Times New Roman" w:hAnsi="Times New Roman"/>
                <w:sz w:val="20"/>
                <w:szCs w:val="20"/>
                <w:lang w:eastAsia="ru-RU"/>
              </w:rPr>
            </w:pPr>
            <w:proofErr w:type="gramStart"/>
            <w:r>
              <w:rPr>
                <w:rFonts w:ascii="Times New Roman" w:hAnsi="Times New Roman"/>
                <w:sz w:val="20"/>
                <w:szCs w:val="20"/>
                <w:lang w:val="en-US" w:eastAsia="ru-RU"/>
              </w:rPr>
              <w:t>c</w:t>
            </w:r>
            <w:proofErr w:type="gramEnd"/>
            <w:r w:rsidRPr="0056251E">
              <w:rPr>
                <w:rFonts w:ascii="Times New Roman" w:hAnsi="Times New Roman"/>
                <w:sz w:val="20"/>
                <w:szCs w:val="20"/>
                <w:lang w:eastAsia="ru-RU"/>
              </w:rPr>
              <w:t>_ по _</w:t>
            </w:r>
          </w:p>
        </w:tc>
      </w:tr>
      <w:tr w:rsidR="006E7066" w:rsidRPr="00BD48C0" w:rsidTr="002161BB">
        <w:tc>
          <w:tcPr>
            <w:tcW w:w="711" w:type="dxa"/>
            <w:shd w:val="clear" w:color="auto" w:fill="FFFFFF"/>
            <w:vAlign w:val="center"/>
          </w:tcPr>
          <w:p w:rsidR="006E7066" w:rsidRDefault="006E7066" w:rsidP="002161BB">
            <w:pPr>
              <w:spacing w:after="0" w:line="240" w:lineRule="auto"/>
              <w:rPr>
                <w:rFonts w:ascii="Times New Roman" w:hAnsi="Times New Roman"/>
                <w:b/>
                <w:sz w:val="24"/>
                <w:szCs w:val="24"/>
                <w:lang w:eastAsia="ru-RU"/>
              </w:rPr>
            </w:pPr>
            <w:r>
              <w:rPr>
                <w:rFonts w:ascii="Times New Roman" w:hAnsi="Times New Roman"/>
                <w:b/>
                <w:sz w:val="24"/>
                <w:szCs w:val="24"/>
                <w:lang w:eastAsia="ru-RU"/>
              </w:rPr>
              <w:t>…</w:t>
            </w:r>
          </w:p>
        </w:tc>
        <w:tc>
          <w:tcPr>
            <w:tcW w:w="7239" w:type="dxa"/>
            <w:shd w:val="clear" w:color="auto" w:fill="FFFFFF"/>
            <w:vAlign w:val="center"/>
          </w:tcPr>
          <w:p w:rsidR="006E7066" w:rsidRPr="00C56E28" w:rsidRDefault="006E7066" w:rsidP="002161BB">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6E7066" w:rsidRPr="00305D49" w:rsidRDefault="006E7066" w:rsidP="002161BB">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6E7066" w:rsidRPr="0056251E" w:rsidRDefault="006E7066" w:rsidP="002161BB">
            <w:pPr>
              <w:spacing w:after="0" w:line="240" w:lineRule="auto"/>
              <w:jc w:val="center"/>
              <w:rPr>
                <w:rFonts w:ascii="Times New Roman" w:hAnsi="Times New Roman"/>
                <w:sz w:val="20"/>
                <w:szCs w:val="20"/>
                <w:lang w:eastAsia="ru-RU"/>
              </w:rPr>
            </w:pPr>
            <w:proofErr w:type="gramStart"/>
            <w:r>
              <w:rPr>
                <w:rFonts w:ascii="Times New Roman" w:hAnsi="Times New Roman"/>
                <w:sz w:val="20"/>
                <w:szCs w:val="20"/>
                <w:lang w:val="en-US" w:eastAsia="ru-RU"/>
              </w:rPr>
              <w:t>c</w:t>
            </w:r>
            <w:proofErr w:type="gramEnd"/>
            <w:r w:rsidRPr="0056251E">
              <w:rPr>
                <w:rFonts w:ascii="Times New Roman" w:hAnsi="Times New Roman"/>
                <w:sz w:val="20"/>
                <w:szCs w:val="20"/>
                <w:lang w:eastAsia="ru-RU"/>
              </w:rPr>
              <w:t>_ по _</w:t>
            </w:r>
          </w:p>
        </w:tc>
      </w:tr>
    </w:tbl>
    <w:p w:rsidR="006E7066" w:rsidRDefault="006E7066" w:rsidP="006E7066">
      <w:pPr>
        <w:spacing w:after="0" w:line="240" w:lineRule="atLeast"/>
        <w:ind w:firstLine="284"/>
        <w:jc w:val="both"/>
        <w:rPr>
          <w:rFonts w:ascii="Times New Roman" w:hAnsi="Times New Roman"/>
          <w:b/>
          <w:i/>
          <w:sz w:val="24"/>
          <w:szCs w:val="24"/>
        </w:rPr>
      </w:pPr>
    </w:p>
    <w:p w:rsidR="006E7066" w:rsidRDefault="006E7066" w:rsidP="006E7066">
      <w:pPr>
        <w:spacing w:after="0" w:line="240" w:lineRule="atLeast"/>
        <w:ind w:firstLine="284"/>
        <w:jc w:val="both"/>
        <w:rPr>
          <w:rFonts w:ascii="Times New Roman" w:hAnsi="Times New Roman"/>
          <w:b/>
          <w:i/>
          <w:sz w:val="24"/>
          <w:szCs w:val="24"/>
        </w:rPr>
      </w:pPr>
    </w:p>
    <w:p w:rsidR="006E7066" w:rsidRDefault="006E7066" w:rsidP="006E7066">
      <w:pPr>
        <w:spacing w:after="0" w:line="240" w:lineRule="atLeast"/>
        <w:ind w:firstLine="284"/>
        <w:jc w:val="both"/>
        <w:rPr>
          <w:rFonts w:ascii="Times New Roman" w:hAnsi="Times New Roman"/>
          <w:b/>
          <w:i/>
          <w:sz w:val="24"/>
          <w:szCs w:val="24"/>
        </w:rPr>
      </w:pPr>
    </w:p>
    <w:tbl>
      <w:tblPr>
        <w:tblW w:w="0" w:type="auto"/>
        <w:tblLook w:val="01E0" w:firstRow="1" w:lastRow="1" w:firstColumn="1" w:lastColumn="1" w:noHBand="0" w:noVBand="0"/>
      </w:tblPr>
      <w:tblGrid>
        <w:gridCol w:w="4361"/>
        <w:gridCol w:w="283"/>
        <w:gridCol w:w="2160"/>
        <w:gridCol w:w="540"/>
        <w:gridCol w:w="2803"/>
      </w:tblGrid>
      <w:tr w:rsidR="006E7066" w:rsidRPr="00F03B6F" w:rsidTr="002161BB">
        <w:tc>
          <w:tcPr>
            <w:tcW w:w="4361" w:type="dxa"/>
            <w:hideMark/>
          </w:tcPr>
          <w:p w:rsidR="006E7066" w:rsidRPr="00F03B6F" w:rsidRDefault="006E7066" w:rsidP="002161BB">
            <w:pPr>
              <w:tabs>
                <w:tab w:val="left" w:pos="2772"/>
              </w:tabs>
              <w:spacing w:after="60"/>
              <w:rPr>
                <w:rFonts w:ascii="Times New Roman" w:eastAsia="Times New Roman" w:hAnsi="Times New Roman"/>
                <w:color w:val="000000"/>
                <w:sz w:val="24"/>
                <w:szCs w:val="24"/>
              </w:rPr>
            </w:pPr>
            <w:r w:rsidRPr="00F03B6F">
              <w:rPr>
                <w:rFonts w:ascii="Times New Roman" w:hAnsi="Times New Roman"/>
                <w:b/>
                <w:color w:val="000000"/>
                <w:sz w:val="24"/>
                <w:szCs w:val="24"/>
              </w:rPr>
              <w:t>Руководитель организации /уполномоченный представитель Участника закупки</w:t>
            </w:r>
          </w:p>
        </w:tc>
        <w:tc>
          <w:tcPr>
            <w:tcW w:w="283"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6E7066" w:rsidRPr="00F03B6F" w:rsidRDefault="006E7066" w:rsidP="002161BB">
            <w:pPr>
              <w:spacing w:after="60"/>
              <w:jc w:val="both"/>
              <w:rPr>
                <w:rFonts w:ascii="Times New Roman" w:eastAsia="Times New Roman" w:hAnsi="Times New Roman"/>
                <w:color w:val="000000"/>
                <w:sz w:val="24"/>
                <w:szCs w:val="24"/>
              </w:rPr>
            </w:pPr>
          </w:p>
        </w:tc>
        <w:tc>
          <w:tcPr>
            <w:tcW w:w="540"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6E7066" w:rsidRPr="00F03B6F" w:rsidRDefault="006E7066" w:rsidP="002161BB">
            <w:pPr>
              <w:spacing w:after="60"/>
              <w:jc w:val="both"/>
              <w:rPr>
                <w:rFonts w:ascii="Times New Roman" w:eastAsia="Times New Roman" w:hAnsi="Times New Roman"/>
                <w:color w:val="000000"/>
                <w:sz w:val="24"/>
                <w:szCs w:val="24"/>
              </w:rPr>
            </w:pPr>
          </w:p>
        </w:tc>
      </w:tr>
      <w:tr w:rsidR="006E7066" w:rsidRPr="00F03B6F" w:rsidTr="002161BB">
        <w:tc>
          <w:tcPr>
            <w:tcW w:w="4361"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3"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6E7066" w:rsidRPr="00F03B6F" w:rsidRDefault="006E7066" w:rsidP="002161BB">
            <w:pPr>
              <w:jc w:val="center"/>
              <w:rPr>
                <w:rFonts w:ascii="Times New Roman" w:eastAsia="Times New Roman" w:hAnsi="Times New Roman"/>
                <w:i/>
                <w:color w:val="000000"/>
                <w:sz w:val="24"/>
                <w:szCs w:val="24"/>
                <w:vertAlign w:val="superscript"/>
              </w:rPr>
            </w:pPr>
            <w:r w:rsidRPr="00F03B6F">
              <w:rPr>
                <w:rFonts w:ascii="Times New Roman" w:hAnsi="Times New Roman"/>
                <w:i/>
                <w:color w:val="000000"/>
                <w:sz w:val="24"/>
                <w:szCs w:val="24"/>
                <w:vertAlign w:val="superscript"/>
              </w:rPr>
              <w:t>(подпись)</w:t>
            </w:r>
          </w:p>
          <w:p w:rsidR="006E7066" w:rsidRPr="00F03B6F" w:rsidRDefault="006E7066" w:rsidP="002161BB">
            <w:pPr>
              <w:spacing w:after="60"/>
              <w:jc w:val="center"/>
              <w:rPr>
                <w:rFonts w:ascii="Times New Roman" w:eastAsia="Times New Roman" w:hAnsi="Times New Roman"/>
                <w:color w:val="000000"/>
                <w:sz w:val="24"/>
                <w:szCs w:val="24"/>
              </w:rPr>
            </w:pPr>
            <w:r w:rsidRPr="00F03B6F">
              <w:rPr>
                <w:rFonts w:ascii="Times New Roman" w:hAnsi="Times New Roman"/>
                <w:color w:val="000000"/>
                <w:sz w:val="24"/>
                <w:szCs w:val="24"/>
                <w:vertAlign w:val="superscript"/>
              </w:rPr>
              <w:t>МП</w:t>
            </w:r>
          </w:p>
        </w:tc>
        <w:tc>
          <w:tcPr>
            <w:tcW w:w="540"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6E7066" w:rsidRPr="00F03B6F" w:rsidRDefault="006E7066" w:rsidP="002161BB">
            <w:pPr>
              <w:spacing w:after="60"/>
              <w:jc w:val="center"/>
              <w:rPr>
                <w:rFonts w:ascii="Times New Roman" w:eastAsia="Times New Roman" w:hAnsi="Times New Roman"/>
                <w:i/>
                <w:color w:val="000000"/>
                <w:sz w:val="24"/>
                <w:szCs w:val="24"/>
              </w:rPr>
            </w:pPr>
            <w:r w:rsidRPr="00F03B6F">
              <w:rPr>
                <w:rFonts w:ascii="Times New Roman" w:hAnsi="Times New Roman"/>
                <w:i/>
                <w:color w:val="000000"/>
                <w:sz w:val="24"/>
                <w:szCs w:val="24"/>
                <w:vertAlign w:val="superscript"/>
              </w:rPr>
              <w:t>(Ф.И.О.)</w:t>
            </w:r>
          </w:p>
        </w:tc>
      </w:tr>
    </w:tbl>
    <w:p w:rsidR="006E7066" w:rsidRDefault="006E7066" w:rsidP="006E7066">
      <w:pPr>
        <w:spacing w:line="259" w:lineRule="auto"/>
        <w:rPr>
          <w:rFonts w:ascii="Times New Roman" w:hAnsi="Times New Roman"/>
          <w:b/>
          <w:i/>
          <w:sz w:val="24"/>
          <w:szCs w:val="24"/>
        </w:rPr>
      </w:pPr>
      <w:r>
        <w:rPr>
          <w:rFonts w:ascii="Times New Roman" w:hAnsi="Times New Roman"/>
          <w:b/>
          <w:i/>
          <w:sz w:val="24"/>
          <w:szCs w:val="24"/>
        </w:rPr>
        <w:br w:type="page"/>
      </w:r>
    </w:p>
    <w:p w:rsidR="006E7066" w:rsidRPr="007917C7" w:rsidRDefault="006E7066" w:rsidP="006E7066">
      <w:pPr>
        <w:spacing w:after="60" w:line="240" w:lineRule="auto"/>
        <w:ind w:firstLine="709"/>
        <w:rPr>
          <w:rFonts w:ascii="Times New Roman" w:hAnsi="Times New Roman"/>
          <w:b/>
          <w:sz w:val="24"/>
          <w:szCs w:val="24"/>
        </w:rPr>
      </w:pPr>
      <w:r>
        <w:rPr>
          <w:rFonts w:ascii="Times New Roman" w:hAnsi="Times New Roman"/>
          <w:b/>
          <w:sz w:val="24"/>
          <w:szCs w:val="24"/>
          <w:lang w:eastAsia="ru-RU"/>
        </w:rPr>
        <w:lastRenderedPageBreak/>
        <w:t xml:space="preserve">ФОРМА 2. </w:t>
      </w:r>
      <w:r w:rsidRPr="007917C7">
        <w:rPr>
          <w:rFonts w:ascii="Times New Roman" w:hAnsi="Times New Roman"/>
          <w:b/>
          <w:bCs/>
          <w:sz w:val="24"/>
          <w:szCs w:val="24"/>
        </w:rPr>
        <w:t>ЗАЯВКА</w:t>
      </w:r>
      <w:r w:rsidRPr="007917C7">
        <w:rPr>
          <w:rFonts w:ascii="Times New Roman" w:hAnsi="Times New Roman"/>
          <w:b/>
          <w:sz w:val="24"/>
          <w:szCs w:val="24"/>
        </w:rPr>
        <w:t xml:space="preserve"> НА УЧАСТИЕ В </w:t>
      </w:r>
      <w:r w:rsidRPr="00E761F6">
        <w:rPr>
          <w:rFonts w:ascii="Times New Roman" w:hAnsi="Times New Roman"/>
          <w:b/>
          <w:kern w:val="28"/>
          <w:sz w:val="24"/>
          <w:szCs w:val="24"/>
          <w:lang w:eastAsia="ru-RU"/>
        </w:rPr>
        <w:t>ЗАПРОС</w:t>
      </w:r>
      <w:r>
        <w:rPr>
          <w:rFonts w:ascii="Times New Roman" w:hAnsi="Times New Roman"/>
          <w:b/>
          <w:kern w:val="28"/>
          <w:sz w:val="24"/>
          <w:szCs w:val="24"/>
          <w:lang w:eastAsia="ru-RU"/>
        </w:rPr>
        <w:t>Е</w:t>
      </w:r>
      <w:r w:rsidRPr="00E761F6">
        <w:rPr>
          <w:rFonts w:ascii="Times New Roman" w:hAnsi="Times New Roman"/>
          <w:b/>
          <w:kern w:val="28"/>
          <w:sz w:val="24"/>
          <w:szCs w:val="24"/>
          <w:lang w:eastAsia="ru-RU"/>
        </w:rPr>
        <w:t xml:space="preserve"> ПРЕДЛОЖЕНИЙ</w:t>
      </w:r>
    </w:p>
    <w:p w:rsidR="006E7066" w:rsidRPr="007917C7" w:rsidRDefault="006E7066" w:rsidP="006E7066">
      <w:pPr>
        <w:spacing w:after="0" w:line="240" w:lineRule="atLeast"/>
        <w:rPr>
          <w:rFonts w:ascii="Times New Roman" w:hAnsi="Times New Roman"/>
          <w:sz w:val="24"/>
          <w:szCs w:val="24"/>
        </w:rPr>
      </w:pPr>
    </w:p>
    <w:p w:rsidR="006E7066" w:rsidRPr="009E640E" w:rsidRDefault="006E7066" w:rsidP="006E7066">
      <w:pPr>
        <w:spacing w:after="0" w:line="240" w:lineRule="atLeast"/>
        <w:rPr>
          <w:rFonts w:ascii="Times New Roman" w:hAnsi="Times New Roman"/>
        </w:rPr>
      </w:pPr>
      <w:r w:rsidRPr="009E640E">
        <w:rPr>
          <w:rFonts w:ascii="Times New Roman" w:hAnsi="Times New Roman"/>
        </w:rPr>
        <w:t xml:space="preserve">На бланке участника закупки (по возможности)                </w:t>
      </w:r>
    </w:p>
    <w:p w:rsidR="006E7066" w:rsidRPr="009E640E" w:rsidRDefault="006E7066" w:rsidP="006E7066">
      <w:pPr>
        <w:spacing w:after="0" w:line="240" w:lineRule="atLeast"/>
      </w:pPr>
      <w:r w:rsidRPr="009E640E">
        <w:rPr>
          <w:rFonts w:ascii="Times New Roman" w:hAnsi="Times New Roman"/>
        </w:rPr>
        <w:t xml:space="preserve">Дата, __________________ </w:t>
      </w:r>
    </w:p>
    <w:p w:rsidR="006E7066" w:rsidRPr="009E640E" w:rsidRDefault="006E7066" w:rsidP="006E7066">
      <w:pPr>
        <w:spacing w:after="0" w:line="240" w:lineRule="atLeast"/>
        <w:jc w:val="both"/>
        <w:rPr>
          <w:rFonts w:ascii="Times New Roman" w:hAnsi="Times New Roman"/>
        </w:rPr>
      </w:pPr>
      <w:r w:rsidRPr="009E640E">
        <w:rPr>
          <w:rFonts w:ascii="Times New Roman" w:hAnsi="Times New Roman"/>
        </w:rPr>
        <w:t xml:space="preserve">исх. Номер ____________                                                                Заказчику </w:t>
      </w:r>
      <w:r w:rsidRPr="009E640E">
        <w:rPr>
          <w:rFonts w:ascii="Times New Roman" w:hAnsi="Times New Roman"/>
        </w:rPr>
        <w:tab/>
      </w:r>
      <w:r w:rsidRPr="009E640E">
        <w:rPr>
          <w:rFonts w:ascii="Times New Roman" w:hAnsi="Times New Roman"/>
        </w:rPr>
        <w:tab/>
      </w:r>
      <w:r w:rsidRPr="009E640E">
        <w:rPr>
          <w:rFonts w:ascii="Times New Roman" w:hAnsi="Times New Roman"/>
        </w:rPr>
        <w:tab/>
      </w:r>
      <w:r w:rsidRPr="009E640E">
        <w:rPr>
          <w:rFonts w:ascii="Times New Roman" w:hAnsi="Times New Roman"/>
        </w:rPr>
        <w:tab/>
      </w:r>
      <w:r w:rsidRPr="009E640E">
        <w:rPr>
          <w:rFonts w:ascii="Times New Roman" w:hAnsi="Times New Roman"/>
        </w:rPr>
        <w:tab/>
      </w:r>
      <w:r w:rsidRPr="009E640E">
        <w:rPr>
          <w:rFonts w:ascii="Times New Roman" w:hAnsi="Times New Roman"/>
        </w:rPr>
        <w:tab/>
      </w:r>
      <w:r w:rsidRPr="009E640E">
        <w:rPr>
          <w:rFonts w:ascii="Times New Roman" w:hAnsi="Times New Roman"/>
        </w:rPr>
        <w:tab/>
      </w:r>
      <w:r w:rsidRPr="009E640E">
        <w:rPr>
          <w:rFonts w:ascii="Times New Roman" w:hAnsi="Times New Roman"/>
        </w:rPr>
        <w:tab/>
      </w:r>
      <w:r w:rsidRPr="009E640E">
        <w:rPr>
          <w:rFonts w:ascii="Times New Roman" w:hAnsi="Times New Roman"/>
        </w:rPr>
        <w:tab/>
        <w:t xml:space="preserve">     </w:t>
      </w:r>
      <w:r w:rsidRPr="009E640E">
        <w:rPr>
          <w:rFonts w:ascii="Times New Roman" w:hAnsi="Times New Roman"/>
        </w:rPr>
        <w:tab/>
      </w:r>
      <w:r w:rsidRPr="009E640E">
        <w:rPr>
          <w:rFonts w:ascii="Times New Roman" w:hAnsi="Times New Roman"/>
        </w:rPr>
        <w:tab/>
      </w:r>
    </w:p>
    <w:p w:rsidR="006E7066" w:rsidRPr="009E640E" w:rsidRDefault="006E7066" w:rsidP="006E7066">
      <w:pPr>
        <w:spacing w:after="0" w:line="240" w:lineRule="atLeast"/>
        <w:jc w:val="both"/>
        <w:rPr>
          <w:rFonts w:ascii="Times New Roman" w:hAnsi="Times New Roman"/>
        </w:rPr>
      </w:pPr>
    </w:p>
    <w:p w:rsidR="006E7066" w:rsidRPr="009E640E" w:rsidRDefault="006E7066" w:rsidP="006E7066">
      <w:pPr>
        <w:spacing w:after="0" w:line="240" w:lineRule="atLeast"/>
        <w:jc w:val="both"/>
        <w:rPr>
          <w:rFonts w:ascii="Times New Roman" w:hAnsi="Times New Roman"/>
        </w:rPr>
      </w:pPr>
    </w:p>
    <w:p w:rsidR="006E7066" w:rsidRPr="009E640E" w:rsidRDefault="006E7066" w:rsidP="006E70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b/>
          <w:lang w:eastAsia="ru-RU"/>
        </w:rPr>
      </w:pPr>
      <w:r w:rsidRPr="009E640E">
        <w:rPr>
          <w:rFonts w:ascii="Times New Roman" w:hAnsi="Times New Roman"/>
          <w:b/>
          <w:lang w:eastAsia="ru-RU"/>
        </w:rPr>
        <w:t>Сообщаем о согласии участвовать в запросе предложений на условиях, установленных в  документации о запросе предложений, и подписываемся о нашем соответствии установленными требованиям к участникам закупки в соответствии с  документацией о запросе предложений.</w:t>
      </w:r>
    </w:p>
    <w:p w:rsidR="006E7066" w:rsidRPr="009E640E" w:rsidRDefault="006E7066" w:rsidP="006E7066">
      <w:pPr>
        <w:spacing w:after="0"/>
        <w:jc w:val="center"/>
        <w:rPr>
          <w:b/>
          <w:i/>
        </w:rPr>
      </w:pPr>
      <w:r w:rsidRPr="009E640E">
        <w:rPr>
          <w:b/>
          <w:i/>
        </w:rPr>
        <w:tab/>
      </w:r>
      <w:r w:rsidRPr="009E640E">
        <w:rPr>
          <w:b/>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3"/>
        <w:gridCol w:w="6057"/>
      </w:tblGrid>
      <w:tr w:rsidR="006E7066" w:rsidRPr="009E640E" w:rsidTr="002161BB">
        <w:tc>
          <w:tcPr>
            <w:tcW w:w="10060" w:type="dxa"/>
            <w:gridSpan w:val="2"/>
            <w:shd w:val="clear" w:color="auto" w:fill="D9D9D9"/>
          </w:tcPr>
          <w:p w:rsidR="006E7066" w:rsidRPr="009E640E" w:rsidRDefault="006E7066" w:rsidP="002161B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b/>
                <w:lang w:eastAsia="ru-RU"/>
              </w:rPr>
            </w:pPr>
            <w:r w:rsidRPr="009E640E">
              <w:rPr>
                <w:rFonts w:ascii="Times New Roman" w:hAnsi="Times New Roman"/>
                <w:b/>
                <w:lang w:eastAsia="ru-RU"/>
              </w:rPr>
              <w:t xml:space="preserve">ЗАЯВКА НА УЧАСТИЕ В </w:t>
            </w:r>
            <w:r w:rsidRPr="009E640E">
              <w:rPr>
                <w:rFonts w:ascii="Times New Roman" w:hAnsi="Times New Roman"/>
                <w:b/>
                <w:kern w:val="28"/>
                <w:lang w:eastAsia="ru-RU"/>
              </w:rPr>
              <w:t>ЗАПРОСЕ ПРЕДЛОЖЕНИЙ</w:t>
            </w:r>
          </w:p>
          <w:p w:rsidR="006E7066" w:rsidRPr="009E640E" w:rsidRDefault="006E7066" w:rsidP="002161B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b/>
                <w:lang w:eastAsia="ru-RU"/>
              </w:rPr>
            </w:pPr>
          </w:p>
        </w:tc>
      </w:tr>
      <w:tr w:rsidR="006E7066" w:rsidRPr="009E640E" w:rsidTr="002161BB">
        <w:tc>
          <w:tcPr>
            <w:tcW w:w="10060" w:type="dxa"/>
            <w:gridSpan w:val="2"/>
            <w:shd w:val="clear" w:color="auto" w:fill="D9D9D9"/>
          </w:tcPr>
          <w:p w:rsidR="006E7066" w:rsidRPr="009E640E" w:rsidRDefault="006E7066" w:rsidP="002161BB">
            <w:pPr>
              <w:spacing w:after="0" w:line="240" w:lineRule="atLeast"/>
              <w:rPr>
                <w:rFonts w:ascii="Times New Roman" w:hAnsi="Times New Roman"/>
                <w:b/>
                <w:i/>
              </w:rPr>
            </w:pPr>
            <w:r w:rsidRPr="009E640E">
              <w:rPr>
                <w:rFonts w:ascii="Times New Roman" w:hAnsi="Times New Roman"/>
                <w:b/>
                <w:i/>
              </w:rPr>
              <w:t>на ______________________________________________________________________________</w:t>
            </w:r>
          </w:p>
          <w:p w:rsidR="006E7066" w:rsidRPr="009E640E" w:rsidRDefault="006E7066" w:rsidP="002161BB">
            <w:pPr>
              <w:spacing w:after="0" w:line="240" w:lineRule="atLeast"/>
              <w:jc w:val="center"/>
              <w:rPr>
                <w:rFonts w:ascii="Times New Roman" w:hAnsi="Times New Roman"/>
                <w:i/>
              </w:rPr>
            </w:pPr>
            <w:r w:rsidRPr="009E640E">
              <w:rPr>
                <w:rFonts w:ascii="Times New Roman" w:hAnsi="Times New Roman"/>
                <w:i/>
              </w:rPr>
              <w:t>(указать предмет закупки)</w:t>
            </w:r>
          </w:p>
          <w:p w:rsidR="006E7066" w:rsidRPr="009E640E" w:rsidRDefault="006E7066" w:rsidP="002161BB">
            <w:pPr>
              <w:spacing w:after="0" w:line="240" w:lineRule="atLeast"/>
              <w:rPr>
                <w:rFonts w:ascii="Times New Roman" w:hAnsi="Times New Roman"/>
                <w:i/>
              </w:rPr>
            </w:pPr>
            <w:r w:rsidRPr="009E640E">
              <w:rPr>
                <w:rFonts w:ascii="Times New Roman" w:hAnsi="Times New Roman"/>
                <w:i/>
              </w:rPr>
              <w:t xml:space="preserve"> </w:t>
            </w:r>
          </w:p>
        </w:tc>
      </w:tr>
      <w:tr w:rsidR="006E7066" w:rsidRPr="009E640E" w:rsidTr="002161BB">
        <w:tc>
          <w:tcPr>
            <w:tcW w:w="10060" w:type="dxa"/>
            <w:gridSpan w:val="2"/>
            <w:shd w:val="clear" w:color="auto" w:fill="D9D9D9"/>
          </w:tcPr>
          <w:p w:rsidR="006E7066" w:rsidRPr="009E640E" w:rsidRDefault="006E7066" w:rsidP="00483B9A">
            <w:pPr>
              <w:numPr>
                <w:ilvl w:val="0"/>
                <w:numId w:val="5"/>
              </w:numPr>
              <w:tabs>
                <w:tab w:val="left" w:pos="0"/>
                <w:tab w:val="left" w:pos="696"/>
              </w:tabs>
              <w:spacing w:after="0" w:line="240" w:lineRule="atLeast"/>
              <w:jc w:val="both"/>
              <w:rPr>
                <w:rFonts w:ascii="Times New Roman" w:hAnsi="Times New Roman"/>
                <w:b/>
                <w:i/>
              </w:rPr>
            </w:pPr>
            <w:r w:rsidRPr="009E640E">
              <w:rPr>
                <w:rFonts w:ascii="Times New Roman" w:hAnsi="Times New Roman"/>
                <w:b/>
                <w:i/>
              </w:rPr>
              <w:t>Изучив</w:t>
            </w:r>
            <w:r w:rsidRPr="009E640E">
              <w:rPr>
                <w:rFonts w:ascii="Times New Roman" w:hAnsi="Times New Roman"/>
                <w:b/>
                <w:bCs/>
                <w:i/>
              </w:rPr>
              <w:t xml:space="preserve">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6E7066" w:rsidRPr="009E640E" w:rsidTr="002161BB">
        <w:tc>
          <w:tcPr>
            <w:tcW w:w="4003" w:type="dxa"/>
          </w:tcPr>
          <w:p w:rsidR="006E7066" w:rsidRPr="009E640E" w:rsidRDefault="006E7066" w:rsidP="002161BB">
            <w:pPr>
              <w:spacing w:after="0" w:line="240" w:lineRule="atLeast"/>
              <w:jc w:val="both"/>
              <w:rPr>
                <w:rFonts w:ascii="Times New Roman" w:hAnsi="Times New Roman"/>
                <w:i/>
              </w:rPr>
            </w:pPr>
            <w:r w:rsidRPr="009E640E">
              <w:rPr>
                <w:rFonts w:ascii="Times New Roman" w:hAnsi="Times New Roman"/>
                <w:i/>
              </w:rPr>
              <w:t>Наименование юридического лица/фирменное наименование (при наличии) организационно правовая форма/ ФИО физического лица</w:t>
            </w:r>
          </w:p>
        </w:tc>
        <w:tc>
          <w:tcPr>
            <w:tcW w:w="6057" w:type="dxa"/>
          </w:tcPr>
          <w:p w:rsidR="006E7066" w:rsidRPr="009E640E" w:rsidRDefault="006E7066" w:rsidP="002161BB">
            <w:pPr>
              <w:spacing w:after="0" w:line="240" w:lineRule="atLeast"/>
              <w:jc w:val="both"/>
              <w:rPr>
                <w:rFonts w:ascii="Times New Roman" w:hAnsi="Times New Roman"/>
                <w:i/>
              </w:rPr>
            </w:pPr>
          </w:p>
        </w:tc>
      </w:tr>
      <w:tr w:rsidR="006E7066" w:rsidRPr="009E640E" w:rsidTr="002161BB">
        <w:tc>
          <w:tcPr>
            <w:tcW w:w="4003" w:type="dxa"/>
          </w:tcPr>
          <w:p w:rsidR="006E7066" w:rsidRPr="009E640E" w:rsidRDefault="006E7066" w:rsidP="002161BB">
            <w:pPr>
              <w:spacing w:after="0" w:line="240" w:lineRule="atLeast"/>
              <w:jc w:val="both"/>
              <w:rPr>
                <w:rFonts w:ascii="Times New Roman" w:hAnsi="Times New Roman"/>
                <w:i/>
              </w:rPr>
            </w:pPr>
            <w:r w:rsidRPr="009E640E">
              <w:rPr>
                <w:rFonts w:ascii="Times New Roman" w:hAnsi="Times New Roman"/>
                <w:i/>
              </w:rPr>
              <w:t>ИНН/Реквизиты юридического лица</w:t>
            </w:r>
          </w:p>
        </w:tc>
        <w:tc>
          <w:tcPr>
            <w:tcW w:w="6057" w:type="dxa"/>
          </w:tcPr>
          <w:p w:rsidR="006E7066" w:rsidRPr="009E640E" w:rsidRDefault="006E7066" w:rsidP="002161BB">
            <w:pPr>
              <w:spacing w:after="0" w:line="240" w:lineRule="atLeast"/>
              <w:jc w:val="both"/>
              <w:rPr>
                <w:rFonts w:ascii="Times New Roman" w:hAnsi="Times New Roman"/>
                <w:i/>
              </w:rPr>
            </w:pPr>
          </w:p>
        </w:tc>
      </w:tr>
      <w:tr w:rsidR="006E7066" w:rsidRPr="009E640E" w:rsidTr="002161BB">
        <w:tc>
          <w:tcPr>
            <w:tcW w:w="4003" w:type="dxa"/>
          </w:tcPr>
          <w:p w:rsidR="006E7066" w:rsidRPr="009E640E" w:rsidRDefault="006E7066" w:rsidP="002161BB">
            <w:pPr>
              <w:spacing w:after="0" w:line="240" w:lineRule="atLeast"/>
              <w:jc w:val="both"/>
              <w:rPr>
                <w:rFonts w:ascii="Times New Roman" w:hAnsi="Times New Roman"/>
                <w:i/>
              </w:rPr>
            </w:pPr>
            <w:r w:rsidRPr="009E640E">
              <w:rPr>
                <w:rFonts w:ascii="Times New Roman" w:hAnsi="Times New Roman"/>
                <w:i/>
              </w:rPr>
              <w:t xml:space="preserve">Почтовый адрес (местонахождения), </w:t>
            </w:r>
          </w:p>
          <w:p w:rsidR="006E7066" w:rsidRPr="009E640E" w:rsidRDefault="006E7066" w:rsidP="002161BB">
            <w:pPr>
              <w:spacing w:after="0" w:line="240" w:lineRule="atLeast"/>
              <w:jc w:val="both"/>
              <w:rPr>
                <w:rFonts w:ascii="Times New Roman" w:hAnsi="Times New Roman"/>
                <w:i/>
              </w:rPr>
            </w:pPr>
            <w:r w:rsidRPr="009E640E">
              <w:rPr>
                <w:rFonts w:ascii="Times New Roman" w:hAnsi="Times New Roman"/>
                <w:i/>
              </w:rPr>
              <w:t>Юридический адрес (для юр. лиц)</w:t>
            </w:r>
          </w:p>
        </w:tc>
        <w:tc>
          <w:tcPr>
            <w:tcW w:w="6057" w:type="dxa"/>
          </w:tcPr>
          <w:p w:rsidR="006E7066" w:rsidRPr="009E640E" w:rsidRDefault="006E7066" w:rsidP="002161BB">
            <w:pPr>
              <w:spacing w:after="0" w:line="240" w:lineRule="atLeast"/>
              <w:jc w:val="both"/>
              <w:rPr>
                <w:rFonts w:ascii="Times New Roman" w:hAnsi="Times New Roman"/>
                <w:i/>
              </w:rPr>
            </w:pPr>
          </w:p>
        </w:tc>
      </w:tr>
      <w:tr w:rsidR="006E7066" w:rsidRPr="009E640E" w:rsidTr="002161BB">
        <w:tc>
          <w:tcPr>
            <w:tcW w:w="4003" w:type="dxa"/>
          </w:tcPr>
          <w:p w:rsidR="006E7066" w:rsidRPr="009E640E" w:rsidRDefault="006E7066" w:rsidP="002161BB">
            <w:pPr>
              <w:spacing w:after="0" w:line="240" w:lineRule="atLeast"/>
              <w:jc w:val="both"/>
              <w:rPr>
                <w:rFonts w:ascii="Times New Roman" w:hAnsi="Times New Roman"/>
                <w:i/>
              </w:rPr>
            </w:pPr>
            <w:r w:rsidRPr="009E640E">
              <w:rPr>
                <w:rFonts w:ascii="Times New Roman" w:hAnsi="Times New Roman"/>
                <w:i/>
              </w:rPr>
              <w:t>Паспортные данные физического лица, место жительства (для физических лиц)</w:t>
            </w:r>
          </w:p>
        </w:tc>
        <w:tc>
          <w:tcPr>
            <w:tcW w:w="6057" w:type="dxa"/>
          </w:tcPr>
          <w:p w:rsidR="006E7066" w:rsidRPr="009E640E" w:rsidRDefault="006E7066" w:rsidP="002161BB">
            <w:pPr>
              <w:spacing w:after="0" w:line="240" w:lineRule="atLeast"/>
              <w:jc w:val="both"/>
              <w:rPr>
                <w:rFonts w:ascii="Times New Roman" w:hAnsi="Times New Roman"/>
                <w:i/>
              </w:rPr>
            </w:pPr>
          </w:p>
        </w:tc>
      </w:tr>
      <w:tr w:rsidR="006E7066" w:rsidRPr="009E640E" w:rsidTr="002161BB">
        <w:tc>
          <w:tcPr>
            <w:tcW w:w="4003" w:type="dxa"/>
          </w:tcPr>
          <w:p w:rsidR="006E7066" w:rsidRPr="009E640E" w:rsidRDefault="006E7066" w:rsidP="002161BB">
            <w:pPr>
              <w:spacing w:after="0" w:line="240" w:lineRule="atLeast"/>
              <w:jc w:val="both"/>
              <w:rPr>
                <w:rFonts w:ascii="Times New Roman" w:hAnsi="Times New Roman"/>
                <w:i/>
              </w:rPr>
            </w:pPr>
            <w:r w:rsidRPr="009E640E">
              <w:rPr>
                <w:rFonts w:ascii="Times New Roman" w:hAnsi="Times New Roman"/>
                <w:i/>
              </w:rPr>
              <w:t>Генеральный директор и главный бухгалтер</w:t>
            </w:r>
          </w:p>
        </w:tc>
        <w:tc>
          <w:tcPr>
            <w:tcW w:w="6057" w:type="dxa"/>
          </w:tcPr>
          <w:p w:rsidR="006E7066" w:rsidRPr="009E640E" w:rsidRDefault="006E7066" w:rsidP="002161BB">
            <w:pPr>
              <w:spacing w:after="0" w:line="240" w:lineRule="atLeast"/>
              <w:jc w:val="both"/>
              <w:rPr>
                <w:rFonts w:ascii="Times New Roman" w:hAnsi="Times New Roman"/>
                <w:i/>
              </w:rPr>
            </w:pPr>
          </w:p>
        </w:tc>
      </w:tr>
      <w:tr w:rsidR="006E7066" w:rsidRPr="009E640E" w:rsidTr="002161BB">
        <w:tc>
          <w:tcPr>
            <w:tcW w:w="4003" w:type="dxa"/>
          </w:tcPr>
          <w:p w:rsidR="006E7066" w:rsidRPr="009E640E" w:rsidRDefault="006E7066" w:rsidP="002161BB">
            <w:pPr>
              <w:spacing w:after="0" w:line="240" w:lineRule="atLeast"/>
              <w:jc w:val="both"/>
              <w:rPr>
                <w:rFonts w:ascii="Times New Roman" w:hAnsi="Times New Roman"/>
                <w:i/>
              </w:rPr>
            </w:pPr>
            <w:r w:rsidRPr="009E640E">
              <w:rPr>
                <w:rFonts w:ascii="Times New Roman" w:hAnsi="Times New Roman"/>
                <w:i/>
              </w:rPr>
              <w:t xml:space="preserve">Телефон </w:t>
            </w:r>
          </w:p>
        </w:tc>
        <w:tc>
          <w:tcPr>
            <w:tcW w:w="6057" w:type="dxa"/>
          </w:tcPr>
          <w:p w:rsidR="006E7066" w:rsidRPr="009E640E" w:rsidRDefault="006E7066" w:rsidP="002161BB">
            <w:pPr>
              <w:spacing w:after="0" w:line="240" w:lineRule="atLeast"/>
              <w:jc w:val="both"/>
              <w:rPr>
                <w:rFonts w:ascii="Times New Roman" w:hAnsi="Times New Roman"/>
                <w:i/>
              </w:rPr>
            </w:pPr>
          </w:p>
        </w:tc>
      </w:tr>
      <w:tr w:rsidR="006E7066" w:rsidRPr="009E640E" w:rsidTr="002161BB">
        <w:tc>
          <w:tcPr>
            <w:tcW w:w="4003" w:type="dxa"/>
          </w:tcPr>
          <w:p w:rsidR="006E7066" w:rsidRPr="009E640E" w:rsidRDefault="006E7066" w:rsidP="002161BB">
            <w:pPr>
              <w:spacing w:after="0" w:line="240" w:lineRule="atLeast"/>
              <w:jc w:val="both"/>
              <w:rPr>
                <w:rFonts w:ascii="Times New Roman" w:hAnsi="Times New Roman"/>
                <w:i/>
              </w:rPr>
            </w:pPr>
            <w:r w:rsidRPr="009E640E">
              <w:rPr>
                <w:rFonts w:ascii="Times New Roman" w:hAnsi="Times New Roman"/>
                <w:i/>
              </w:rPr>
              <w:t>Электронная почта/сайт</w:t>
            </w:r>
          </w:p>
        </w:tc>
        <w:tc>
          <w:tcPr>
            <w:tcW w:w="6057" w:type="dxa"/>
          </w:tcPr>
          <w:p w:rsidR="006E7066" w:rsidRPr="009E640E" w:rsidRDefault="006E7066" w:rsidP="002161BB">
            <w:pPr>
              <w:spacing w:after="0" w:line="240" w:lineRule="atLeast"/>
              <w:jc w:val="both"/>
              <w:rPr>
                <w:rFonts w:ascii="Times New Roman" w:hAnsi="Times New Roman"/>
                <w:i/>
              </w:rPr>
            </w:pPr>
          </w:p>
        </w:tc>
      </w:tr>
      <w:tr w:rsidR="006E7066" w:rsidRPr="009E640E" w:rsidTr="002161BB">
        <w:trPr>
          <w:trHeight w:val="90"/>
        </w:trPr>
        <w:tc>
          <w:tcPr>
            <w:tcW w:w="10060" w:type="dxa"/>
            <w:gridSpan w:val="2"/>
            <w:shd w:val="clear" w:color="auto" w:fill="D9D9D9"/>
          </w:tcPr>
          <w:p w:rsidR="006E7066" w:rsidRPr="009E640E" w:rsidRDefault="006E7066" w:rsidP="00483B9A">
            <w:pPr>
              <w:numPr>
                <w:ilvl w:val="0"/>
                <w:numId w:val="5"/>
              </w:numPr>
              <w:autoSpaceDE w:val="0"/>
              <w:autoSpaceDN w:val="0"/>
              <w:adjustRightInd w:val="0"/>
              <w:spacing w:after="0" w:line="240" w:lineRule="auto"/>
              <w:ind w:left="709" w:hanging="425"/>
              <w:jc w:val="both"/>
              <w:rPr>
                <w:rFonts w:ascii="Times New Roman" w:hAnsi="Times New Roman"/>
                <w:b/>
                <w:i/>
              </w:rPr>
            </w:pPr>
            <w:r w:rsidRPr="009E640E">
              <w:rPr>
                <w:rFonts w:ascii="Times New Roman" w:hAnsi="Times New Roman"/>
                <w:b/>
                <w:i/>
              </w:rPr>
              <w:t>Декларация соответствия участника запроса предложений установленным требованиям</w:t>
            </w:r>
          </w:p>
        </w:tc>
      </w:tr>
      <w:tr w:rsidR="006E7066" w:rsidRPr="009E640E" w:rsidTr="002161BB">
        <w:trPr>
          <w:trHeight w:val="90"/>
        </w:trPr>
        <w:tc>
          <w:tcPr>
            <w:tcW w:w="10060" w:type="dxa"/>
            <w:gridSpan w:val="2"/>
          </w:tcPr>
          <w:p w:rsidR="006E7066" w:rsidRPr="009E640E" w:rsidRDefault="006E7066" w:rsidP="002161BB">
            <w:pPr>
              <w:autoSpaceDE w:val="0"/>
              <w:autoSpaceDN w:val="0"/>
              <w:adjustRightInd w:val="0"/>
              <w:spacing w:after="0" w:line="240" w:lineRule="auto"/>
              <w:ind w:firstLine="540"/>
              <w:jc w:val="both"/>
              <w:rPr>
                <w:rFonts w:ascii="Times New Roman" w:hAnsi="Times New Roman"/>
                <w:b/>
                <w:i/>
              </w:rPr>
            </w:pPr>
            <w:r w:rsidRPr="009E640E">
              <w:rPr>
                <w:rFonts w:ascii="Times New Roman" w:hAnsi="Times New Roman"/>
                <w:bCs/>
                <w:iCs/>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tc>
      </w:tr>
      <w:tr w:rsidR="006E7066" w:rsidRPr="009E640E" w:rsidTr="002161BB">
        <w:trPr>
          <w:trHeight w:val="90"/>
        </w:trPr>
        <w:tc>
          <w:tcPr>
            <w:tcW w:w="10060" w:type="dxa"/>
            <w:gridSpan w:val="2"/>
          </w:tcPr>
          <w:p w:rsidR="006E7066" w:rsidRPr="009E640E" w:rsidRDefault="006E7066" w:rsidP="002161BB">
            <w:pPr>
              <w:autoSpaceDE w:val="0"/>
              <w:autoSpaceDN w:val="0"/>
              <w:adjustRightInd w:val="0"/>
              <w:spacing w:after="0" w:line="240" w:lineRule="auto"/>
              <w:ind w:firstLine="540"/>
              <w:jc w:val="both"/>
              <w:rPr>
                <w:rFonts w:ascii="Times New Roman" w:hAnsi="Times New Roman"/>
                <w:b/>
                <w:i/>
              </w:rPr>
            </w:pPr>
            <w:r w:rsidRPr="009E640E">
              <w:rPr>
                <w:rFonts w:ascii="Times New Roman" w:hAnsi="Times New Roman"/>
                <w:bCs/>
                <w:iCs/>
                <w:lang w:eastAsia="ru-RU"/>
              </w:rPr>
              <w:t xml:space="preserve">- неприостановление деятельности участника закупки в порядке, предусмотренном </w:t>
            </w:r>
            <w:hyperlink r:id="rId12" w:history="1">
              <w:r w:rsidRPr="009E640E">
                <w:rPr>
                  <w:rFonts w:ascii="Times New Roman" w:hAnsi="Times New Roman"/>
                  <w:bCs/>
                  <w:iCs/>
                  <w:lang w:eastAsia="ru-RU"/>
                </w:rPr>
                <w:t>Кодексом</w:t>
              </w:r>
            </w:hyperlink>
            <w:r w:rsidRPr="009E640E">
              <w:rPr>
                <w:rFonts w:ascii="Times New Roman" w:hAnsi="Times New Roman"/>
                <w:bCs/>
                <w:iCs/>
                <w:lang w:eastAsia="ru-RU"/>
              </w:rPr>
              <w:t xml:space="preserve"> Российской Федерации об административных правонарушениях, на день подачи заявки на участие в закупке;</w:t>
            </w:r>
          </w:p>
        </w:tc>
      </w:tr>
      <w:tr w:rsidR="006E7066" w:rsidRPr="009E640E" w:rsidTr="002161BB">
        <w:trPr>
          <w:trHeight w:val="90"/>
        </w:trPr>
        <w:tc>
          <w:tcPr>
            <w:tcW w:w="10060" w:type="dxa"/>
            <w:gridSpan w:val="2"/>
          </w:tcPr>
          <w:p w:rsidR="006E7066" w:rsidRPr="009E640E" w:rsidRDefault="006E7066" w:rsidP="002161BB">
            <w:pPr>
              <w:autoSpaceDE w:val="0"/>
              <w:autoSpaceDN w:val="0"/>
              <w:adjustRightInd w:val="0"/>
              <w:spacing w:after="0" w:line="240" w:lineRule="auto"/>
              <w:ind w:firstLine="540"/>
              <w:jc w:val="both"/>
              <w:rPr>
                <w:rFonts w:ascii="Times New Roman" w:hAnsi="Times New Roman"/>
                <w:b/>
                <w:i/>
              </w:rPr>
            </w:pPr>
            <w:r w:rsidRPr="009E640E">
              <w:rPr>
                <w:rFonts w:ascii="Times New Roman" w:hAnsi="Times New Roman"/>
                <w:bCs/>
                <w:iCs/>
                <w:lang w:eastAsia="ru-RU"/>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закупе не принято;</w:t>
            </w:r>
          </w:p>
        </w:tc>
      </w:tr>
      <w:tr w:rsidR="006E7066" w:rsidRPr="009E640E" w:rsidTr="002161BB">
        <w:trPr>
          <w:trHeight w:val="90"/>
        </w:trPr>
        <w:tc>
          <w:tcPr>
            <w:tcW w:w="10060" w:type="dxa"/>
            <w:gridSpan w:val="2"/>
          </w:tcPr>
          <w:p w:rsidR="006E7066" w:rsidRPr="009E640E" w:rsidRDefault="006E7066" w:rsidP="002161BB">
            <w:pPr>
              <w:autoSpaceDE w:val="0"/>
              <w:autoSpaceDN w:val="0"/>
              <w:adjustRightInd w:val="0"/>
              <w:spacing w:after="0" w:line="240" w:lineRule="auto"/>
              <w:ind w:firstLine="540"/>
              <w:jc w:val="both"/>
              <w:rPr>
                <w:rFonts w:ascii="Times New Roman" w:hAnsi="Times New Roman"/>
                <w:b/>
                <w:i/>
              </w:rPr>
            </w:pPr>
            <w:r w:rsidRPr="009E640E">
              <w:rPr>
                <w:rFonts w:ascii="Times New Roman" w:hAnsi="Times New Roman"/>
                <w:bCs/>
                <w:iCs/>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6E7066" w:rsidRPr="009E640E" w:rsidTr="002161BB">
        <w:trPr>
          <w:trHeight w:val="306"/>
        </w:trPr>
        <w:tc>
          <w:tcPr>
            <w:tcW w:w="10060" w:type="dxa"/>
            <w:gridSpan w:val="2"/>
          </w:tcPr>
          <w:p w:rsidR="006E7066" w:rsidRPr="009E640E" w:rsidRDefault="006E7066" w:rsidP="002161BB">
            <w:pPr>
              <w:autoSpaceDE w:val="0"/>
              <w:autoSpaceDN w:val="0"/>
              <w:adjustRightInd w:val="0"/>
              <w:spacing w:after="0" w:line="240" w:lineRule="auto"/>
              <w:ind w:firstLine="540"/>
              <w:jc w:val="both"/>
              <w:rPr>
                <w:rFonts w:ascii="Times New Roman" w:eastAsia="Times New Roman" w:hAnsi="Times New Roman"/>
                <w:lang w:eastAsia="ru-RU"/>
              </w:rPr>
            </w:pPr>
            <w:r w:rsidRPr="009E640E">
              <w:rPr>
                <w:rFonts w:ascii="Times New Roman" w:hAnsi="Times New Roman"/>
                <w:bCs/>
                <w:iCs/>
                <w:lang w:eastAsia="ru-RU"/>
              </w:rPr>
              <w:t xml:space="preserve">- отсутствие </w:t>
            </w:r>
            <w:r w:rsidRPr="009E640E">
              <w:rPr>
                <w:rFonts w:ascii="Times New Roman" w:eastAsia="Times New Roman" w:hAnsi="Times New Roman"/>
                <w:lang w:eastAsia="ru-RU"/>
              </w:rPr>
              <w:t>сведений об участнике закупки в реестре недобросовестных поставщиков по 223-ФЗ;</w:t>
            </w:r>
          </w:p>
          <w:p w:rsidR="006E7066" w:rsidRPr="009E640E" w:rsidRDefault="006E7066" w:rsidP="002161BB">
            <w:pPr>
              <w:autoSpaceDE w:val="0"/>
              <w:autoSpaceDN w:val="0"/>
              <w:adjustRightInd w:val="0"/>
              <w:spacing w:after="0" w:line="240" w:lineRule="auto"/>
              <w:ind w:firstLine="540"/>
              <w:jc w:val="both"/>
              <w:rPr>
                <w:rFonts w:ascii="Times New Roman" w:eastAsia="Times New Roman" w:hAnsi="Times New Roman"/>
                <w:lang w:eastAsia="ru-RU"/>
              </w:rPr>
            </w:pPr>
            <w:r w:rsidRPr="009E640E">
              <w:rPr>
                <w:rFonts w:ascii="Times New Roman" w:hAnsi="Times New Roman"/>
                <w:bCs/>
                <w:iCs/>
                <w:lang w:eastAsia="ru-RU"/>
              </w:rPr>
              <w:t xml:space="preserve">- отсутствие </w:t>
            </w:r>
            <w:r w:rsidRPr="009E640E">
              <w:rPr>
                <w:rFonts w:ascii="Times New Roman" w:eastAsia="Times New Roman" w:hAnsi="Times New Roman"/>
                <w:lang w:eastAsia="ru-RU"/>
              </w:rPr>
              <w:t>сведений об участнике закупки в реестре недобросовестных поставщиков по 44-ФЗ.</w:t>
            </w:r>
          </w:p>
          <w:p w:rsidR="006E7066" w:rsidRPr="009E640E" w:rsidRDefault="006E7066" w:rsidP="002161BB">
            <w:pPr>
              <w:autoSpaceDE w:val="0"/>
              <w:autoSpaceDN w:val="0"/>
              <w:adjustRightInd w:val="0"/>
              <w:spacing w:after="0" w:line="240" w:lineRule="auto"/>
              <w:ind w:firstLine="540"/>
              <w:jc w:val="both"/>
              <w:rPr>
                <w:rFonts w:ascii="Times New Roman" w:hAnsi="Times New Roman"/>
                <w:i/>
              </w:rPr>
            </w:pPr>
          </w:p>
        </w:tc>
      </w:tr>
    </w:tbl>
    <w:p w:rsidR="006E7066" w:rsidRPr="009E640E" w:rsidRDefault="006E7066" w:rsidP="006E7066">
      <w:pPr>
        <w:spacing w:after="0" w:line="240" w:lineRule="auto"/>
        <w:ind w:left="502"/>
        <w:jc w:val="both"/>
        <w:rPr>
          <w:rFonts w:ascii="Times New Roman" w:hAnsi="Times New Roman"/>
          <w:b/>
          <w:i/>
          <w:lang w:eastAsia="ru-RU"/>
        </w:rPr>
      </w:pPr>
    </w:p>
    <w:p w:rsidR="006E7066" w:rsidRPr="009E640E" w:rsidRDefault="006E7066" w:rsidP="00483B9A">
      <w:pPr>
        <w:numPr>
          <w:ilvl w:val="0"/>
          <w:numId w:val="4"/>
        </w:numPr>
        <w:spacing w:after="0" w:line="240" w:lineRule="auto"/>
        <w:ind w:firstLine="284"/>
        <w:jc w:val="both"/>
        <w:rPr>
          <w:rFonts w:ascii="Times New Roman" w:hAnsi="Times New Roman"/>
          <w:b/>
          <w:i/>
          <w:lang w:eastAsia="ru-RU"/>
        </w:rPr>
      </w:pPr>
      <w:r w:rsidRPr="009E640E">
        <w:rPr>
          <w:rFonts w:ascii="Times New Roman" w:hAnsi="Times New Roman"/>
          <w:b/>
          <w:i/>
          <w:lang w:eastAsia="ru-RU"/>
        </w:rPr>
        <w:t xml:space="preserve">Мы согласны оказать услуги (выполнить работы, поставить товар) в соответствии с требованиями </w:t>
      </w:r>
      <w:r w:rsidR="00BF0C50" w:rsidRPr="009E640E">
        <w:rPr>
          <w:rFonts w:ascii="Times New Roman" w:hAnsi="Times New Roman"/>
          <w:b/>
          <w:i/>
          <w:lang w:eastAsia="ru-RU"/>
        </w:rPr>
        <w:t>документации о</w:t>
      </w:r>
      <w:r w:rsidRPr="009E640E">
        <w:rPr>
          <w:rFonts w:ascii="Times New Roman" w:hAnsi="Times New Roman"/>
          <w:b/>
          <w:i/>
          <w:lang w:eastAsia="ru-RU"/>
        </w:rPr>
        <w:t xml:space="preserve"> запросе предложений и на условиях, которые мы представили ниже, а именно:</w:t>
      </w:r>
    </w:p>
    <w:p w:rsidR="006E7066" w:rsidRPr="009E640E" w:rsidRDefault="006E7066" w:rsidP="006E7066">
      <w:pPr>
        <w:spacing w:after="0" w:line="240" w:lineRule="auto"/>
        <w:jc w:val="both"/>
        <w:rPr>
          <w:rFonts w:ascii="Times New Roman" w:hAnsi="Times New Roman"/>
          <w:i/>
          <w:lang w:eastAsia="ru-RU"/>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36"/>
        <w:gridCol w:w="1626"/>
        <w:gridCol w:w="2072"/>
        <w:gridCol w:w="2464"/>
      </w:tblGrid>
      <w:tr w:rsidR="006E7066" w:rsidRPr="009E640E" w:rsidTr="002161BB">
        <w:tc>
          <w:tcPr>
            <w:tcW w:w="567" w:type="dxa"/>
            <w:tcBorders>
              <w:top w:val="single" w:sz="12" w:space="0" w:color="auto"/>
              <w:left w:val="single" w:sz="12" w:space="0" w:color="auto"/>
              <w:bottom w:val="single" w:sz="12" w:space="0" w:color="auto"/>
            </w:tcBorders>
            <w:shd w:val="clear" w:color="auto" w:fill="F2F2F2"/>
            <w:vAlign w:val="center"/>
          </w:tcPr>
          <w:p w:rsidR="006E7066" w:rsidRPr="009E640E" w:rsidRDefault="006E7066" w:rsidP="002161BB">
            <w:pPr>
              <w:spacing w:after="0" w:line="240" w:lineRule="auto"/>
              <w:jc w:val="center"/>
              <w:rPr>
                <w:rFonts w:ascii="Times New Roman" w:hAnsi="Times New Roman"/>
                <w:b/>
                <w:i/>
                <w:lang w:eastAsia="ru-RU"/>
              </w:rPr>
            </w:pPr>
            <w:r w:rsidRPr="009E640E">
              <w:rPr>
                <w:rFonts w:ascii="Times New Roman" w:hAnsi="Times New Roman"/>
                <w:b/>
                <w:i/>
                <w:lang w:eastAsia="ru-RU"/>
              </w:rPr>
              <w:t>№</w:t>
            </w:r>
            <w:r w:rsidRPr="009E640E">
              <w:rPr>
                <w:rFonts w:ascii="Times New Roman" w:hAnsi="Times New Roman"/>
                <w:b/>
                <w:i/>
                <w:lang w:eastAsia="ru-RU"/>
              </w:rPr>
              <w:br/>
              <w:t>п/п</w:t>
            </w:r>
          </w:p>
        </w:tc>
        <w:tc>
          <w:tcPr>
            <w:tcW w:w="3336" w:type="dxa"/>
            <w:tcBorders>
              <w:top w:val="single" w:sz="12" w:space="0" w:color="auto"/>
              <w:bottom w:val="single" w:sz="12" w:space="0" w:color="auto"/>
            </w:tcBorders>
            <w:shd w:val="clear" w:color="auto" w:fill="F2F2F2"/>
            <w:vAlign w:val="center"/>
          </w:tcPr>
          <w:p w:rsidR="006E7066" w:rsidRPr="009E640E" w:rsidRDefault="006E7066" w:rsidP="002161BB">
            <w:pPr>
              <w:spacing w:after="0" w:line="240" w:lineRule="auto"/>
              <w:jc w:val="center"/>
              <w:rPr>
                <w:rFonts w:ascii="Times New Roman" w:hAnsi="Times New Roman"/>
                <w:b/>
                <w:i/>
                <w:lang w:eastAsia="ru-RU"/>
              </w:rPr>
            </w:pPr>
            <w:r w:rsidRPr="009E640E">
              <w:rPr>
                <w:rFonts w:ascii="Times New Roman" w:hAnsi="Times New Roman"/>
                <w:b/>
                <w:i/>
                <w:lang w:eastAsia="ru-RU"/>
              </w:rPr>
              <w:t xml:space="preserve">Наименование показателя </w:t>
            </w:r>
          </w:p>
        </w:tc>
        <w:tc>
          <w:tcPr>
            <w:tcW w:w="1626" w:type="dxa"/>
            <w:tcBorders>
              <w:top w:val="single" w:sz="12" w:space="0" w:color="auto"/>
              <w:bottom w:val="single" w:sz="12" w:space="0" w:color="auto"/>
            </w:tcBorders>
            <w:shd w:val="clear" w:color="auto" w:fill="F2F2F2"/>
            <w:vAlign w:val="center"/>
          </w:tcPr>
          <w:p w:rsidR="006E7066" w:rsidRPr="009E640E" w:rsidRDefault="006E7066" w:rsidP="002161BB">
            <w:pPr>
              <w:spacing w:after="0" w:line="240" w:lineRule="auto"/>
              <w:jc w:val="center"/>
              <w:rPr>
                <w:rFonts w:ascii="Times New Roman" w:hAnsi="Times New Roman"/>
                <w:b/>
                <w:i/>
                <w:lang w:eastAsia="ru-RU"/>
              </w:rPr>
            </w:pPr>
            <w:r w:rsidRPr="009E640E">
              <w:rPr>
                <w:rFonts w:ascii="Times New Roman" w:hAnsi="Times New Roman"/>
                <w:b/>
                <w:i/>
                <w:lang w:eastAsia="ru-RU"/>
              </w:rPr>
              <w:t xml:space="preserve">Единица измерения </w:t>
            </w:r>
          </w:p>
        </w:tc>
        <w:tc>
          <w:tcPr>
            <w:tcW w:w="2072" w:type="dxa"/>
            <w:tcBorders>
              <w:top w:val="single" w:sz="12" w:space="0" w:color="auto"/>
              <w:bottom w:val="single" w:sz="12" w:space="0" w:color="auto"/>
            </w:tcBorders>
            <w:shd w:val="clear" w:color="auto" w:fill="F2F2F2"/>
            <w:vAlign w:val="center"/>
          </w:tcPr>
          <w:p w:rsidR="006E7066" w:rsidRPr="009E640E" w:rsidRDefault="006E7066" w:rsidP="009E640E">
            <w:pPr>
              <w:spacing w:after="0" w:line="240" w:lineRule="auto"/>
              <w:jc w:val="center"/>
              <w:rPr>
                <w:rFonts w:ascii="Times New Roman" w:hAnsi="Times New Roman"/>
                <w:b/>
                <w:i/>
                <w:lang w:eastAsia="ru-RU"/>
              </w:rPr>
            </w:pPr>
            <w:r w:rsidRPr="009E640E">
              <w:rPr>
                <w:rFonts w:ascii="Times New Roman" w:hAnsi="Times New Roman"/>
                <w:b/>
                <w:i/>
                <w:lang w:eastAsia="ru-RU"/>
              </w:rPr>
              <w:t>Значение</w:t>
            </w:r>
            <w:r w:rsidRPr="009E640E">
              <w:rPr>
                <w:rFonts w:ascii="Times New Roman" w:hAnsi="Times New Roman"/>
                <w:vertAlign w:val="superscript"/>
              </w:rPr>
              <w:footnoteReference w:id="1"/>
            </w:r>
            <w:r w:rsidRPr="009E640E">
              <w:rPr>
                <w:rFonts w:ascii="Times New Roman" w:hAnsi="Times New Roman"/>
                <w:b/>
                <w:i/>
                <w:lang w:eastAsia="ru-RU"/>
              </w:rPr>
              <w:t xml:space="preserve"> </w:t>
            </w:r>
          </w:p>
        </w:tc>
        <w:tc>
          <w:tcPr>
            <w:tcW w:w="2464" w:type="dxa"/>
            <w:tcBorders>
              <w:top w:val="single" w:sz="12" w:space="0" w:color="auto"/>
              <w:bottom w:val="single" w:sz="12" w:space="0" w:color="auto"/>
              <w:right w:val="single" w:sz="12" w:space="0" w:color="auto"/>
            </w:tcBorders>
            <w:shd w:val="clear" w:color="auto" w:fill="F2F2F2"/>
            <w:vAlign w:val="center"/>
          </w:tcPr>
          <w:p w:rsidR="006E7066" w:rsidRPr="009E640E" w:rsidRDefault="006E7066" w:rsidP="002161BB">
            <w:pPr>
              <w:spacing w:after="0" w:line="240" w:lineRule="auto"/>
              <w:jc w:val="center"/>
              <w:rPr>
                <w:rFonts w:ascii="Times New Roman" w:hAnsi="Times New Roman"/>
                <w:b/>
                <w:i/>
                <w:lang w:eastAsia="ru-RU"/>
              </w:rPr>
            </w:pPr>
            <w:r w:rsidRPr="009E640E">
              <w:rPr>
                <w:rFonts w:ascii="Times New Roman" w:hAnsi="Times New Roman"/>
                <w:b/>
                <w:i/>
                <w:lang w:eastAsia="ru-RU"/>
              </w:rPr>
              <w:t>Примечание</w:t>
            </w:r>
            <w:r w:rsidRPr="009E640E">
              <w:rPr>
                <w:rFonts w:ascii="Times New Roman" w:hAnsi="Times New Roman"/>
                <w:vertAlign w:val="superscript"/>
              </w:rPr>
              <w:footnoteReference w:id="2"/>
            </w:r>
          </w:p>
        </w:tc>
      </w:tr>
      <w:tr w:rsidR="006E7066" w:rsidRPr="009E640E" w:rsidTr="002161BB">
        <w:tc>
          <w:tcPr>
            <w:tcW w:w="567" w:type="dxa"/>
            <w:vMerge w:val="restart"/>
            <w:tcBorders>
              <w:top w:val="single" w:sz="12" w:space="0" w:color="auto"/>
              <w:left w:val="single" w:sz="12" w:space="0" w:color="auto"/>
            </w:tcBorders>
            <w:shd w:val="clear" w:color="000000" w:fill="auto"/>
          </w:tcPr>
          <w:p w:rsidR="006E7066" w:rsidRPr="009E640E" w:rsidRDefault="006E7066" w:rsidP="002161BB">
            <w:pPr>
              <w:tabs>
                <w:tab w:val="left" w:pos="-108"/>
              </w:tabs>
              <w:spacing w:after="0" w:line="240" w:lineRule="auto"/>
              <w:jc w:val="center"/>
              <w:rPr>
                <w:rFonts w:ascii="Times New Roman" w:hAnsi="Times New Roman"/>
                <w:i/>
                <w:lang w:eastAsia="ru-RU"/>
              </w:rPr>
            </w:pPr>
            <w:r w:rsidRPr="009E640E">
              <w:rPr>
                <w:rFonts w:ascii="Times New Roman" w:hAnsi="Times New Roman"/>
                <w:i/>
                <w:lang w:eastAsia="ru-RU"/>
              </w:rPr>
              <w:t>1.</w:t>
            </w:r>
          </w:p>
        </w:tc>
        <w:tc>
          <w:tcPr>
            <w:tcW w:w="3336" w:type="dxa"/>
            <w:tcBorders>
              <w:top w:val="single" w:sz="12" w:space="0" w:color="auto"/>
            </w:tcBorders>
            <w:shd w:val="clear" w:color="000000" w:fill="auto"/>
          </w:tcPr>
          <w:p w:rsidR="006E7066" w:rsidRPr="009E640E" w:rsidRDefault="006E7066" w:rsidP="002161BB">
            <w:pPr>
              <w:spacing w:after="0" w:line="240" w:lineRule="auto"/>
              <w:rPr>
                <w:rFonts w:ascii="Times New Roman" w:hAnsi="Times New Roman"/>
                <w:i/>
                <w:lang w:eastAsia="ru-RU"/>
              </w:rPr>
            </w:pPr>
            <w:r w:rsidRPr="009E640E">
              <w:rPr>
                <w:rFonts w:ascii="Times New Roman" w:hAnsi="Times New Roman"/>
                <w:i/>
                <w:lang w:eastAsia="ru-RU"/>
              </w:rPr>
              <w:t>Цена договора (с учетом всех налогов и других обязательных платежей в соответствии с действующим законодательством Российской Федерации)</w:t>
            </w:r>
          </w:p>
          <w:p w:rsidR="006E7066" w:rsidRPr="009E640E" w:rsidRDefault="006E7066" w:rsidP="002161BB">
            <w:pPr>
              <w:spacing w:after="0" w:line="240" w:lineRule="auto"/>
              <w:rPr>
                <w:rFonts w:ascii="Times New Roman" w:hAnsi="Times New Roman"/>
                <w:i/>
                <w:lang w:eastAsia="ru-RU"/>
              </w:rPr>
            </w:pPr>
          </w:p>
        </w:tc>
        <w:tc>
          <w:tcPr>
            <w:tcW w:w="1626" w:type="dxa"/>
            <w:tcBorders>
              <w:top w:val="single" w:sz="12" w:space="0" w:color="auto"/>
            </w:tcBorders>
            <w:shd w:val="clear" w:color="000000" w:fill="auto"/>
          </w:tcPr>
          <w:p w:rsidR="006E7066" w:rsidRPr="009E640E" w:rsidRDefault="006E7066" w:rsidP="002161BB">
            <w:pPr>
              <w:spacing w:after="0" w:line="240" w:lineRule="auto"/>
              <w:jc w:val="center"/>
              <w:rPr>
                <w:rFonts w:ascii="Times New Roman" w:hAnsi="Times New Roman"/>
                <w:i/>
                <w:lang w:eastAsia="ru-RU"/>
              </w:rPr>
            </w:pPr>
            <w:r w:rsidRPr="009E640E">
              <w:rPr>
                <w:rFonts w:ascii="Times New Roman" w:hAnsi="Times New Roman"/>
                <w:i/>
                <w:lang w:eastAsia="ru-RU"/>
              </w:rPr>
              <w:t>рубль</w:t>
            </w:r>
          </w:p>
        </w:tc>
        <w:tc>
          <w:tcPr>
            <w:tcW w:w="2072" w:type="dxa"/>
            <w:tcBorders>
              <w:top w:val="single" w:sz="12" w:space="0" w:color="auto"/>
            </w:tcBorders>
            <w:shd w:val="clear" w:color="000000" w:fill="auto"/>
          </w:tcPr>
          <w:p w:rsidR="006E7066" w:rsidRPr="009E640E" w:rsidRDefault="009E640E" w:rsidP="002161BB">
            <w:pPr>
              <w:spacing w:after="0" w:line="240" w:lineRule="auto"/>
              <w:jc w:val="center"/>
              <w:rPr>
                <w:rFonts w:ascii="Times New Roman" w:hAnsi="Times New Roman"/>
                <w:i/>
                <w:lang w:eastAsia="ru-RU"/>
              </w:rPr>
            </w:pPr>
            <w:r w:rsidRPr="009E640E">
              <w:rPr>
                <w:rFonts w:ascii="Times New Roman" w:hAnsi="Times New Roman"/>
                <w:i/>
                <w:lang w:eastAsia="ru-RU"/>
              </w:rPr>
              <w:t>(цифрами и прописью)</w:t>
            </w:r>
          </w:p>
        </w:tc>
        <w:tc>
          <w:tcPr>
            <w:tcW w:w="2464" w:type="dxa"/>
            <w:tcBorders>
              <w:top w:val="single" w:sz="12" w:space="0" w:color="auto"/>
              <w:right w:val="single" w:sz="12" w:space="0" w:color="auto"/>
            </w:tcBorders>
            <w:shd w:val="clear" w:color="000000" w:fill="auto"/>
          </w:tcPr>
          <w:p w:rsidR="006E7066" w:rsidRPr="009E640E" w:rsidRDefault="006E7066" w:rsidP="002161BB">
            <w:pPr>
              <w:spacing w:after="0" w:line="240" w:lineRule="auto"/>
              <w:jc w:val="center"/>
              <w:rPr>
                <w:rFonts w:ascii="Times New Roman" w:hAnsi="Times New Roman"/>
                <w:i/>
                <w:lang w:eastAsia="ru-RU"/>
              </w:rPr>
            </w:pPr>
            <w:r w:rsidRPr="009E640E">
              <w:rPr>
                <w:rFonts w:ascii="Times New Roman" w:hAnsi="Times New Roman"/>
                <w:i/>
                <w:lang w:eastAsia="ru-RU"/>
              </w:rPr>
              <w:t>Не выше начальной (максимальной) цены договора</w:t>
            </w:r>
          </w:p>
        </w:tc>
      </w:tr>
      <w:tr w:rsidR="006E7066" w:rsidRPr="009E640E" w:rsidTr="002161BB">
        <w:trPr>
          <w:trHeight w:val="70"/>
        </w:trPr>
        <w:tc>
          <w:tcPr>
            <w:tcW w:w="567" w:type="dxa"/>
            <w:vMerge/>
            <w:tcBorders>
              <w:left w:val="single" w:sz="12" w:space="0" w:color="auto"/>
            </w:tcBorders>
            <w:shd w:val="clear" w:color="000000" w:fill="auto"/>
          </w:tcPr>
          <w:p w:rsidR="006E7066" w:rsidRPr="009E640E" w:rsidRDefault="006E7066" w:rsidP="002161BB">
            <w:pPr>
              <w:spacing w:after="120" w:line="240" w:lineRule="auto"/>
              <w:jc w:val="center"/>
              <w:rPr>
                <w:rFonts w:ascii="Times New Roman" w:hAnsi="Times New Roman"/>
                <w:i/>
                <w:lang w:eastAsia="ru-RU"/>
              </w:rPr>
            </w:pPr>
          </w:p>
        </w:tc>
        <w:tc>
          <w:tcPr>
            <w:tcW w:w="3336" w:type="dxa"/>
            <w:shd w:val="clear" w:color="000000" w:fill="auto"/>
          </w:tcPr>
          <w:p w:rsidR="006E7066" w:rsidRPr="009E640E" w:rsidRDefault="006E7066" w:rsidP="002161BB">
            <w:pPr>
              <w:spacing w:after="120" w:line="240" w:lineRule="auto"/>
              <w:rPr>
                <w:rFonts w:ascii="Times New Roman" w:hAnsi="Times New Roman"/>
                <w:i/>
                <w:lang w:eastAsia="ru-RU"/>
              </w:rPr>
            </w:pPr>
            <w:r w:rsidRPr="009E640E">
              <w:rPr>
                <w:rFonts w:ascii="Times New Roman" w:hAnsi="Times New Roman"/>
                <w:i/>
                <w:lang w:eastAsia="ru-RU"/>
              </w:rPr>
              <w:t>Процент снижения цены договора (указывается по усмотрению участника закупки)</w:t>
            </w:r>
          </w:p>
        </w:tc>
        <w:tc>
          <w:tcPr>
            <w:tcW w:w="1626" w:type="dxa"/>
            <w:shd w:val="clear" w:color="000000" w:fill="auto"/>
          </w:tcPr>
          <w:p w:rsidR="006E7066" w:rsidRPr="009E640E" w:rsidRDefault="006E7066" w:rsidP="002161BB">
            <w:pPr>
              <w:spacing w:after="0" w:line="240" w:lineRule="auto"/>
              <w:jc w:val="center"/>
              <w:rPr>
                <w:rFonts w:ascii="Times New Roman" w:hAnsi="Times New Roman"/>
                <w:i/>
                <w:lang w:eastAsia="ru-RU"/>
              </w:rPr>
            </w:pPr>
            <w:r w:rsidRPr="009E640E">
              <w:rPr>
                <w:rFonts w:ascii="Times New Roman" w:hAnsi="Times New Roman"/>
                <w:i/>
                <w:lang w:eastAsia="ru-RU"/>
              </w:rPr>
              <w:t>%</w:t>
            </w:r>
          </w:p>
        </w:tc>
        <w:tc>
          <w:tcPr>
            <w:tcW w:w="2072" w:type="dxa"/>
            <w:shd w:val="clear" w:color="000000" w:fill="auto"/>
          </w:tcPr>
          <w:p w:rsidR="006E7066" w:rsidRPr="009E640E" w:rsidRDefault="006E7066" w:rsidP="002161BB">
            <w:pPr>
              <w:spacing w:after="0" w:line="240" w:lineRule="auto"/>
              <w:jc w:val="center"/>
              <w:rPr>
                <w:rFonts w:ascii="Times New Roman" w:hAnsi="Times New Roman"/>
                <w:i/>
                <w:lang w:eastAsia="ru-RU"/>
              </w:rPr>
            </w:pPr>
          </w:p>
        </w:tc>
        <w:tc>
          <w:tcPr>
            <w:tcW w:w="2464" w:type="dxa"/>
            <w:tcBorders>
              <w:right w:val="single" w:sz="12" w:space="0" w:color="auto"/>
            </w:tcBorders>
            <w:shd w:val="clear" w:color="000000" w:fill="auto"/>
          </w:tcPr>
          <w:p w:rsidR="006E7066" w:rsidRPr="009E640E" w:rsidRDefault="006E7066" w:rsidP="002161BB">
            <w:pPr>
              <w:spacing w:after="120" w:line="240" w:lineRule="auto"/>
              <w:jc w:val="center"/>
              <w:rPr>
                <w:rFonts w:ascii="Times New Roman" w:hAnsi="Times New Roman"/>
                <w:i/>
                <w:lang w:eastAsia="ru-RU"/>
              </w:rPr>
            </w:pPr>
            <w:r w:rsidRPr="009E640E">
              <w:rPr>
                <w:rFonts w:ascii="Times New Roman" w:hAnsi="Times New Roman"/>
                <w:i/>
                <w:lang w:eastAsia="ru-RU"/>
              </w:rPr>
              <w:t>справочно</w:t>
            </w:r>
          </w:p>
        </w:tc>
      </w:tr>
      <w:tr w:rsidR="009E472A" w:rsidRPr="009E640E" w:rsidTr="0059283C">
        <w:trPr>
          <w:trHeight w:val="70"/>
        </w:trPr>
        <w:tc>
          <w:tcPr>
            <w:tcW w:w="567" w:type="dxa"/>
            <w:tcBorders>
              <w:left w:val="single" w:sz="12" w:space="0" w:color="auto"/>
            </w:tcBorders>
            <w:shd w:val="clear" w:color="000000" w:fill="auto"/>
          </w:tcPr>
          <w:p w:rsidR="009E472A" w:rsidRPr="009E640E" w:rsidRDefault="001A79DC" w:rsidP="009E472A">
            <w:pPr>
              <w:spacing w:after="120" w:line="240" w:lineRule="auto"/>
              <w:jc w:val="center"/>
              <w:rPr>
                <w:rFonts w:ascii="Times New Roman" w:hAnsi="Times New Roman"/>
                <w:i/>
                <w:lang w:eastAsia="ru-RU"/>
              </w:rPr>
            </w:pPr>
            <w:r>
              <w:rPr>
                <w:rFonts w:ascii="Times New Roman" w:hAnsi="Times New Roman"/>
                <w:i/>
                <w:lang w:eastAsia="ru-RU"/>
              </w:rPr>
              <w:t>2</w:t>
            </w:r>
            <w:r w:rsidR="009E472A" w:rsidRPr="009E640E">
              <w:rPr>
                <w:rFonts w:ascii="Times New Roman" w:hAnsi="Times New Roman"/>
                <w:i/>
                <w:lang w:eastAsia="ru-RU"/>
              </w:rPr>
              <w:t>.</w:t>
            </w:r>
          </w:p>
        </w:tc>
        <w:tc>
          <w:tcPr>
            <w:tcW w:w="3336" w:type="dxa"/>
            <w:tcBorders>
              <w:top w:val="single" w:sz="4" w:space="0" w:color="auto"/>
              <w:left w:val="single" w:sz="4" w:space="0" w:color="auto"/>
              <w:bottom w:val="single" w:sz="4" w:space="0" w:color="auto"/>
              <w:right w:val="single" w:sz="4" w:space="0" w:color="auto"/>
            </w:tcBorders>
            <w:vAlign w:val="center"/>
          </w:tcPr>
          <w:p w:rsidR="009E472A" w:rsidRPr="001A79DC" w:rsidRDefault="009E472A" w:rsidP="009E472A">
            <w:pPr>
              <w:autoSpaceDE w:val="0"/>
              <w:autoSpaceDN w:val="0"/>
              <w:spacing w:after="60" w:line="240" w:lineRule="auto"/>
              <w:jc w:val="both"/>
              <w:rPr>
                <w:rFonts w:ascii="Times New Roman" w:eastAsia="Times New Roman" w:hAnsi="Times New Roman"/>
                <w:i/>
                <w:lang w:eastAsia="ru-RU"/>
              </w:rPr>
            </w:pPr>
            <w:r w:rsidRPr="001A79DC">
              <w:rPr>
                <w:rFonts w:ascii="Times New Roman" w:eastAsia="Times New Roman" w:hAnsi="Times New Roman"/>
                <w:i/>
                <w:lang w:eastAsia="ru-RU"/>
              </w:rPr>
              <w:t>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626" w:type="dxa"/>
            <w:shd w:val="clear" w:color="000000" w:fill="auto"/>
          </w:tcPr>
          <w:p w:rsidR="009E472A" w:rsidRPr="00D52EC0" w:rsidRDefault="009E472A" w:rsidP="009E472A">
            <w:pPr>
              <w:spacing w:after="0" w:line="240" w:lineRule="auto"/>
              <w:ind w:left="-42" w:hanging="141"/>
              <w:jc w:val="center"/>
              <w:rPr>
                <w:rFonts w:ascii="Times New Roman" w:hAnsi="Times New Roman"/>
                <w:i/>
                <w:lang w:eastAsia="ru-RU"/>
              </w:rPr>
            </w:pPr>
          </w:p>
        </w:tc>
        <w:tc>
          <w:tcPr>
            <w:tcW w:w="2072" w:type="dxa"/>
            <w:shd w:val="clear" w:color="000000" w:fill="auto"/>
          </w:tcPr>
          <w:p w:rsidR="009E472A" w:rsidRPr="009E640E" w:rsidRDefault="009E472A" w:rsidP="009E472A">
            <w:pPr>
              <w:spacing w:after="0" w:line="240" w:lineRule="auto"/>
              <w:jc w:val="center"/>
              <w:rPr>
                <w:rFonts w:ascii="Times New Roman" w:hAnsi="Times New Roman"/>
                <w:i/>
                <w:lang w:eastAsia="ru-RU"/>
              </w:rPr>
            </w:pPr>
          </w:p>
        </w:tc>
        <w:tc>
          <w:tcPr>
            <w:tcW w:w="2464" w:type="dxa"/>
            <w:tcBorders>
              <w:right w:val="single" w:sz="12" w:space="0" w:color="auto"/>
            </w:tcBorders>
            <w:shd w:val="clear" w:color="000000" w:fill="auto"/>
          </w:tcPr>
          <w:p w:rsidR="009E472A" w:rsidRPr="009E640E" w:rsidRDefault="009E472A" w:rsidP="009E472A">
            <w:pPr>
              <w:spacing w:after="0" w:line="240" w:lineRule="auto"/>
              <w:jc w:val="both"/>
              <w:rPr>
                <w:rFonts w:ascii="Times New Roman" w:hAnsi="Times New Roman"/>
                <w:i/>
                <w:lang w:eastAsia="ru-RU"/>
              </w:rPr>
            </w:pPr>
          </w:p>
        </w:tc>
      </w:tr>
      <w:tr w:rsidR="00D52EC0" w:rsidRPr="009E640E" w:rsidTr="0059283C">
        <w:trPr>
          <w:trHeight w:val="70"/>
        </w:trPr>
        <w:tc>
          <w:tcPr>
            <w:tcW w:w="567" w:type="dxa"/>
            <w:tcBorders>
              <w:left w:val="single" w:sz="12" w:space="0" w:color="auto"/>
            </w:tcBorders>
            <w:shd w:val="clear" w:color="000000" w:fill="auto"/>
          </w:tcPr>
          <w:p w:rsidR="00D52EC0" w:rsidRPr="009E640E" w:rsidRDefault="001A79DC" w:rsidP="009E472A">
            <w:pPr>
              <w:spacing w:after="120" w:line="240" w:lineRule="auto"/>
              <w:jc w:val="center"/>
              <w:rPr>
                <w:rFonts w:ascii="Times New Roman" w:hAnsi="Times New Roman"/>
                <w:i/>
                <w:lang w:eastAsia="ru-RU"/>
              </w:rPr>
            </w:pPr>
            <w:r>
              <w:rPr>
                <w:rFonts w:ascii="Times New Roman" w:hAnsi="Times New Roman"/>
                <w:i/>
                <w:lang w:eastAsia="ru-RU"/>
              </w:rPr>
              <w:t>2</w:t>
            </w:r>
            <w:r w:rsidR="00D52EC0">
              <w:rPr>
                <w:rFonts w:ascii="Times New Roman" w:hAnsi="Times New Roman"/>
                <w:i/>
                <w:lang w:eastAsia="ru-RU"/>
              </w:rPr>
              <w:t>.1</w:t>
            </w:r>
          </w:p>
        </w:tc>
        <w:tc>
          <w:tcPr>
            <w:tcW w:w="3336" w:type="dxa"/>
            <w:tcBorders>
              <w:top w:val="single" w:sz="4" w:space="0" w:color="auto"/>
              <w:left w:val="single" w:sz="4" w:space="0" w:color="auto"/>
              <w:bottom w:val="single" w:sz="4" w:space="0" w:color="auto"/>
              <w:right w:val="single" w:sz="4" w:space="0" w:color="auto"/>
            </w:tcBorders>
            <w:vAlign w:val="center"/>
          </w:tcPr>
          <w:p w:rsidR="00D52EC0" w:rsidRPr="009E640E" w:rsidRDefault="001A79DC" w:rsidP="009E472A">
            <w:pPr>
              <w:autoSpaceDE w:val="0"/>
              <w:autoSpaceDN w:val="0"/>
              <w:spacing w:after="60" w:line="240" w:lineRule="auto"/>
              <w:jc w:val="both"/>
              <w:rPr>
                <w:rFonts w:ascii="Times New Roman" w:eastAsia="Times New Roman" w:hAnsi="Times New Roman"/>
                <w:i/>
                <w:lang w:eastAsia="ru-RU"/>
              </w:rPr>
            </w:pPr>
            <w:r w:rsidRPr="001A79DC">
              <w:rPr>
                <w:rFonts w:ascii="Times New Roman" w:eastAsia="Times New Roman" w:hAnsi="Times New Roman"/>
                <w:i/>
                <w:lang w:eastAsia="ru-RU"/>
              </w:rPr>
              <w:t>Опыт участника по успешному оказанию услуг сопоставимого характера и объема</w:t>
            </w:r>
          </w:p>
        </w:tc>
        <w:tc>
          <w:tcPr>
            <w:tcW w:w="1626" w:type="dxa"/>
            <w:shd w:val="clear" w:color="000000" w:fill="auto"/>
          </w:tcPr>
          <w:p w:rsidR="00D52EC0" w:rsidRPr="00D52EC0" w:rsidRDefault="000420B8" w:rsidP="009E472A">
            <w:pPr>
              <w:spacing w:after="0" w:line="240" w:lineRule="auto"/>
              <w:ind w:left="-42" w:hanging="141"/>
              <w:jc w:val="center"/>
              <w:rPr>
                <w:rFonts w:ascii="Times New Roman" w:hAnsi="Times New Roman"/>
                <w:i/>
                <w:lang w:eastAsia="ru-RU"/>
              </w:rPr>
            </w:pPr>
            <w:r>
              <w:rPr>
                <w:rFonts w:ascii="Times New Roman" w:hAnsi="Times New Roman"/>
                <w:i/>
                <w:lang w:eastAsia="ru-RU"/>
              </w:rPr>
              <w:t>рубль</w:t>
            </w:r>
          </w:p>
        </w:tc>
        <w:tc>
          <w:tcPr>
            <w:tcW w:w="2072" w:type="dxa"/>
            <w:shd w:val="clear" w:color="000000" w:fill="auto"/>
          </w:tcPr>
          <w:p w:rsidR="00D52EC0" w:rsidRPr="009E640E" w:rsidRDefault="00D52EC0" w:rsidP="009E472A">
            <w:pPr>
              <w:spacing w:after="0" w:line="240" w:lineRule="auto"/>
              <w:jc w:val="center"/>
              <w:rPr>
                <w:rFonts w:ascii="Times New Roman" w:hAnsi="Times New Roman"/>
                <w:i/>
                <w:lang w:eastAsia="ru-RU"/>
              </w:rPr>
            </w:pPr>
          </w:p>
        </w:tc>
        <w:tc>
          <w:tcPr>
            <w:tcW w:w="2464" w:type="dxa"/>
            <w:tcBorders>
              <w:right w:val="single" w:sz="12" w:space="0" w:color="auto"/>
            </w:tcBorders>
            <w:shd w:val="clear" w:color="000000" w:fill="auto"/>
          </w:tcPr>
          <w:p w:rsidR="00D52EC0" w:rsidRPr="009E640E" w:rsidRDefault="00D52EC0" w:rsidP="009E472A">
            <w:pPr>
              <w:spacing w:after="0" w:line="240" w:lineRule="auto"/>
              <w:jc w:val="both"/>
              <w:rPr>
                <w:rFonts w:ascii="Times New Roman" w:hAnsi="Times New Roman"/>
                <w:i/>
                <w:lang w:eastAsia="ru-RU"/>
              </w:rPr>
            </w:pPr>
          </w:p>
        </w:tc>
      </w:tr>
    </w:tbl>
    <w:p w:rsidR="006E7066" w:rsidRPr="009E640E" w:rsidRDefault="006E7066" w:rsidP="006E7066">
      <w:pPr>
        <w:spacing w:after="0" w:line="240" w:lineRule="atLeast"/>
        <w:ind w:firstLine="284"/>
        <w:jc w:val="both"/>
        <w:rPr>
          <w:rFonts w:ascii="Times New Roman" w:hAnsi="Times New Roman"/>
        </w:rPr>
      </w:pPr>
    </w:p>
    <w:p w:rsidR="006E7066" w:rsidRPr="009E640E" w:rsidRDefault="006E7066" w:rsidP="006E7066">
      <w:pPr>
        <w:spacing w:after="0" w:line="240" w:lineRule="atLeast"/>
        <w:ind w:firstLine="284"/>
        <w:jc w:val="both"/>
        <w:rPr>
          <w:rFonts w:ascii="Times New Roman" w:hAnsi="Times New Roman"/>
        </w:rPr>
      </w:pPr>
      <w:r w:rsidRPr="009E640E">
        <w:rPr>
          <w:rFonts w:ascii="Times New Roman" w:hAnsi="Times New Roman"/>
          <w:lang w:val="uk-UA"/>
        </w:rPr>
        <w:t>6</w:t>
      </w:r>
      <w:r w:rsidRPr="009E640E">
        <w:rPr>
          <w:rFonts w:ascii="Times New Roman" w:hAnsi="Times New Roman"/>
        </w:rPr>
        <w:t>.</w:t>
      </w:r>
      <w:r w:rsidRPr="009E640E">
        <w:rPr>
          <w:rFonts w:ascii="Times New Roman" w:hAnsi="Times New Roman"/>
        </w:rPr>
        <w:tab/>
        <w:t>Предложения, приведенные в пункте 6 настоящей заявки на участие в запросе предложений, являются неотъемлемой частью настоящей заявки на участие в запросе предложений:</w:t>
      </w:r>
    </w:p>
    <w:p w:rsidR="006E7066" w:rsidRPr="009E640E" w:rsidRDefault="006E7066" w:rsidP="006E7066">
      <w:pPr>
        <w:spacing w:after="0" w:line="240" w:lineRule="atLeast"/>
        <w:ind w:firstLine="284"/>
        <w:jc w:val="both"/>
        <w:rPr>
          <w:rFonts w:ascii="Times New Roman" w:hAnsi="Times New Roman"/>
          <w:lang w:val="uk-UA"/>
        </w:rPr>
      </w:pPr>
      <w:r w:rsidRPr="009E640E">
        <w:rPr>
          <w:rFonts w:ascii="Times New Roman" w:hAnsi="Times New Roman"/>
          <w:lang w:val="uk-UA"/>
        </w:rPr>
        <w:t>6</w:t>
      </w:r>
      <w:r w:rsidRPr="009E640E">
        <w:rPr>
          <w:rFonts w:ascii="Times New Roman" w:hAnsi="Times New Roman"/>
        </w:rPr>
        <w:t>.</w:t>
      </w:r>
      <w:r w:rsidRPr="009E640E">
        <w:rPr>
          <w:rFonts w:ascii="Times New Roman" w:hAnsi="Times New Roman"/>
          <w:lang w:val="uk-UA"/>
        </w:rPr>
        <w:t>1</w:t>
      </w:r>
      <w:r w:rsidRPr="009E640E">
        <w:rPr>
          <w:rFonts w:ascii="Times New Roman" w:hAnsi="Times New Roman"/>
        </w:rPr>
        <w:t>.</w:t>
      </w:r>
      <w:r w:rsidRPr="009E640E">
        <w:rPr>
          <w:rFonts w:ascii="Times New Roman" w:hAnsi="Times New Roman"/>
        </w:rPr>
        <w:tab/>
        <w:t>Приложение «</w:t>
      </w:r>
      <w:r w:rsidRPr="009E640E">
        <w:rPr>
          <w:rFonts w:ascii="Times New Roman" w:hAnsi="Times New Roman"/>
          <w:lang w:eastAsia="ru-RU"/>
        </w:rPr>
        <w:t>ПРЕДЛОЖЕНИЕ О ЦЕНЕ ДОГОВОРА</w:t>
      </w:r>
      <w:r w:rsidRPr="009E640E">
        <w:rPr>
          <w:rFonts w:ascii="Times New Roman" w:hAnsi="Times New Roman"/>
        </w:rPr>
        <w:t>» на ____стр.</w:t>
      </w:r>
    </w:p>
    <w:p w:rsidR="006E7066" w:rsidRPr="009E640E" w:rsidRDefault="001A79DC" w:rsidP="006E7066">
      <w:pPr>
        <w:spacing w:after="0" w:line="240" w:lineRule="atLeast"/>
        <w:ind w:firstLine="284"/>
        <w:jc w:val="both"/>
        <w:rPr>
          <w:rFonts w:ascii="Times New Roman" w:hAnsi="Times New Roman"/>
        </w:rPr>
      </w:pPr>
      <w:r>
        <w:rPr>
          <w:rFonts w:ascii="Times New Roman" w:hAnsi="Times New Roman"/>
          <w:lang w:val="uk-UA"/>
        </w:rPr>
        <w:t>Иные приложения</w:t>
      </w:r>
      <w:r w:rsidR="006E7066" w:rsidRPr="009E640E">
        <w:rPr>
          <w:rFonts w:ascii="Times New Roman" w:hAnsi="Times New Roman"/>
        </w:rPr>
        <w:t>.</w:t>
      </w:r>
    </w:p>
    <w:p w:rsidR="006E7066" w:rsidRPr="009E640E" w:rsidRDefault="006E7066" w:rsidP="006E7066">
      <w:pPr>
        <w:spacing w:after="0" w:line="240" w:lineRule="atLeast"/>
        <w:ind w:firstLine="284"/>
        <w:jc w:val="both"/>
        <w:rPr>
          <w:rFonts w:ascii="Times New Roman" w:hAnsi="Times New Roman"/>
        </w:rPr>
      </w:pPr>
      <w:r w:rsidRPr="009E640E">
        <w:rPr>
          <w:rFonts w:ascii="Times New Roman" w:hAnsi="Times New Roman"/>
          <w:lang w:val="uk-UA"/>
        </w:rPr>
        <w:t>7</w:t>
      </w:r>
      <w:r w:rsidRPr="009E640E">
        <w:rPr>
          <w:rFonts w:ascii="Times New Roman" w:hAnsi="Times New Roman"/>
        </w:rPr>
        <w:t>.</w:t>
      </w:r>
      <w:r w:rsidRPr="009E640E">
        <w:rPr>
          <w:rFonts w:ascii="Times New Roman" w:hAnsi="Times New Roman"/>
        </w:rPr>
        <w:tab/>
        <w:t>Мы ознакомлены с материалами, содержащимися в документации и ее технической части, влияющими на стоимость услуг (товара, работ), и не имеем к ней претензий.</w:t>
      </w:r>
    </w:p>
    <w:p w:rsidR="006E7066" w:rsidRPr="009E640E" w:rsidRDefault="006E7066" w:rsidP="006E7066">
      <w:pPr>
        <w:spacing w:after="0" w:line="240" w:lineRule="atLeast"/>
        <w:ind w:firstLine="284"/>
        <w:jc w:val="both"/>
        <w:rPr>
          <w:rFonts w:ascii="Times New Roman" w:hAnsi="Times New Roman"/>
        </w:rPr>
      </w:pPr>
      <w:r w:rsidRPr="009E640E">
        <w:rPr>
          <w:rFonts w:ascii="Times New Roman" w:hAnsi="Times New Roman"/>
          <w:lang w:val="uk-UA"/>
        </w:rPr>
        <w:t>8</w:t>
      </w:r>
      <w:r w:rsidRPr="009E640E">
        <w:rPr>
          <w:rFonts w:ascii="Times New Roman" w:hAnsi="Times New Roman"/>
        </w:rPr>
        <w:t>.</w:t>
      </w:r>
      <w:r w:rsidRPr="009E640E">
        <w:rPr>
          <w:rFonts w:ascii="Times New Roman" w:hAnsi="Times New Roman"/>
        </w:rPr>
        <w:tab/>
        <w:t>Мы согласны с тем, что в случае, если нами не были учтены какие-либо расценки на оказание услуг (выполнения работ, поставки товара), которые должны быть оказаны в соответствии с предметом запроса предложений, данные услуги (работы, товары) будут в любом случае оказаны в полном соответствии с требованиями документации запроса предложений, включая требования, содержащиеся в технической части документации запроса предложений, в пределах предлагаемой нами стоимости договора.</w:t>
      </w:r>
    </w:p>
    <w:p w:rsidR="006E7066" w:rsidRPr="009E640E" w:rsidRDefault="006E7066" w:rsidP="006E7066">
      <w:pPr>
        <w:spacing w:after="0" w:line="240" w:lineRule="atLeast"/>
        <w:ind w:firstLine="284"/>
        <w:jc w:val="both"/>
        <w:rPr>
          <w:rFonts w:ascii="Times New Roman" w:hAnsi="Times New Roman"/>
        </w:rPr>
      </w:pPr>
      <w:r w:rsidRPr="009E640E">
        <w:rPr>
          <w:rFonts w:ascii="Times New Roman" w:hAnsi="Times New Roman"/>
          <w:lang w:val="uk-UA"/>
        </w:rPr>
        <w:t>9</w:t>
      </w:r>
      <w:r w:rsidRPr="009E640E">
        <w:rPr>
          <w:rFonts w:ascii="Times New Roman" w:hAnsi="Times New Roman"/>
        </w:rPr>
        <w:t>.</w:t>
      </w:r>
      <w:r w:rsidRPr="009E640E">
        <w:rPr>
          <w:rFonts w:ascii="Times New Roman" w:hAnsi="Times New Roman"/>
        </w:rPr>
        <w:tab/>
        <w:t>Если наши предложения, изложенные выше, будут приняты, мы берем на себя обязательство оказать услуги (выполнить работы, поставить товар) на требуемых условиях, обеспечить выполнение указанных гарантийных обязательств в соответствии с требованиями документации запроса предложений, включая требования, содержащиеся в технической части документации запроса предложений и согласно нашим предложениям, которые мы просим включить в договор.</w:t>
      </w:r>
    </w:p>
    <w:p w:rsidR="006E7066" w:rsidRPr="009E640E" w:rsidRDefault="006E7066" w:rsidP="006E7066">
      <w:pPr>
        <w:spacing w:after="0" w:line="240" w:lineRule="atLeast"/>
        <w:ind w:firstLine="284"/>
        <w:jc w:val="both"/>
        <w:rPr>
          <w:rFonts w:ascii="Times New Roman" w:hAnsi="Times New Roman"/>
          <w:lang w:eastAsia="ru-RU"/>
        </w:rPr>
      </w:pPr>
      <w:r w:rsidRPr="009E640E">
        <w:rPr>
          <w:rFonts w:ascii="Times New Roman" w:hAnsi="Times New Roman"/>
          <w:lang w:val="uk-UA" w:eastAsia="ru-RU"/>
        </w:rPr>
        <w:t>10</w:t>
      </w:r>
      <w:r w:rsidRPr="009E640E">
        <w:rPr>
          <w:rFonts w:ascii="Times New Roman" w:hAnsi="Times New Roman"/>
          <w:lang w:eastAsia="ru-RU"/>
        </w:rPr>
        <w:t>.</w:t>
      </w:r>
      <w:r w:rsidRPr="009E640E">
        <w:rPr>
          <w:rFonts w:ascii="Times New Roman" w:hAnsi="Times New Roman"/>
          <w:lang w:eastAsia="ru-RU"/>
        </w:rPr>
        <w:tab/>
        <w:t>В случае, если наши предложения будут признаны лучшими, мы берем на себя обязательства подписать договор с ФАУ МО РФ ЦСКА на оказание услуг (выполнение работ, поставку товара) в соответствии с требованиями документации и условиями наших предложений.</w:t>
      </w:r>
    </w:p>
    <w:p w:rsidR="006E7066" w:rsidRPr="009E640E" w:rsidRDefault="006E7066" w:rsidP="006E7066">
      <w:pPr>
        <w:spacing w:after="0" w:line="240" w:lineRule="atLeast"/>
        <w:ind w:firstLine="284"/>
        <w:jc w:val="both"/>
        <w:rPr>
          <w:rFonts w:ascii="Times New Roman" w:hAnsi="Times New Roman"/>
          <w:lang w:eastAsia="ru-RU"/>
        </w:rPr>
      </w:pPr>
      <w:r w:rsidRPr="009E640E">
        <w:rPr>
          <w:rFonts w:ascii="Times New Roman" w:hAnsi="Times New Roman"/>
          <w:lang w:eastAsia="ru-RU"/>
        </w:rPr>
        <w:lastRenderedPageBreak/>
        <w:t>1</w:t>
      </w:r>
      <w:r w:rsidRPr="009E640E">
        <w:rPr>
          <w:rFonts w:ascii="Times New Roman" w:hAnsi="Times New Roman"/>
          <w:lang w:val="uk-UA" w:eastAsia="ru-RU"/>
        </w:rPr>
        <w:t>1</w:t>
      </w:r>
      <w:r w:rsidRPr="009E640E">
        <w:rPr>
          <w:rFonts w:ascii="Times New Roman" w:hAnsi="Times New Roman"/>
          <w:lang w:eastAsia="ru-RU"/>
        </w:rPr>
        <w:t>.</w:t>
      </w:r>
      <w:r w:rsidRPr="009E640E">
        <w:rPr>
          <w:rFonts w:ascii="Times New Roman" w:hAnsi="Times New Roman"/>
          <w:lang w:eastAsia="ru-RU"/>
        </w:rPr>
        <w:tab/>
        <w:t>В случае если наши предложения будут лучшими после предложений победителя запроса предложений, а победитель запроса предложений будет признан уклонившимся от заключения договора, мы обязуемся подписать данный договор на оказание услуг (выполнение работ, в соответствии с требованиями документации запроса предложений и условиями нашего предложения.</w:t>
      </w:r>
    </w:p>
    <w:p w:rsidR="006E7066" w:rsidRPr="009E640E" w:rsidRDefault="006E7066" w:rsidP="006E7066">
      <w:pPr>
        <w:spacing w:after="0" w:line="240" w:lineRule="atLeast"/>
        <w:ind w:firstLine="284"/>
        <w:rPr>
          <w:rFonts w:ascii="Times New Roman" w:hAnsi="Times New Roman"/>
          <w:lang w:eastAsia="ru-RU"/>
        </w:rPr>
      </w:pPr>
      <w:r w:rsidRPr="009E640E">
        <w:rPr>
          <w:rFonts w:ascii="Times New Roman" w:hAnsi="Times New Roman"/>
          <w:lang w:eastAsia="ru-RU"/>
        </w:rPr>
        <w:t>1</w:t>
      </w:r>
      <w:r w:rsidRPr="009E640E">
        <w:rPr>
          <w:rFonts w:ascii="Times New Roman" w:hAnsi="Times New Roman"/>
          <w:lang w:val="uk-UA" w:eastAsia="ru-RU"/>
        </w:rPr>
        <w:t>2</w:t>
      </w:r>
      <w:r w:rsidRPr="009E640E">
        <w:rPr>
          <w:rFonts w:ascii="Times New Roman" w:hAnsi="Times New Roman"/>
          <w:lang w:eastAsia="ru-RU"/>
        </w:rPr>
        <w:t>.</w:t>
      </w:r>
      <w:r w:rsidRPr="009E640E">
        <w:rPr>
          <w:rFonts w:ascii="Times New Roman" w:hAnsi="Times New Roman"/>
          <w:lang w:eastAsia="ru-RU"/>
        </w:rPr>
        <w:tab/>
        <w:t xml:space="preserve">Также подтверждаем, что мы извещены о возможности включения сведений </w:t>
      </w:r>
    </w:p>
    <w:p w:rsidR="006E7066" w:rsidRPr="009E640E" w:rsidRDefault="006E7066" w:rsidP="006E7066">
      <w:pPr>
        <w:spacing w:after="0" w:line="240" w:lineRule="atLeast"/>
        <w:ind w:firstLine="284"/>
        <w:jc w:val="center"/>
        <w:rPr>
          <w:rFonts w:ascii="Times New Roman" w:hAnsi="Times New Roman"/>
          <w:lang w:eastAsia="ru-RU"/>
        </w:rPr>
      </w:pPr>
      <w:r w:rsidRPr="009E640E">
        <w:rPr>
          <w:rFonts w:ascii="Times New Roman" w:hAnsi="Times New Roman"/>
          <w:lang w:eastAsia="ru-RU"/>
        </w:rPr>
        <w:t xml:space="preserve"> о ____________________________________________________________________________ (наименование участника закупки)</w:t>
      </w:r>
    </w:p>
    <w:p w:rsidR="006E7066" w:rsidRPr="009E640E" w:rsidRDefault="006E7066" w:rsidP="006E7066">
      <w:pPr>
        <w:spacing w:after="0" w:line="240" w:lineRule="atLeast"/>
        <w:ind w:firstLine="284"/>
        <w:jc w:val="both"/>
        <w:rPr>
          <w:rFonts w:ascii="Times New Roman" w:hAnsi="Times New Roman"/>
          <w:lang w:eastAsia="ru-RU"/>
        </w:rPr>
      </w:pPr>
      <w:r w:rsidRPr="009E640E">
        <w:rPr>
          <w:rFonts w:ascii="Times New Roman" w:hAnsi="Times New Roman"/>
          <w:lang w:eastAsia="ru-RU"/>
        </w:rPr>
        <w:t>в Реестр недобросовестных поставщиков в случае уклонения нас от заключения договора.</w:t>
      </w:r>
    </w:p>
    <w:p w:rsidR="006E7066" w:rsidRPr="009E640E" w:rsidRDefault="006E7066" w:rsidP="006E7066">
      <w:pPr>
        <w:spacing w:after="0" w:line="240" w:lineRule="atLeast"/>
        <w:ind w:firstLine="284"/>
        <w:jc w:val="both"/>
        <w:rPr>
          <w:rFonts w:ascii="Times New Roman" w:hAnsi="Times New Roman"/>
          <w:lang w:eastAsia="ru-RU"/>
        </w:rPr>
      </w:pPr>
      <w:r w:rsidRPr="009E640E">
        <w:rPr>
          <w:rFonts w:ascii="Times New Roman" w:hAnsi="Times New Roman"/>
          <w:lang w:eastAsia="ru-RU"/>
        </w:rPr>
        <w:t>1</w:t>
      </w:r>
      <w:r w:rsidRPr="009E640E">
        <w:rPr>
          <w:rFonts w:ascii="Times New Roman" w:hAnsi="Times New Roman"/>
          <w:lang w:val="uk-UA" w:eastAsia="ru-RU"/>
        </w:rPr>
        <w:t>3</w:t>
      </w:r>
      <w:r w:rsidRPr="009E640E">
        <w:rPr>
          <w:rFonts w:ascii="Times New Roman" w:hAnsi="Times New Roman"/>
          <w:lang w:eastAsia="ru-RU"/>
        </w:rPr>
        <w:t>.</w:t>
      </w:r>
      <w:r w:rsidRPr="009E640E">
        <w:rPr>
          <w:rFonts w:ascii="Times New Roman" w:hAnsi="Times New Roman"/>
          <w:lang w:eastAsia="ru-RU"/>
        </w:rPr>
        <w:tab/>
        <w:t xml:space="preserve">Сообщаем, что для оперативного уведомления нас по вопросам организационного характера и взаимодействия с заказчиком, и специализированной организацией нами уполномочен _____________________________________________________________________________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w:t>
      </w:r>
    </w:p>
    <w:p w:rsidR="006E7066" w:rsidRPr="009E640E" w:rsidRDefault="006E7066" w:rsidP="006E7066">
      <w:pPr>
        <w:spacing w:after="0" w:line="240" w:lineRule="atLeast"/>
        <w:ind w:firstLine="284"/>
        <w:jc w:val="both"/>
        <w:rPr>
          <w:rFonts w:ascii="Times New Roman" w:hAnsi="Times New Roman"/>
          <w:lang w:eastAsia="ru-RU"/>
        </w:rPr>
      </w:pPr>
      <w:r w:rsidRPr="009E640E">
        <w:rPr>
          <w:rFonts w:ascii="Times New Roman" w:hAnsi="Times New Roman"/>
          <w:lang w:eastAsia="ru-RU"/>
        </w:rPr>
        <w:t>Все сведения о проведении запроса предложений просим сообщать указанному уполномоченному лицу.</w:t>
      </w:r>
    </w:p>
    <w:p w:rsidR="006E7066" w:rsidRPr="009E640E" w:rsidRDefault="006E7066" w:rsidP="006E7066">
      <w:pPr>
        <w:spacing w:after="0" w:line="240" w:lineRule="atLeast"/>
        <w:ind w:firstLine="284"/>
        <w:jc w:val="both"/>
        <w:rPr>
          <w:rFonts w:ascii="Times New Roman" w:hAnsi="Times New Roman"/>
          <w:lang w:eastAsia="ru-RU"/>
        </w:rPr>
      </w:pPr>
      <w:r w:rsidRPr="009E640E">
        <w:rPr>
          <w:rFonts w:ascii="Times New Roman" w:hAnsi="Times New Roman"/>
          <w:lang w:eastAsia="ru-RU"/>
        </w:rPr>
        <w:t>1</w:t>
      </w:r>
      <w:r w:rsidRPr="009E640E">
        <w:rPr>
          <w:rFonts w:ascii="Times New Roman" w:hAnsi="Times New Roman"/>
          <w:lang w:val="uk-UA" w:eastAsia="ru-RU"/>
        </w:rPr>
        <w:t>4</w:t>
      </w:r>
      <w:r w:rsidRPr="009E640E">
        <w:rPr>
          <w:rFonts w:ascii="Times New Roman" w:hAnsi="Times New Roman"/>
          <w:lang w:eastAsia="ru-RU"/>
        </w:rPr>
        <w:t>.</w:t>
      </w:r>
      <w:r w:rsidRPr="009E640E">
        <w:rPr>
          <w:rFonts w:ascii="Times New Roman" w:hAnsi="Times New Roman"/>
          <w:lang w:eastAsia="ru-RU"/>
        </w:rPr>
        <w:tab/>
        <w:t xml:space="preserve">Корреспонденцию в наш адрес просим направлять по адресу: _____________________________________________________________________________  </w:t>
      </w:r>
    </w:p>
    <w:p w:rsidR="006E7066" w:rsidRPr="009E640E" w:rsidRDefault="006E7066" w:rsidP="006E7066">
      <w:pPr>
        <w:pBdr>
          <w:bottom w:val="single" w:sz="12" w:space="1" w:color="auto"/>
        </w:pBdr>
        <w:spacing w:after="0" w:line="240" w:lineRule="atLeast"/>
        <w:ind w:firstLine="284"/>
        <w:jc w:val="both"/>
        <w:rPr>
          <w:rFonts w:ascii="Times New Roman" w:hAnsi="Times New Roman"/>
          <w:i/>
          <w:lang w:eastAsia="ru-RU"/>
        </w:rPr>
      </w:pPr>
      <w:r w:rsidRPr="009E640E">
        <w:rPr>
          <w:rFonts w:ascii="Times New Roman" w:hAnsi="Times New Roman"/>
          <w:lang w:eastAsia="ru-RU"/>
        </w:rPr>
        <w:t xml:space="preserve">15. Банковские реквизиты участника закупки: </w:t>
      </w:r>
      <w:r w:rsidRPr="009E640E">
        <w:rPr>
          <w:rFonts w:ascii="Times New Roman" w:hAnsi="Times New Roman"/>
          <w:i/>
          <w:lang w:eastAsia="ru-RU"/>
        </w:rPr>
        <w:t>(заполняется по усмотрению участника закупки)</w:t>
      </w:r>
    </w:p>
    <w:p w:rsidR="006E7066" w:rsidRPr="009E640E" w:rsidRDefault="006E7066" w:rsidP="006E7066">
      <w:pPr>
        <w:spacing w:after="0" w:line="240" w:lineRule="atLeast"/>
        <w:ind w:firstLine="284"/>
        <w:jc w:val="both"/>
        <w:rPr>
          <w:rFonts w:ascii="Times New Roman" w:hAnsi="Times New Roman"/>
          <w:lang w:eastAsia="ru-RU"/>
        </w:rPr>
      </w:pPr>
      <w:r w:rsidRPr="009E640E">
        <w:rPr>
          <w:rFonts w:ascii="Times New Roman" w:hAnsi="Times New Roman"/>
          <w:lang w:eastAsia="ru-RU"/>
        </w:rPr>
        <w:t>1</w:t>
      </w:r>
      <w:r w:rsidRPr="009E640E">
        <w:rPr>
          <w:rFonts w:ascii="Times New Roman" w:hAnsi="Times New Roman"/>
          <w:lang w:val="uk-UA" w:eastAsia="ru-RU"/>
        </w:rPr>
        <w:t>6</w:t>
      </w:r>
      <w:r w:rsidRPr="009E640E">
        <w:rPr>
          <w:rFonts w:ascii="Times New Roman" w:hAnsi="Times New Roman"/>
          <w:lang w:eastAsia="ru-RU"/>
        </w:rPr>
        <w:t>.</w:t>
      </w:r>
      <w:r w:rsidRPr="009E640E">
        <w:rPr>
          <w:rFonts w:ascii="Times New Roman" w:hAnsi="Times New Roman"/>
          <w:lang w:eastAsia="ru-RU"/>
        </w:rPr>
        <w:tab/>
        <w:t>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 стр.</w:t>
      </w:r>
      <w:bookmarkStart w:id="102" w:name="OLE_LINK98"/>
    </w:p>
    <w:p w:rsidR="006E7066" w:rsidRPr="009E640E" w:rsidRDefault="006E7066" w:rsidP="006E7066">
      <w:pPr>
        <w:spacing w:after="0" w:line="240" w:lineRule="atLeast"/>
        <w:ind w:firstLine="284"/>
        <w:jc w:val="both"/>
        <w:rPr>
          <w:rFonts w:ascii="Times New Roman" w:hAnsi="Times New Roman"/>
        </w:rPr>
      </w:pPr>
    </w:p>
    <w:p w:rsidR="006E7066" w:rsidRDefault="006E7066" w:rsidP="006E7066">
      <w:pPr>
        <w:spacing w:after="0" w:line="240" w:lineRule="atLeast"/>
        <w:ind w:firstLine="284"/>
        <w:jc w:val="both"/>
        <w:rPr>
          <w:rFonts w:ascii="Times New Roman" w:hAnsi="Times New Roman"/>
          <w:sz w:val="24"/>
          <w:szCs w:val="24"/>
        </w:rPr>
      </w:pPr>
    </w:p>
    <w:p w:rsidR="006E7066" w:rsidRDefault="006E7066" w:rsidP="006E7066">
      <w:pPr>
        <w:spacing w:after="0" w:line="240" w:lineRule="atLeast"/>
        <w:ind w:firstLine="284"/>
        <w:jc w:val="both"/>
        <w:rPr>
          <w:rFonts w:ascii="Times New Roman" w:hAnsi="Times New Roman"/>
          <w:sz w:val="24"/>
          <w:szCs w:val="24"/>
        </w:rPr>
      </w:pPr>
    </w:p>
    <w:tbl>
      <w:tblPr>
        <w:tblW w:w="0" w:type="auto"/>
        <w:tblLook w:val="01E0" w:firstRow="1" w:lastRow="1" w:firstColumn="1" w:lastColumn="1" w:noHBand="0" w:noVBand="0"/>
      </w:tblPr>
      <w:tblGrid>
        <w:gridCol w:w="4361"/>
        <w:gridCol w:w="283"/>
        <w:gridCol w:w="2160"/>
        <w:gridCol w:w="540"/>
        <w:gridCol w:w="2803"/>
      </w:tblGrid>
      <w:tr w:rsidR="006E7066" w:rsidRPr="00F03B6F" w:rsidTr="002161BB">
        <w:tc>
          <w:tcPr>
            <w:tcW w:w="4361" w:type="dxa"/>
            <w:hideMark/>
          </w:tcPr>
          <w:p w:rsidR="006E7066" w:rsidRPr="00F03B6F" w:rsidRDefault="006E7066" w:rsidP="002161BB">
            <w:pPr>
              <w:tabs>
                <w:tab w:val="left" w:pos="2772"/>
              </w:tabs>
              <w:spacing w:after="60"/>
              <w:rPr>
                <w:rFonts w:ascii="Times New Roman" w:eastAsia="Times New Roman" w:hAnsi="Times New Roman"/>
                <w:color w:val="000000"/>
                <w:sz w:val="24"/>
                <w:szCs w:val="24"/>
              </w:rPr>
            </w:pPr>
            <w:bookmarkStart w:id="103" w:name="_Ref166330475"/>
            <w:bookmarkStart w:id="104" w:name="_Ref166424094"/>
            <w:bookmarkStart w:id="105" w:name="_Toc127334288"/>
            <w:bookmarkEnd w:id="102"/>
            <w:r w:rsidRPr="00F03B6F">
              <w:rPr>
                <w:rFonts w:ascii="Times New Roman" w:hAnsi="Times New Roman"/>
                <w:b/>
                <w:color w:val="000000"/>
                <w:sz w:val="24"/>
                <w:szCs w:val="24"/>
              </w:rPr>
              <w:t>Руководитель организации /уполномоченный представитель Участника закупки</w:t>
            </w:r>
          </w:p>
        </w:tc>
        <w:tc>
          <w:tcPr>
            <w:tcW w:w="283"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6E7066" w:rsidRPr="00F03B6F" w:rsidRDefault="006E7066" w:rsidP="002161BB">
            <w:pPr>
              <w:spacing w:after="60"/>
              <w:jc w:val="both"/>
              <w:rPr>
                <w:rFonts w:ascii="Times New Roman" w:eastAsia="Times New Roman" w:hAnsi="Times New Roman"/>
                <w:color w:val="000000"/>
                <w:sz w:val="24"/>
                <w:szCs w:val="24"/>
              </w:rPr>
            </w:pPr>
          </w:p>
        </w:tc>
        <w:tc>
          <w:tcPr>
            <w:tcW w:w="540"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6E7066" w:rsidRPr="00F03B6F" w:rsidRDefault="006E7066" w:rsidP="002161BB">
            <w:pPr>
              <w:spacing w:after="60"/>
              <w:jc w:val="both"/>
              <w:rPr>
                <w:rFonts w:ascii="Times New Roman" w:eastAsia="Times New Roman" w:hAnsi="Times New Roman"/>
                <w:color w:val="000000"/>
                <w:sz w:val="24"/>
                <w:szCs w:val="24"/>
              </w:rPr>
            </w:pPr>
          </w:p>
        </w:tc>
      </w:tr>
      <w:tr w:rsidR="006E7066" w:rsidRPr="00F03B6F" w:rsidTr="002161BB">
        <w:tc>
          <w:tcPr>
            <w:tcW w:w="4361"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3"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6E7066" w:rsidRPr="00F03B6F" w:rsidRDefault="006E7066" w:rsidP="002161BB">
            <w:pPr>
              <w:jc w:val="center"/>
              <w:rPr>
                <w:rFonts w:ascii="Times New Roman" w:eastAsia="Times New Roman" w:hAnsi="Times New Roman"/>
                <w:i/>
                <w:color w:val="000000"/>
                <w:sz w:val="24"/>
                <w:szCs w:val="24"/>
                <w:vertAlign w:val="superscript"/>
              </w:rPr>
            </w:pPr>
            <w:r w:rsidRPr="00F03B6F">
              <w:rPr>
                <w:rFonts w:ascii="Times New Roman" w:hAnsi="Times New Roman"/>
                <w:i/>
                <w:color w:val="000000"/>
                <w:sz w:val="24"/>
                <w:szCs w:val="24"/>
                <w:vertAlign w:val="superscript"/>
              </w:rPr>
              <w:t>(подпись)</w:t>
            </w:r>
          </w:p>
          <w:p w:rsidR="006E7066" w:rsidRPr="00F03B6F" w:rsidRDefault="006E7066" w:rsidP="002161BB">
            <w:pPr>
              <w:spacing w:after="60"/>
              <w:jc w:val="center"/>
              <w:rPr>
                <w:rFonts w:ascii="Times New Roman" w:eastAsia="Times New Roman" w:hAnsi="Times New Roman"/>
                <w:color w:val="000000"/>
                <w:sz w:val="24"/>
                <w:szCs w:val="24"/>
              </w:rPr>
            </w:pPr>
            <w:r w:rsidRPr="00F03B6F">
              <w:rPr>
                <w:rFonts w:ascii="Times New Roman" w:hAnsi="Times New Roman"/>
                <w:color w:val="000000"/>
                <w:sz w:val="24"/>
                <w:szCs w:val="24"/>
                <w:vertAlign w:val="superscript"/>
              </w:rPr>
              <w:t>МП</w:t>
            </w:r>
          </w:p>
        </w:tc>
        <w:tc>
          <w:tcPr>
            <w:tcW w:w="540"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6E7066" w:rsidRPr="00F03B6F" w:rsidRDefault="006E7066" w:rsidP="002161BB">
            <w:pPr>
              <w:spacing w:after="60"/>
              <w:jc w:val="center"/>
              <w:rPr>
                <w:rFonts w:ascii="Times New Roman" w:eastAsia="Times New Roman" w:hAnsi="Times New Roman"/>
                <w:i/>
                <w:color w:val="000000"/>
                <w:sz w:val="24"/>
                <w:szCs w:val="24"/>
              </w:rPr>
            </w:pPr>
            <w:r w:rsidRPr="00F03B6F">
              <w:rPr>
                <w:rFonts w:ascii="Times New Roman" w:hAnsi="Times New Roman"/>
                <w:i/>
                <w:color w:val="000000"/>
                <w:sz w:val="24"/>
                <w:szCs w:val="24"/>
                <w:vertAlign w:val="superscript"/>
              </w:rPr>
              <w:t>(Ф.И.О.)</w:t>
            </w:r>
          </w:p>
        </w:tc>
      </w:tr>
    </w:tbl>
    <w:p w:rsidR="006E7066" w:rsidRPr="00F210F1" w:rsidRDefault="006E7066" w:rsidP="006E7066">
      <w:pPr>
        <w:keepNext/>
        <w:spacing w:before="240" w:after="60" w:line="240" w:lineRule="auto"/>
        <w:rPr>
          <w:rFonts w:ascii="Times New Roman" w:hAnsi="Times New Roman"/>
          <w:b/>
          <w:sz w:val="24"/>
          <w:szCs w:val="24"/>
          <w:lang w:eastAsia="ru-RU"/>
        </w:rPr>
      </w:pPr>
      <w:r>
        <w:rPr>
          <w:rFonts w:ascii="Times New Roman" w:hAnsi="Times New Roman"/>
          <w:b/>
          <w:sz w:val="24"/>
          <w:szCs w:val="24"/>
          <w:lang w:eastAsia="ru-RU"/>
        </w:rPr>
        <w:br w:type="page"/>
      </w:r>
      <w:bookmarkEnd w:id="103"/>
      <w:bookmarkEnd w:id="104"/>
      <w:bookmarkEnd w:id="105"/>
    </w:p>
    <w:p w:rsidR="006E7066" w:rsidRPr="00FD0265" w:rsidRDefault="006E7066" w:rsidP="006E7066">
      <w:pPr>
        <w:keepNext/>
        <w:spacing w:before="240" w:after="60" w:line="240" w:lineRule="auto"/>
        <w:rPr>
          <w:rFonts w:ascii="Times New Roman" w:hAnsi="Times New Roman"/>
          <w:b/>
          <w:i/>
          <w:sz w:val="26"/>
          <w:szCs w:val="26"/>
          <w:lang w:eastAsia="ru-RU"/>
        </w:rPr>
      </w:pPr>
      <w:r w:rsidRPr="00DA778E">
        <w:rPr>
          <w:rFonts w:ascii="Times New Roman" w:hAnsi="Times New Roman"/>
          <w:b/>
          <w:sz w:val="24"/>
          <w:szCs w:val="24"/>
          <w:lang w:eastAsia="ru-RU"/>
        </w:rPr>
        <w:lastRenderedPageBreak/>
        <w:t>Форма 3.</w:t>
      </w:r>
      <w:r w:rsidRPr="00FD0265">
        <w:rPr>
          <w:rFonts w:ascii="Times New Roman" w:hAnsi="Times New Roman"/>
          <w:b/>
          <w:i/>
          <w:sz w:val="24"/>
          <w:szCs w:val="24"/>
          <w:lang w:eastAsia="ru-RU"/>
        </w:rPr>
        <w:t xml:space="preserve"> </w:t>
      </w:r>
      <w:r w:rsidRPr="00DA778E">
        <w:rPr>
          <w:rFonts w:ascii="Times New Roman" w:hAnsi="Times New Roman"/>
          <w:b/>
          <w:sz w:val="24"/>
          <w:szCs w:val="24"/>
          <w:lang w:eastAsia="ru-RU"/>
        </w:rPr>
        <w:t>ПРЕДЛОЖЕНИЕ О ЦЕНЕ ДОГОВОРА</w:t>
      </w:r>
    </w:p>
    <w:p w:rsidR="006E7066" w:rsidRPr="0082368F" w:rsidRDefault="006E7066" w:rsidP="006E7066">
      <w:pPr>
        <w:spacing w:after="60" w:line="240" w:lineRule="auto"/>
        <w:jc w:val="right"/>
        <w:rPr>
          <w:rFonts w:ascii="Times New Roman" w:hAnsi="Times New Roman"/>
          <w:sz w:val="24"/>
          <w:szCs w:val="24"/>
          <w:lang w:eastAsia="ru-RU"/>
        </w:rPr>
      </w:pPr>
    </w:p>
    <w:p w:rsidR="006E7066" w:rsidRPr="000A6438" w:rsidRDefault="006E7066" w:rsidP="006E7066">
      <w:pPr>
        <w:spacing w:after="60" w:line="240" w:lineRule="auto"/>
        <w:jc w:val="right"/>
        <w:rPr>
          <w:rFonts w:ascii="Times New Roman" w:hAnsi="Times New Roman"/>
          <w:b/>
          <w:i/>
          <w:sz w:val="24"/>
          <w:szCs w:val="24"/>
          <w:lang w:eastAsia="ru-RU"/>
        </w:rPr>
      </w:pPr>
      <w:r w:rsidRPr="000A6438">
        <w:rPr>
          <w:rFonts w:ascii="Times New Roman" w:hAnsi="Times New Roman"/>
          <w:b/>
          <w:i/>
          <w:sz w:val="24"/>
          <w:szCs w:val="24"/>
          <w:lang w:eastAsia="ru-RU"/>
        </w:rPr>
        <w:t xml:space="preserve">Приложение № 1 </w:t>
      </w:r>
    </w:p>
    <w:p w:rsidR="006E7066" w:rsidRPr="000A6438" w:rsidRDefault="006E7066" w:rsidP="006E7066">
      <w:pPr>
        <w:spacing w:after="60" w:line="240" w:lineRule="auto"/>
        <w:jc w:val="right"/>
        <w:rPr>
          <w:rFonts w:ascii="Times New Roman" w:hAnsi="Times New Roman"/>
          <w:i/>
          <w:sz w:val="24"/>
          <w:szCs w:val="24"/>
          <w:lang w:eastAsia="ru-RU"/>
        </w:rPr>
      </w:pPr>
      <w:r w:rsidRPr="000A6438">
        <w:rPr>
          <w:rFonts w:ascii="Times New Roman" w:hAnsi="Times New Roman"/>
          <w:b/>
          <w:i/>
          <w:sz w:val="24"/>
          <w:szCs w:val="24"/>
          <w:lang w:eastAsia="ru-RU"/>
        </w:rPr>
        <w:t xml:space="preserve">к заявке на участие в </w:t>
      </w:r>
      <w:r>
        <w:rPr>
          <w:rFonts w:ascii="Times New Roman" w:hAnsi="Times New Roman"/>
          <w:b/>
          <w:i/>
          <w:sz w:val="24"/>
          <w:szCs w:val="24"/>
          <w:lang w:eastAsia="ru-RU"/>
        </w:rPr>
        <w:t>запросе предложений</w:t>
      </w:r>
    </w:p>
    <w:p w:rsidR="006E7066" w:rsidRDefault="006E7066" w:rsidP="006E7066">
      <w:pPr>
        <w:pStyle w:val="24"/>
        <w:jc w:val="center"/>
        <w:rPr>
          <w:rFonts w:ascii="Times New Roman" w:hAnsi="Times New Roman"/>
          <w:b w:val="0"/>
          <w:sz w:val="24"/>
          <w:szCs w:val="24"/>
        </w:rPr>
      </w:pPr>
    </w:p>
    <w:p w:rsidR="006E7066" w:rsidRDefault="006E7066" w:rsidP="006E7066">
      <w:pPr>
        <w:pStyle w:val="24"/>
        <w:jc w:val="center"/>
        <w:rPr>
          <w:rFonts w:ascii="Times New Roman" w:hAnsi="Times New Roman"/>
          <w:b w:val="0"/>
          <w:sz w:val="24"/>
          <w:szCs w:val="24"/>
        </w:rPr>
      </w:pPr>
    </w:p>
    <w:p w:rsidR="006E7066" w:rsidRDefault="006E7066" w:rsidP="006E7066">
      <w:pPr>
        <w:pStyle w:val="24"/>
        <w:jc w:val="center"/>
        <w:rPr>
          <w:rFonts w:ascii="Times New Roman" w:hAnsi="Times New Roman"/>
          <w:b w:val="0"/>
          <w:sz w:val="24"/>
          <w:szCs w:val="24"/>
        </w:rPr>
      </w:pPr>
      <w:r w:rsidRPr="005D3BE1">
        <w:rPr>
          <w:rFonts w:ascii="Times New Roman" w:hAnsi="Times New Roman"/>
          <w:sz w:val="24"/>
          <w:szCs w:val="24"/>
        </w:rPr>
        <w:t xml:space="preserve">ПРЕДЛОЖЕНИЕ О ЦЕНЕ </w:t>
      </w:r>
      <w:r>
        <w:rPr>
          <w:rFonts w:ascii="Times New Roman" w:hAnsi="Times New Roman"/>
          <w:sz w:val="24"/>
          <w:szCs w:val="24"/>
        </w:rPr>
        <w:t>ДОГОВОРА</w:t>
      </w:r>
    </w:p>
    <w:p w:rsidR="006E7066" w:rsidRPr="005D3BE1" w:rsidRDefault="006E7066" w:rsidP="006E7066">
      <w:pPr>
        <w:pStyle w:val="24"/>
        <w:jc w:val="center"/>
        <w:rPr>
          <w:rFonts w:ascii="Times New Roman" w:hAnsi="Times New Roman"/>
          <w:b w:val="0"/>
          <w:sz w:val="24"/>
          <w:szCs w:val="24"/>
        </w:rPr>
      </w:pPr>
    </w:p>
    <w:p w:rsidR="006E7066" w:rsidRDefault="006E7066" w:rsidP="006E7066">
      <w:pPr>
        <w:widowControl w:val="0"/>
        <w:autoSpaceDE w:val="0"/>
        <w:autoSpaceDN w:val="0"/>
        <w:adjustRightInd w:val="0"/>
        <w:spacing w:after="0" w:line="240" w:lineRule="auto"/>
        <w:ind w:firstLine="720"/>
        <w:jc w:val="both"/>
        <w:rPr>
          <w:rFonts w:ascii="Times New Roman" w:hAnsi="Times New Roman"/>
          <w:bCs/>
          <w:sz w:val="24"/>
          <w:szCs w:val="24"/>
        </w:rPr>
      </w:pPr>
    </w:p>
    <w:tbl>
      <w:tblPr>
        <w:tblpPr w:leftFromText="180" w:rightFromText="180" w:vertAnchor="text" w:horzAnchor="margin" w:tblpXSpec="center" w:tblpY="491"/>
        <w:tblOverlap w:val="never"/>
        <w:tblW w:w="9351"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20"/>
        <w:gridCol w:w="5938"/>
        <w:gridCol w:w="2693"/>
      </w:tblGrid>
      <w:tr w:rsidR="008471D6" w:rsidRPr="008471D6" w:rsidTr="008471D6">
        <w:trPr>
          <w:trHeight w:val="1429"/>
          <w:tblCellSpacing w:w="5" w:type="nil"/>
        </w:trPr>
        <w:tc>
          <w:tcPr>
            <w:tcW w:w="720" w:type="dxa"/>
            <w:vAlign w:val="center"/>
          </w:tcPr>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471D6">
              <w:rPr>
                <w:rFonts w:ascii="Times New Roman" w:eastAsia="Times New Roman" w:hAnsi="Times New Roman"/>
                <w:b/>
                <w:sz w:val="24"/>
                <w:szCs w:val="24"/>
                <w:lang w:eastAsia="ru-RU"/>
              </w:rPr>
              <w:t>№</w:t>
            </w:r>
          </w:p>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471D6">
              <w:rPr>
                <w:rFonts w:ascii="Times New Roman" w:eastAsia="Times New Roman" w:hAnsi="Times New Roman"/>
                <w:b/>
                <w:sz w:val="24"/>
                <w:szCs w:val="24"/>
                <w:lang w:eastAsia="ru-RU"/>
              </w:rPr>
              <w:t>п/п</w:t>
            </w:r>
          </w:p>
        </w:tc>
        <w:tc>
          <w:tcPr>
            <w:tcW w:w="5938" w:type="dxa"/>
            <w:vAlign w:val="center"/>
          </w:tcPr>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471D6">
              <w:rPr>
                <w:rFonts w:ascii="Times New Roman" w:eastAsia="Times New Roman" w:hAnsi="Times New Roman" w:cs="Arial"/>
                <w:b/>
                <w:bCs/>
                <w:sz w:val="24"/>
                <w:szCs w:val="24"/>
                <w:lang w:eastAsia="ru-RU"/>
              </w:rPr>
              <w:t>Наименование оказываемых услуг (выполняемых работ, поставки товара)</w:t>
            </w:r>
          </w:p>
        </w:tc>
        <w:tc>
          <w:tcPr>
            <w:tcW w:w="2693" w:type="dxa"/>
            <w:vAlign w:val="center"/>
          </w:tcPr>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471D6">
              <w:rPr>
                <w:rFonts w:ascii="Times New Roman" w:eastAsia="Times New Roman" w:hAnsi="Times New Roman"/>
                <w:b/>
                <w:sz w:val="24"/>
                <w:szCs w:val="24"/>
                <w:lang w:eastAsia="ru-RU"/>
              </w:rPr>
              <w:t xml:space="preserve">Значение </w:t>
            </w:r>
            <w:hyperlink w:anchor="Par2434" w:history="1">
              <w:r w:rsidRPr="008471D6">
                <w:rPr>
                  <w:rFonts w:ascii="Times New Roman" w:eastAsia="Times New Roman" w:hAnsi="Times New Roman"/>
                  <w:b/>
                  <w:sz w:val="24"/>
                  <w:szCs w:val="24"/>
                  <w:lang w:eastAsia="ru-RU"/>
                </w:rPr>
                <w:t>(предложение</w:t>
              </w:r>
            </w:hyperlink>
            <w:r w:rsidRPr="008471D6">
              <w:rPr>
                <w:rFonts w:ascii="Times New Roman" w:eastAsia="Times New Roman" w:hAnsi="Times New Roman"/>
                <w:b/>
                <w:sz w:val="24"/>
                <w:szCs w:val="24"/>
                <w:lang w:eastAsia="ru-RU"/>
              </w:rPr>
              <w:t xml:space="preserve"> участника)</w:t>
            </w:r>
          </w:p>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471D6">
              <w:rPr>
                <w:rFonts w:ascii="Times New Roman" w:eastAsia="Times New Roman" w:hAnsi="Times New Roman"/>
                <w:b/>
                <w:sz w:val="24"/>
                <w:szCs w:val="24"/>
                <w:lang w:eastAsia="ru-RU"/>
              </w:rPr>
              <w:t>(цифрами и прописью)</w:t>
            </w:r>
          </w:p>
        </w:tc>
      </w:tr>
      <w:tr w:rsidR="008471D6" w:rsidRPr="008471D6" w:rsidTr="008471D6">
        <w:trPr>
          <w:trHeight w:val="415"/>
          <w:tblCellSpacing w:w="5" w:type="nil"/>
        </w:trPr>
        <w:tc>
          <w:tcPr>
            <w:tcW w:w="720" w:type="dxa"/>
          </w:tcPr>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8471D6" w:rsidRPr="008471D6" w:rsidRDefault="008471D6" w:rsidP="008471D6">
            <w:pPr>
              <w:keepNext/>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693" w:type="dxa"/>
            <w:vAlign w:val="center"/>
          </w:tcPr>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471D6" w:rsidRPr="008471D6" w:rsidTr="008471D6">
        <w:trPr>
          <w:trHeight w:val="415"/>
          <w:tblCellSpacing w:w="5" w:type="nil"/>
        </w:trPr>
        <w:tc>
          <w:tcPr>
            <w:tcW w:w="720" w:type="dxa"/>
          </w:tcPr>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8471D6" w:rsidRPr="008471D6" w:rsidRDefault="008471D6" w:rsidP="008471D6">
            <w:pPr>
              <w:keepNext/>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693" w:type="dxa"/>
            <w:vAlign w:val="center"/>
          </w:tcPr>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471D6" w:rsidRPr="008471D6" w:rsidTr="008471D6">
        <w:trPr>
          <w:trHeight w:val="415"/>
          <w:tblCellSpacing w:w="5" w:type="nil"/>
        </w:trPr>
        <w:tc>
          <w:tcPr>
            <w:tcW w:w="720" w:type="dxa"/>
          </w:tcPr>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8471D6" w:rsidRPr="008471D6" w:rsidRDefault="008471D6" w:rsidP="008471D6">
            <w:pPr>
              <w:keepNext/>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8471D6">
              <w:rPr>
                <w:rFonts w:ascii="Times New Roman" w:eastAsia="Times New Roman" w:hAnsi="Times New Roman" w:cs="Arial"/>
                <w:b/>
                <w:sz w:val="24"/>
                <w:szCs w:val="24"/>
                <w:lang w:eastAsia="ru-RU"/>
              </w:rPr>
              <w:t>ИТОГО:</w:t>
            </w:r>
          </w:p>
        </w:tc>
        <w:tc>
          <w:tcPr>
            <w:tcW w:w="2693" w:type="dxa"/>
            <w:vAlign w:val="center"/>
          </w:tcPr>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471D6" w:rsidRPr="008471D6" w:rsidTr="008471D6">
        <w:trPr>
          <w:trHeight w:val="415"/>
          <w:tblCellSpacing w:w="5" w:type="nil"/>
        </w:trPr>
        <w:tc>
          <w:tcPr>
            <w:tcW w:w="720" w:type="dxa"/>
          </w:tcPr>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8471D6" w:rsidRPr="008471D6" w:rsidRDefault="008471D6" w:rsidP="008471D6">
            <w:pPr>
              <w:keepNext/>
              <w:widowControl w:val="0"/>
              <w:autoSpaceDE w:val="0"/>
              <w:autoSpaceDN w:val="0"/>
              <w:adjustRightInd w:val="0"/>
              <w:spacing w:after="0" w:line="240" w:lineRule="auto"/>
              <w:jc w:val="right"/>
              <w:rPr>
                <w:rFonts w:ascii="Times New Roman" w:eastAsia="Times New Roman" w:hAnsi="Times New Roman" w:cs="Arial"/>
                <w:b/>
                <w:sz w:val="24"/>
                <w:szCs w:val="24"/>
                <w:lang w:eastAsia="ru-RU"/>
              </w:rPr>
            </w:pPr>
            <w:r w:rsidRPr="008471D6">
              <w:rPr>
                <w:rFonts w:ascii="Times New Roman" w:eastAsia="Times New Roman" w:hAnsi="Times New Roman" w:cs="Arial"/>
                <w:b/>
                <w:sz w:val="24"/>
                <w:szCs w:val="24"/>
                <w:lang w:eastAsia="ru-RU"/>
              </w:rPr>
              <w:t>В т.ч. НДС 18%</w:t>
            </w:r>
          </w:p>
        </w:tc>
        <w:tc>
          <w:tcPr>
            <w:tcW w:w="2693" w:type="dxa"/>
            <w:vAlign w:val="center"/>
          </w:tcPr>
          <w:p w:rsidR="008471D6" w:rsidRPr="008471D6" w:rsidRDefault="008471D6" w:rsidP="008471D6">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6E7066" w:rsidRPr="005D3BE1" w:rsidRDefault="006E7066" w:rsidP="006E7066">
      <w:pPr>
        <w:widowControl w:val="0"/>
        <w:autoSpaceDE w:val="0"/>
        <w:autoSpaceDN w:val="0"/>
        <w:adjustRightInd w:val="0"/>
        <w:spacing w:after="0" w:line="240" w:lineRule="auto"/>
        <w:ind w:firstLine="720"/>
        <w:jc w:val="both"/>
        <w:rPr>
          <w:rFonts w:ascii="Times New Roman" w:hAnsi="Times New Roman"/>
          <w:bCs/>
          <w:sz w:val="24"/>
          <w:szCs w:val="24"/>
        </w:rPr>
      </w:pPr>
    </w:p>
    <w:p w:rsidR="006E7066" w:rsidRDefault="006E7066" w:rsidP="006E7066">
      <w:pPr>
        <w:spacing w:after="60" w:line="240" w:lineRule="auto"/>
        <w:ind w:left="720"/>
        <w:rPr>
          <w:rFonts w:ascii="Times New Roman" w:hAnsi="Times New Roman"/>
          <w:b/>
          <w:sz w:val="24"/>
          <w:szCs w:val="24"/>
          <w:lang w:eastAsia="ru-RU"/>
        </w:rPr>
      </w:pPr>
    </w:p>
    <w:p w:rsidR="006E7066" w:rsidRDefault="006E7066" w:rsidP="006E7066">
      <w:pPr>
        <w:spacing w:after="60" w:line="240" w:lineRule="auto"/>
        <w:ind w:left="720"/>
        <w:rPr>
          <w:rFonts w:ascii="Times New Roman" w:hAnsi="Times New Roman"/>
          <w:b/>
          <w:sz w:val="24"/>
          <w:szCs w:val="24"/>
          <w:lang w:eastAsia="ru-RU"/>
        </w:rPr>
      </w:pPr>
    </w:p>
    <w:p w:rsidR="006E7066" w:rsidRDefault="006E7066" w:rsidP="006E7066">
      <w:pPr>
        <w:spacing w:after="60" w:line="240" w:lineRule="auto"/>
        <w:ind w:left="720"/>
        <w:rPr>
          <w:rFonts w:ascii="Times New Roman" w:hAnsi="Times New Roman"/>
          <w:b/>
          <w:sz w:val="24"/>
          <w:szCs w:val="24"/>
          <w:lang w:eastAsia="ru-RU"/>
        </w:rPr>
      </w:pPr>
    </w:p>
    <w:p w:rsidR="006E7066" w:rsidRDefault="006E7066" w:rsidP="006E7066">
      <w:pPr>
        <w:spacing w:after="60" w:line="240" w:lineRule="auto"/>
        <w:ind w:left="720"/>
        <w:rPr>
          <w:rFonts w:ascii="Times New Roman" w:hAnsi="Times New Roman"/>
          <w:b/>
          <w:sz w:val="24"/>
          <w:szCs w:val="24"/>
          <w:lang w:eastAsia="ru-RU"/>
        </w:rPr>
      </w:pPr>
    </w:p>
    <w:p w:rsidR="008471D6" w:rsidRDefault="008471D6" w:rsidP="006E7066">
      <w:pPr>
        <w:spacing w:after="60" w:line="240" w:lineRule="auto"/>
        <w:ind w:left="720"/>
        <w:rPr>
          <w:rFonts w:ascii="Times New Roman" w:hAnsi="Times New Roman"/>
          <w:b/>
          <w:sz w:val="24"/>
          <w:szCs w:val="24"/>
          <w:lang w:eastAsia="ru-RU"/>
        </w:rPr>
      </w:pPr>
    </w:p>
    <w:p w:rsidR="008471D6" w:rsidRDefault="008471D6" w:rsidP="006E7066">
      <w:pPr>
        <w:spacing w:after="60" w:line="240" w:lineRule="auto"/>
        <w:ind w:left="720"/>
        <w:rPr>
          <w:rFonts w:ascii="Times New Roman" w:hAnsi="Times New Roman"/>
          <w:b/>
          <w:sz w:val="24"/>
          <w:szCs w:val="24"/>
          <w:lang w:eastAsia="ru-RU"/>
        </w:rPr>
      </w:pPr>
    </w:p>
    <w:p w:rsidR="008471D6" w:rsidRDefault="008471D6" w:rsidP="006E7066">
      <w:pPr>
        <w:spacing w:after="60" w:line="240" w:lineRule="auto"/>
        <w:ind w:left="720"/>
        <w:rPr>
          <w:rFonts w:ascii="Times New Roman" w:hAnsi="Times New Roman"/>
          <w:b/>
          <w:sz w:val="24"/>
          <w:szCs w:val="24"/>
          <w:lang w:eastAsia="ru-RU"/>
        </w:rPr>
      </w:pPr>
    </w:p>
    <w:p w:rsidR="008471D6" w:rsidRDefault="008471D6" w:rsidP="006E7066">
      <w:pPr>
        <w:spacing w:after="60" w:line="240" w:lineRule="auto"/>
        <w:ind w:left="720"/>
        <w:rPr>
          <w:rFonts w:ascii="Times New Roman" w:hAnsi="Times New Roman"/>
          <w:b/>
          <w:sz w:val="24"/>
          <w:szCs w:val="24"/>
          <w:lang w:eastAsia="ru-RU"/>
        </w:rPr>
      </w:pPr>
    </w:p>
    <w:p w:rsidR="008471D6" w:rsidRDefault="008471D6" w:rsidP="006E7066">
      <w:pPr>
        <w:spacing w:after="60" w:line="240" w:lineRule="auto"/>
        <w:ind w:left="720"/>
        <w:rPr>
          <w:rFonts w:ascii="Times New Roman" w:hAnsi="Times New Roman"/>
          <w:b/>
          <w:sz w:val="24"/>
          <w:szCs w:val="24"/>
          <w:lang w:eastAsia="ru-RU"/>
        </w:rPr>
      </w:pPr>
    </w:p>
    <w:p w:rsidR="008471D6" w:rsidRDefault="008471D6" w:rsidP="006E7066">
      <w:pPr>
        <w:spacing w:after="60" w:line="240" w:lineRule="auto"/>
        <w:ind w:left="720"/>
        <w:rPr>
          <w:rFonts w:ascii="Times New Roman" w:hAnsi="Times New Roman"/>
          <w:b/>
          <w:sz w:val="24"/>
          <w:szCs w:val="24"/>
          <w:lang w:eastAsia="ru-RU"/>
        </w:rPr>
      </w:pPr>
    </w:p>
    <w:p w:rsidR="008471D6" w:rsidRDefault="008471D6" w:rsidP="006E7066">
      <w:pPr>
        <w:spacing w:after="60" w:line="240" w:lineRule="auto"/>
        <w:ind w:left="720"/>
        <w:rPr>
          <w:rFonts w:ascii="Times New Roman" w:hAnsi="Times New Roman"/>
          <w:b/>
          <w:sz w:val="24"/>
          <w:szCs w:val="24"/>
          <w:lang w:eastAsia="ru-RU"/>
        </w:rPr>
      </w:pPr>
    </w:p>
    <w:p w:rsidR="008471D6" w:rsidRPr="008471D6" w:rsidRDefault="008471D6" w:rsidP="008471D6">
      <w:pPr>
        <w:spacing w:after="0" w:line="240" w:lineRule="auto"/>
        <w:ind w:firstLine="567"/>
        <w:jc w:val="both"/>
        <w:rPr>
          <w:rFonts w:ascii="Times New Roman" w:hAnsi="Times New Roman"/>
          <w:b/>
          <w:i/>
          <w:sz w:val="24"/>
          <w:szCs w:val="24"/>
          <w:lang w:eastAsia="ru-RU"/>
        </w:rPr>
      </w:pPr>
      <w:r w:rsidRPr="008471D6">
        <w:rPr>
          <w:rFonts w:ascii="Times New Roman" w:hAnsi="Times New Roman"/>
          <w:b/>
          <w:i/>
          <w:sz w:val="24"/>
          <w:szCs w:val="24"/>
          <w:lang w:eastAsia="ru-RU"/>
        </w:rPr>
        <w:t>ИТОГО цена договора составляет: _____ (указать значение цифрами и прописью) рублей ___ коп. с учетом налогов, сборов и иных обязательных платежей в соответствии с действующим законодательством Российской Федерации.</w:t>
      </w:r>
    </w:p>
    <w:p w:rsidR="008471D6" w:rsidRDefault="008471D6" w:rsidP="006E7066">
      <w:pPr>
        <w:spacing w:after="60" w:line="240" w:lineRule="auto"/>
        <w:ind w:left="720"/>
        <w:rPr>
          <w:rFonts w:ascii="Times New Roman" w:hAnsi="Times New Roman"/>
          <w:b/>
          <w:sz w:val="24"/>
          <w:szCs w:val="24"/>
          <w:lang w:eastAsia="ru-RU"/>
        </w:rPr>
      </w:pPr>
    </w:p>
    <w:p w:rsidR="008471D6" w:rsidRDefault="008471D6" w:rsidP="006E7066">
      <w:pPr>
        <w:spacing w:after="60" w:line="240" w:lineRule="auto"/>
        <w:ind w:left="720"/>
        <w:rPr>
          <w:rFonts w:ascii="Times New Roman" w:hAnsi="Times New Roman"/>
          <w:b/>
          <w:sz w:val="24"/>
          <w:szCs w:val="24"/>
          <w:lang w:eastAsia="ru-RU"/>
        </w:rPr>
      </w:pPr>
    </w:p>
    <w:tbl>
      <w:tblPr>
        <w:tblW w:w="0" w:type="auto"/>
        <w:tblLook w:val="01E0" w:firstRow="1" w:lastRow="1" w:firstColumn="1" w:lastColumn="1" w:noHBand="0" w:noVBand="0"/>
      </w:tblPr>
      <w:tblGrid>
        <w:gridCol w:w="4361"/>
        <w:gridCol w:w="283"/>
        <w:gridCol w:w="2160"/>
        <w:gridCol w:w="540"/>
        <w:gridCol w:w="2803"/>
      </w:tblGrid>
      <w:tr w:rsidR="006E7066" w:rsidRPr="00F03B6F" w:rsidTr="002161BB">
        <w:tc>
          <w:tcPr>
            <w:tcW w:w="4361" w:type="dxa"/>
            <w:hideMark/>
          </w:tcPr>
          <w:p w:rsidR="006E7066" w:rsidRPr="00F03B6F" w:rsidRDefault="006E7066" w:rsidP="002161BB">
            <w:pPr>
              <w:tabs>
                <w:tab w:val="left" w:pos="2772"/>
              </w:tabs>
              <w:spacing w:after="60"/>
              <w:rPr>
                <w:rFonts w:ascii="Times New Roman" w:eastAsia="Times New Roman" w:hAnsi="Times New Roman"/>
                <w:color w:val="000000"/>
                <w:sz w:val="24"/>
                <w:szCs w:val="24"/>
              </w:rPr>
            </w:pPr>
            <w:r w:rsidRPr="00F03B6F">
              <w:rPr>
                <w:rFonts w:ascii="Times New Roman" w:hAnsi="Times New Roman"/>
                <w:b/>
                <w:color w:val="000000"/>
                <w:sz w:val="24"/>
                <w:szCs w:val="24"/>
              </w:rPr>
              <w:t>Руководитель организации /уполномоченный представитель Участника закупки</w:t>
            </w:r>
          </w:p>
        </w:tc>
        <w:tc>
          <w:tcPr>
            <w:tcW w:w="283"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6E7066" w:rsidRPr="00F03B6F" w:rsidRDefault="006E7066" w:rsidP="002161BB">
            <w:pPr>
              <w:spacing w:after="60"/>
              <w:jc w:val="both"/>
              <w:rPr>
                <w:rFonts w:ascii="Times New Roman" w:eastAsia="Times New Roman" w:hAnsi="Times New Roman"/>
                <w:color w:val="000000"/>
                <w:sz w:val="24"/>
                <w:szCs w:val="24"/>
              </w:rPr>
            </w:pPr>
          </w:p>
        </w:tc>
        <w:tc>
          <w:tcPr>
            <w:tcW w:w="540"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6E7066" w:rsidRPr="00F03B6F" w:rsidRDefault="006E7066" w:rsidP="002161BB">
            <w:pPr>
              <w:spacing w:after="60"/>
              <w:jc w:val="both"/>
              <w:rPr>
                <w:rFonts w:ascii="Times New Roman" w:eastAsia="Times New Roman" w:hAnsi="Times New Roman"/>
                <w:color w:val="000000"/>
                <w:sz w:val="24"/>
                <w:szCs w:val="24"/>
              </w:rPr>
            </w:pPr>
          </w:p>
        </w:tc>
      </w:tr>
      <w:tr w:rsidR="006E7066" w:rsidRPr="00F03B6F" w:rsidTr="002161BB">
        <w:tc>
          <w:tcPr>
            <w:tcW w:w="4361"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3"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6E7066" w:rsidRPr="00F03B6F" w:rsidRDefault="006E7066" w:rsidP="002161BB">
            <w:pPr>
              <w:jc w:val="center"/>
              <w:rPr>
                <w:rFonts w:ascii="Times New Roman" w:eastAsia="Times New Roman" w:hAnsi="Times New Roman"/>
                <w:i/>
                <w:color w:val="000000"/>
                <w:sz w:val="24"/>
                <w:szCs w:val="24"/>
                <w:vertAlign w:val="superscript"/>
              </w:rPr>
            </w:pPr>
            <w:r w:rsidRPr="00F03B6F">
              <w:rPr>
                <w:rFonts w:ascii="Times New Roman" w:hAnsi="Times New Roman"/>
                <w:i/>
                <w:color w:val="000000"/>
                <w:sz w:val="24"/>
                <w:szCs w:val="24"/>
                <w:vertAlign w:val="superscript"/>
              </w:rPr>
              <w:t>(подпись)</w:t>
            </w:r>
          </w:p>
          <w:p w:rsidR="006E7066" w:rsidRPr="00F03B6F" w:rsidRDefault="006E7066" w:rsidP="002161BB">
            <w:pPr>
              <w:spacing w:after="60"/>
              <w:jc w:val="center"/>
              <w:rPr>
                <w:rFonts w:ascii="Times New Roman" w:eastAsia="Times New Roman" w:hAnsi="Times New Roman"/>
                <w:color w:val="000000"/>
                <w:sz w:val="24"/>
                <w:szCs w:val="24"/>
              </w:rPr>
            </w:pPr>
            <w:r w:rsidRPr="00F03B6F">
              <w:rPr>
                <w:rFonts w:ascii="Times New Roman" w:hAnsi="Times New Roman"/>
                <w:color w:val="000000"/>
                <w:sz w:val="24"/>
                <w:szCs w:val="24"/>
                <w:vertAlign w:val="superscript"/>
              </w:rPr>
              <w:t>МП</w:t>
            </w:r>
          </w:p>
        </w:tc>
        <w:tc>
          <w:tcPr>
            <w:tcW w:w="540"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6E7066" w:rsidRPr="00F03B6F" w:rsidRDefault="006E7066" w:rsidP="002161BB">
            <w:pPr>
              <w:spacing w:after="60"/>
              <w:jc w:val="center"/>
              <w:rPr>
                <w:rFonts w:ascii="Times New Roman" w:eastAsia="Times New Roman" w:hAnsi="Times New Roman"/>
                <w:i/>
                <w:color w:val="000000"/>
                <w:sz w:val="24"/>
                <w:szCs w:val="24"/>
              </w:rPr>
            </w:pPr>
            <w:r w:rsidRPr="00F03B6F">
              <w:rPr>
                <w:rFonts w:ascii="Times New Roman" w:hAnsi="Times New Roman"/>
                <w:i/>
                <w:color w:val="000000"/>
                <w:sz w:val="24"/>
                <w:szCs w:val="24"/>
                <w:vertAlign w:val="superscript"/>
              </w:rPr>
              <w:t>(Ф.И.О.)</w:t>
            </w:r>
          </w:p>
        </w:tc>
      </w:tr>
    </w:tbl>
    <w:p w:rsidR="006E7066" w:rsidRPr="0082368F" w:rsidRDefault="006E7066" w:rsidP="006E7066">
      <w:pPr>
        <w:spacing w:after="60" w:line="240" w:lineRule="auto"/>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r w:rsidRPr="007917C7">
        <w:rPr>
          <w:rFonts w:ascii="Times New Roman" w:hAnsi="Times New Roman"/>
          <w:sz w:val="24"/>
          <w:szCs w:val="24"/>
          <w:lang w:eastAsia="ru-RU"/>
        </w:rPr>
        <w:br w:type="page"/>
      </w:r>
    </w:p>
    <w:p w:rsidR="006E7066" w:rsidRDefault="006E7066" w:rsidP="006E7066">
      <w:pPr>
        <w:spacing w:after="0" w:line="240" w:lineRule="atLeast"/>
        <w:jc w:val="both"/>
        <w:rPr>
          <w:rFonts w:ascii="Times New Roman" w:hAnsi="Times New Roman"/>
          <w:b/>
          <w:sz w:val="24"/>
          <w:szCs w:val="24"/>
          <w:lang w:eastAsia="ru-RU"/>
        </w:rPr>
        <w:sectPr w:rsidR="006E7066" w:rsidSect="002161BB">
          <w:pgSz w:w="11906" w:h="16838"/>
          <w:pgMar w:top="720" w:right="720" w:bottom="720" w:left="720" w:header="708" w:footer="708" w:gutter="0"/>
          <w:cols w:space="708"/>
          <w:docGrid w:linePitch="360"/>
        </w:sectPr>
      </w:pPr>
    </w:p>
    <w:p w:rsidR="006E7066" w:rsidRDefault="006E7066" w:rsidP="006E7066">
      <w:pPr>
        <w:spacing w:after="0" w:line="240" w:lineRule="atLeast"/>
        <w:jc w:val="both"/>
        <w:rPr>
          <w:rFonts w:ascii="Times New Roman" w:hAnsi="Times New Roman"/>
          <w:b/>
          <w:sz w:val="24"/>
          <w:szCs w:val="24"/>
          <w:lang w:eastAsia="ru-RU"/>
        </w:rPr>
      </w:pPr>
      <w:r>
        <w:rPr>
          <w:rFonts w:ascii="Times New Roman" w:hAnsi="Times New Roman"/>
          <w:b/>
          <w:sz w:val="24"/>
          <w:szCs w:val="24"/>
          <w:lang w:eastAsia="ru-RU"/>
        </w:rPr>
        <w:lastRenderedPageBreak/>
        <w:t xml:space="preserve">Форма 4. ОПЫТ УЧАСТНИКА ЗАКУПКИ </w:t>
      </w:r>
    </w:p>
    <w:p w:rsidR="006E7066" w:rsidRPr="000A6438" w:rsidRDefault="006E7066" w:rsidP="006E7066">
      <w:pPr>
        <w:spacing w:after="60" w:line="240" w:lineRule="auto"/>
        <w:jc w:val="right"/>
        <w:rPr>
          <w:rFonts w:ascii="Times New Roman" w:hAnsi="Times New Roman"/>
          <w:b/>
          <w:i/>
          <w:sz w:val="24"/>
          <w:szCs w:val="24"/>
          <w:lang w:eastAsia="ru-RU"/>
        </w:rPr>
      </w:pPr>
      <w:r>
        <w:rPr>
          <w:rFonts w:ascii="Times New Roman" w:hAnsi="Times New Roman"/>
          <w:b/>
          <w:i/>
          <w:sz w:val="24"/>
          <w:szCs w:val="24"/>
          <w:lang w:eastAsia="ru-RU"/>
        </w:rPr>
        <w:t>Приложение № 2</w:t>
      </w:r>
      <w:r w:rsidRPr="000A6438">
        <w:rPr>
          <w:rFonts w:ascii="Times New Roman" w:hAnsi="Times New Roman"/>
          <w:b/>
          <w:i/>
          <w:sz w:val="24"/>
          <w:szCs w:val="24"/>
          <w:lang w:eastAsia="ru-RU"/>
        </w:rPr>
        <w:t xml:space="preserve"> </w:t>
      </w:r>
    </w:p>
    <w:p w:rsidR="006E7066" w:rsidRDefault="006E7066" w:rsidP="006E7066">
      <w:pPr>
        <w:spacing w:after="0" w:line="240" w:lineRule="atLeast"/>
        <w:jc w:val="right"/>
        <w:rPr>
          <w:rFonts w:ascii="Times New Roman" w:hAnsi="Times New Roman"/>
          <w:b/>
          <w:sz w:val="24"/>
          <w:szCs w:val="24"/>
          <w:lang w:eastAsia="ru-RU"/>
        </w:rPr>
      </w:pPr>
      <w:r w:rsidRPr="000A6438">
        <w:rPr>
          <w:rFonts w:ascii="Times New Roman" w:hAnsi="Times New Roman"/>
          <w:b/>
          <w:i/>
          <w:sz w:val="24"/>
          <w:szCs w:val="24"/>
          <w:lang w:eastAsia="ru-RU"/>
        </w:rPr>
        <w:t xml:space="preserve">к заявке на участие в </w:t>
      </w:r>
      <w:r>
        <w:rPr>
          <w:rFonts w:ascii="Times New Roman" w:hAnsi="Times New Roman"/>
          <w:b/>
          <w:i/>
          <w:sz w:val="24"/>
          <w:szCs w:val="24"/>
          <w:lang w:eastAsia="ru-RU"/>
        </w:rPr>
        <w:t>запросе предложений</w:t>
      </w:r>
    </w:p>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center"/>
        <w:rPr>
          <w:rFonts w:ascii="Times New Roman" w:hAnsi="Times New Roman"/>
          <w:b/>
          <w:sz w:val="24"/>
          <w:szCs w:val="24"/>
          <w:lang w:eastAsia="ru-RU"/>
        </w:rPr>
      </w:pPr>
      <w:r>
        <w:rPr>
          <w:rFonts w:ascii="Times New Roman" w:hAnsi="Times New Roman"/>
          <w:b/>
          <w:sz w:val="24"/>
          <w:szCs w:val="24"/>
          <w:lang w:eastAsia="ru-RU"/>
        </w:rPr>
        <w:t>ОПЫТ УЧАСТНИКА ЗАКУПКИ</w:t>
      </w:r>
    </w:p>
    <w:p w:rsidR="006E7066" w:rsidRDefault="006E7066" w:rsidP="006E7066">
      <w:pPr>
        <w:spacing w:after="0" w:line="240" w:lineRule="atLeast"/>
        <w:jc w:val="center"/>
        <w:rPr>
          <w:rFonts w:ascii="Times New Roman" w:hAnsi="Times New Roman"/>
          <w:b/>
          <w:sz w:val="24"/>
          <w:szCs w:val="24"/>
          <w:lang w:eastAsia="ru-RU"/>
        </w:rPr>
      </w:pPr>
    </w:p>
    <w:p w:rsidR="006E7066" w:rsidRDefault="006E7066" w:rsidP="006E7066">
      <w:pPr>
        <w:spacing w:after="0" w:line="240" w:lineRule="atLeast"/>
        <w:jc w:val="center"/>
        <w:rPr>
          <w:rFonts w:ascii="Times New Roman" w:hAnsi="Times New Roman"/>
          <w:b/>
          <w:sz w:val="24"/>
          <w:szCs w:val="24"/>
          <w:lang w:eastAsia="ru-RU"/>
        </w:rPr>
      </w:pPr>
    </w:p>
    <w:tbl>
      <w:tblPr>
        <w:tblW w:w="14754"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719"/>
        <w:gridCol w:w="2552"/>
        <w:gridCol w:w="3260"/>
        <w:gridCol w:w="2977"/>
        <w:gridCol w:w="2551"/>
      </w:tblGrid>
      <w:tr w:rsidR="006E7066" w:rsidRPr="00A104CB" w:rsidTr="002161BB">
        <w:trPr>
          <w:trHeight w:val="551"/>
        </w:trPr>
        <w:tc>
          <w:tcPr>
            <w:tcW w:w="695" w:type="dxa"/>
            <w:vAlign w:val="center"/>
          </w:tcPr>
          <w:p w:rsidR="006E7066" w:rsidRPr="00C72005" w:rsidRDefault="006E7066" w:rsidP="002161BB">
            <w:pPr>
              <w:keepNext/>
              <w:spacing w:after="0"/>
              <w:ind w:left="-57" w:right="-57"/>
              <w:jc w:val="center"/>
              <w:rPr>
                <w:rFonts w:ascii="Times New Roman" w:hAnsi="Times New Roman"/>
                <w:sz w:val="24"/>
                <w:szCs w:val="24"/>
              </w:rPr>
            </w:pPr>
            <w:r w:rsidRPr="00C72005">
              <w:rPr>
                <w:rFonts w:ascii="Times New Roman" w:hAnsi="Times New Roman"/>
                <w:sz w:val="24"/>
                <w:szCs w:val="24"/>
              </w:rPr>
              <w:t>№</w:t>
            </w:r>
            <w:r w:rsidRPr="00C72005">
              <w:rPr>
                <w:rFonts w:ascii="Times New Roman" w:hAnsi="Times New Roman"/>
                <w:sz w:val="24"/>
                <w:szCs w:val="24"/>
              </w:rPr>
              <w:br/>
              <w:t>п/п</w:t>
            </w:r>
          </w:p>
        </w:tc>
        <w:tc>
          <w:tcPr>
            <w:tcW w:w="2719" w:type="dxa"/>
            <w:vAlign w:val="center"/>
          </w:tcPr>
          <w:p w:rsidR="006E7066" w:rsidRPr="00C72005" w:rsidRDefault="006E7066" w:rsidP="002161BB">
            <w:pPr>
              <w:keepNext/>
              <w:spacing w:after="0"/>
              <w:ind w:left="-57" w:right="-57"/>
              <w:jc w:val="center"/>
              <w:rPr>
                <w:rFonts w:ascii="Times New Roman" w:hAnsi="Times New Roman"/>
                <w:sz w:val="24"/>
                <w:szCs w:val="24"/>
              </w:rPr>
            </w:pPr>
            <w:r w:rsidRPr="00C72005">
              <w:rPr>
                <w:rFonts w:ascii="Times New Roman" w:hAnsi="Times New Roman"/>
                <w:sz w:val="24"/>
                <w:szCs w:val="24"/>
              </w:rPr>
              <w:t>Заказчик</w:t>
            </w:r>
          </w:p>
        </w:tc>
        <w:tc>
          <w:tcPr>
            <w:tcW w:w="2552" w:type="dxa"/>
            <w:vAlign w:val="center"/>
          </w:tcPr>
          <w:p w:rsidR="006E7066" w:rsidRDefault="006E7066" w:rsidP="002161BB">
            <w:pPr>
              <w:keepNext/>
              <w:spacing w:after="0"/>
              <w:ind w:left="-57" w:right="-57"/>
              <w:jc w:val="center"/>
              <w:rPr>
                <w:rFonts w:ascii="Times New Roman" w:hAnsi="Times New Roman"/>
                <w:sz w:val="24"/>
                <w:szCs w:val="24"/>
              </w:rPr>
            </w:pPr>
            <w:r>
              <w:rPr>
                <w:rFonts w:ascii="Times New Roman" w:hAnsi="Times New Roman"/>
                <w:sz w:val="24"/>
                <w:szCs w:val="24"/>
              </w:rPr>
              <w:t>Номер и дата договора (контракта),</w:t>
            </w:r>
          </w:p>
          <w:p w:rsidR="006E7066" w:rsidRPr="00C72005" w:rsidRDefault="006E7066" w:rsidP="002161BB">
            <w:pPr>
              <w:keepNext/>
              <w:spacing w:after="0"/>
              <w:ind w:left="-57" w:right="-57"/>
              <w:jc w:val="center"/>
              <w:rPr>
                <w:rFonts w:ascii="Times New Roman" w:hAnsi="Times New Roman"/>
                <w:sz w:val="24"/>
                <w:szCs w:val="24"/>
              </w:rPr>
            </w:pPr>
            <w:r>
              <w:rPr>
                <w:rFonts w:ascii="Times New Roman" w:hAnsi="Times New Roman"/>
                <w:sz w:val="24"/>
                <w:szCs w:val="24"/>
              </w:rPr>
              <w:t>н</w:t>
            </w:r>
            <w:r w:rsidRPr="00C72005">
              <w:rPr>
                <w:rFonts w:ascii="Times New Roman" w:hAnsi="Times New Roman"/>
                <w:sz w:val="24"/>
                <w:szCs w:val="24"/>
              </w:rPr>
              <w:t xml:space="preserve">аименование </w:t>
            </w:r>
            <w:r w:rsidRPr="00C72005">
              <w:rPr>
                <w:rFonts w:ascii="Times New Roman" w:hAnsi="Times New Roman"/>
                <w:sz w:val="24"/>
                <w:szCs w:val="24"/>
              </w:rPr>
              <w:br/>
              <w:t>выполненных работ, оказанных услуг</w:t>
            </w:r>
          </w:p>
        </w:tc>
        <w:tc>
          <w:tcPr>
            <w:tcW w:w="3260" w:type="dxa"/>
            <w:tcBorders>
              <w:right w:val="single" w:sz="4" w:space="0" w:color="auto"/>
            </w:tcBorders>
            <w:vAlign w:val="center"/>
          </w:tcPr>
          <w:p w:rsidR="006E7066" w:rsidRPr="00C72005" w:rsidRDefault="006E7066" w:rsidP="002161BB">
            <w:pPr>
              <w:keepNext/>
              <w:spacing w:after="0"/>
              <w:ind w:left="-57" w:right="-57"/>
              <w:jc w:val="center"/>
              <w:rPr>
                <w:rFonts w:ascii="Times New Roman" w:hAnsi="Times New Roman"/>
                <w:sz w:val="24"/>
                <w:szCs w:val="24"/>
              </w:rPr>
            </w:pPr>
            <w:r w:rsidRPr="00C72005">
              <w:rPr>
                <w:rFonts w:ascii="Times New Roman" w:hAnsi="Times New Roman"/>
                <w:sz w:val="24"/>
                <w:szCs w:val="24"/>
              </w:rPr>
              <w:t>Период выполнения работ, оказания услуг (месяц/год начала и месяц/год окончания выполнения работ, оказания услуг)</w:t>
            </w:r>
          </w:p>
        </w:tc>
        <w:tc>
          <w:tcPr>
            <w:tcW w:w="2977" w:type="dxa"/>
            <w:tcBorders>
              <w:left w:val="single" w:sz="4" w:space="0" w:color="auto"/>
              <w:right w:val="single" w:sz="4" w:space="0" w:color="auto"/>
            </w:tcBorders>
            <w:vAlign w:val="center"/>
          </w:tcPr>
          <w:p w:rsidR="006E7066" w:rsidRPr="00C72005" w:rsidRDefault="00234B96" w:rsidP="002161BB">
            <w:pPr>
              <w:spacing w:after="0"/>
              <w:jc w:val="center"/>
              <w:rPr>
                <w:rFonts w:ascii="Times New Roman" w:hAnsi="Times New Roman"/>
                <w:sz w:val="24"/>
                <w:szCs w:val="24"/>
              </w:rPr>
            </w:pPr>
            <w:r>
              <w:rPr>
                <w:rFonts w:ascii="Times New Roman" w:hAnsi="Times New Roman"/>
                <w:sz w:val="24"/>
                <w:szCs w:val="24"/>
              </w:rPr>
              <w:t>Цена контракта (договора)</w:t>
            </w:r>
            <w:r w:rsidR="006E7066" w:rsidRPr="00C72005">
              <w:rPr>
                <w:rFonts w:ascii="Times New Roman" w:hAnsi="Times New Roman"/>
                <w:sz w:val="24"/>
                <w:szCs w:val="24"/>
              </w:rPr>
              <w:t xml:space="preserve"> руб.</w:t>
            </w:r>
          </w:p>
        </w:tc>
        <w:tc>
          <w:tcPr>
            <w:tcW w:w="2551" w:type="dxa"/>
            <w:tcBorders>
              <w:left w:val="single" w:sz="4" w:space="0" w:color="auto"/>
              <w:right w:val="single" w:sz="4" w:space="0" w:color="auto"/>
            </w:tcBorders>
          </w:tcPr>
          <w:p w:rsidR="006E7066" w:rsidRDefault="006E7066" w:rsidP="002161BB">
            <w:pPr>
              <w:spacing w:after="0"/>
              <w:jc w:val="center"/>
              <w:rPr>
                <w:rFonts w:ascii="Times New Roman" w:hAnsi="Times New Roman"/>
                <w:sz w:val="24"/>
                <w:szCs w:val="24"/>
              </w:rPr>
            </w:pPr>
          </w:p>
          <w:p w:rsidR="006E7066" w:rsidRPr="00C72005" w:rsidRDefault="006E7066" w:rsidP="002161BB">
            <w:pPr>
              <w:spacing w:after="0"/>
              <w:jc w:val="center"/>
              <w:rPr>
                <w:rFonts w:ascii="Times New Roman" w:hAnsi="Times New Roman"/>
                <w:sz w:val="24"/>
                <w:szCs w:val="24"/>
              </w:rPr>
            </w:pPr>
            <w:r>
              <w:rPr>
                <w:rFonts w:ascii="Times New Roman" w:hAnsi="Times New Roman"/>
                <w:sz w:val="24"/>
                <w:szCs w:val="24"/>
              </w:rPr>
              <w:t xml:space="preserve"> Номер, дата и сумма акта сдачи-приемки выполненных работ, оказанных услуг</w:t>
            </w:r>
          </w:p>
        </w:tc>
      </w:tr>
      <w:tr w:rsidR="006E7066" w:rsidRPr="00637E4A" w:rsidTr="002161BB">
        <w:tc>
          <w:tcPr>
            <w:tcW w:w="695" w:type="dxa"/>
          </w:tcPr>
          <w:p w:rsidR="006E7066" w:rsidRPr="00C72005" w:rsidRDefault="006E7066" w:rsidP="00483B9A">
            <w:pPr>
              <w:numPr>
                <w:ilvl w:val="0"/>
                <w:numId w:val="6"/>
              </w:numPr>
              <w:spacing w:after="0" w:line="240" w:lineRule="auto"/>
              <w:jc w:val="center"/>
              <w:rPr>
                <w:rFonts w:ascii="Times New Roman" w:hAnsi="Times New Roman"/>
                <w:sz w:val="24"/>
                <w:szCs w:val="24"/>
              </w:rPr>
            </w:pPr>
          </w:p>
        </w:tc>
        <w:tc>
          <w:tcPr>
            <w:tcW w:w="2719" w:type="dxa"/>
          </w:tcPr>
          <w:p w:rsidR="006E7066" w:rsidRPr="00C72005" w:rsidRDefault="006E7066" w:rsidP="002161BB">
            <w:pPr>
              <w:spacing w:after="0"/>
              <w:ind w:left="57" w:right="57"/>
              <w:jc w:val="center"/>
              <w:rPr>
                <w:rFonts w:ascii="Times New Roman" w:hAnsi="Times New Roman"/>
                <w:sz w:val="24"/>
                <w:szCs w:val="24"/>
              </w:rPr>
            </w:pPr>
          </w:p>
        </w:tc>
        <w:tc>
          <w:tcPr>
            <w:tcW w:w="2552" w:type="dxa"/>
          </w:tcPr>
          <w:p w:rsidR="006E7066" w:rsidRPr="00C72005" w:rsidRDefault="006E7066" w:rsidP="002161BB">
            <w:pPr>
              <w:spacing w:after="0"/>
              <w:ind w:left="57" w:right="57"/>
              <w:jc w:val="center"/>
              <w:rPr>
                <w:rFonts w:ascii="Times New Roman" w:hAnsi="Times New Roman"/>
                <w:sz w:val="24"/>
                <w:szCs w:val="24"/>
              </w:rPr>
            </w:pPr>
          </w:p>
        </w:tc>
        <w:tc>
          <w:tcPr>
            <w:tcW w:w="3260" w:type="dxa"/>
            <w:tcBorders>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c>
          <w:tcPr>
            <w:tcW w:w="2977" w:type="dxa"/>
            <w:tcBorders>
              <w:left w:val="single" w:sz="4" w:space="0" w:color="auto"/>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c>
          <w:tcPr>
            <w:tcW w:w="2551" w:type="dxa"/>
            <w:tcBorders>
              <w:left w:val="single" w:sz="4" w:space="0" w:color="auto"/>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r>
      <w:tr w:rsidR="006E7066" w:rsidRPr="00637E4A" w:rsidTr="002161BB">
        <w:tc>
          <w:tcPr>
            <w:tcW w:w="695" w:type="dxa"/>
          </w:tcPr>
          <w:p w:rsidR="006E7066" w:rsidRPr="00C72005" w:rsidRDefault="006E7066" w:rsidP="00483B9A">
            <w:pPr>
              <w:numPr>
                <w:ilvl w:val="0"/>
                <w:numId w:val="6"/>
              </w:numPr>
              <w:spacing w:after="0" w:line="240" w:lineRule="auto"/>
              <w:jc w:val="center"/>
              <w:rPr>
                <w:rFonts w:ascii="Times New Roman" w:hAnsi="Times New Roman"/>
                <w:sz w:val="24"/>
                <w:szCs w:val="24"/>
              </w:rPr>
            </w:pPr>
          </w:p>
        </w:tc>
        <w:tc>
          <w:tcPr>
            <w:tcW w:w="2719" w:type="dxa"/>
          </w:tcPr>
          <w:p w:rsidR="006E7066" w:rsidRPr="00C72005" w:rsidRDefault="006E7066" w:rsidP="002161BB">
            <w:pPr>
              <w:spacing w:after="0"/>
              <w:ind w:left="57" w:right="57"/>
              <w:jc w:val="center"/>
              <w:rPr>
                <w:rFonts w:ascii="Times New Roman" w:hAnsi="Times New Roman"/>
                <w:sz w:val="24"/>
                <w:szCs w:val="24"/>
              </w:rPr>
            </w:pPr>
          </w:p>
        </w:tc>
        <w:tc>
          <w:tcPr>
            <w:tcW w:w="2552" w:type="dxa"/>
          </w:tcPr>
          <w:p w:rsidR="006E7066" w:rsidRPr="00C72005" w:rsidRDefault="006E7066" w:rsidP="002161BB">
            <w:pPr>
              <w:spacing w:after="0"/>
              <w:ind w:left="57" w:right="57"/>
              <w:jc w:val="center"/>
              <w:rPr>
                <w:rFonts w:ascii="Times New Roman" w:hAnsi="Times New Roman"/>
                <w:sz w:val="24"/>
                <w:szCs w:val="24"/>
              </w:rPr>
            </w:pPr>
          </w:p>
        </w:tc>
        <w:tc>
          <w:tcPr>
            <w:tcW w:w="3260" w:type="dxa"/>
            <w:tcBorders>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c>
          <w:tcPr>
            <w:tcW w:w="2977" w:type="dxa"/>
            <w:tcBorders>
              <w:left w:val="single" w:sz="4" w:space="0" w:color="auto"/>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c>
          <w:tcPr>
            <w:tcW w:w="2551" w:type="dxa"/>
            <w:tcBorders>
              <w:left w:val="single" w:sz="4" w:space="0" w:color="auto"/>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r>
      <w:tr w:rsidR="006E7066" w:rsidRPr="00637E4A" w:rsidTr="002161BB">
        <w:tc>
          <w:tcPr>
            <w:tcW w:w="695" w:type="dxa"/>
          </w:tcPr>
          <w:p w:rsidR="006E7066" w:rsidRPr="00C72005" w:rsidRDefault="006E7066" w:rsidP="00483B9A">
            <w:pPr>
              <w:numPr>
                <w:ilvl w:val="0"/>
                <w:numId w:val="6"/>
              </w:numPr>
              <w:spacing w:after="0" w:line="240" w:lineRule="auto"/>
              <w:jc w:val="center"/>
              <w:rPr>
                <w:rFonts w:ascii="Times New Roman" w:hAnsi="Times New Roman"/>
                <w:sz w:val="24"/>
                <w:szCs w:val="24"/>
              </w:rPr>
            </w:pPr>
          </w:p>
        </w:tc>
        <w:tc>
          <w:tcPr>
            <w:tcW w:w="2719" w:type="dxa"/>
          </w:tcPr>
          <w:p w:rsidR="006E7066" w:rsidRPr="00C72005" w:rsidRDefault="006E7066" w:rsidP="002161BB">
            <w:pPr>
              <w:spacing w:after="0"/>
              <w:ind w:left="57" w:right="57"/>
              <w:jc w:val="center"/>
              <w:rPr>
                <w:rFonts w:ascii="Times New Roman" w:hAnsi="Times New Roman"/>
                <w:sz w:val="24"/>
                <w:szCs w:val="24"/>
              </w:rPr>
            </w:pPr>
          </w:p>
        </w:tc>
        <w:tc>
          <w:tcPr>
            <w:tcW w:w="2552" w:type="dxa"/>
          </w:tcPr>
          <w:p w:rsidR="006E7066" w:rsidRPr="00C72005" w:rsidRDefault="006E7066" w:rsidP="002161BB">
            <w:pPr>
              <w:spacing w:after="0"/>
              <w:ind w:left="57" w:right="57"/>
              <w:jc w:val="center"/>
              <w:rPr>
                <w:rFonts w:ascii="Times New Roman" w:hAnsi="Times New Roman"/>
                <w:sz w:val="24"/>
                <w:szCs w:val="24"/>
              </w:rPr>
            </w:pPr>
          </w:p>
        </w:tc>
        <w:tc>
          <w:tcPr>
            <w:tcW w:w="3260" w:type="dxa"/>
            <w:tcBorders>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c>
          <w:tcPr>
            <w:tcW w:w="2977" w:type="dxa"/>
            <w:tcBorders>
              <w:left w:val="single" w:sz="4" w:space="0" w:color="auto"/>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c>
          <w:tcPr>
            <w:tcW w:w="2551" w:type="dxa"/>
            <w:tcBorders>
              <w:left w:val="single" w:sz="4" w:space="0" w:color="auto"/>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r>
      <w:tr w:rsidR="006E7066" w:rsidRPr="00637E4A" w:rsidTr="002161BB">
        <w:tc>
          <w:tcPr>
            <w:tcW w:w="695" w:type="dxa"/>
          </w:tcPr>
          <w:p w:rsidR="006E7066" w:rsidRPr="00C72005" w:rsidRDefault="006E7066" w:rsidP="002161BB">
            <w:pPr>
              <w:spacing w:after="0"/>
              <w:jc w:val="center"/>
              <w:rPr>
                <w:rFonts w:ascii="Times New Roman" w:hAnsi="Times New Roman"/>
                <w:sz w:val="24"/>
                <w:szCs w:val="24"/>
              </w:rPr>
            </w:pPr>
            <w:r w:rsidRPr="00C72005">
              <w:rPr>
                <w:rFonts w:ascii="Times New Roman" w:hAnsi="Times New Roman"/>
                <w:sz w:val="24"/>
                <w:szCs w:val="24"/>
              </w:rPr>
              <w:t>…</w:t>
            </w:r>
          </w:p>
        </w:tc>
        <w:tc>
          <w:tcPr>
            <w:tcW w:w="2719" w:type="dxa"/>
          </w:tcPr>
          <w:p w:rsidR="006E7066" w:rsidRPr="00C72005" w:rsidRDefault="006E7066" w:rsidP="002161BB">
            <w:pPr>
              <w:spacing w:after="0"/>
              <w:ind w:left="57" w:right="57"/>
              <w:jc w:val="center"/>
              <w:rPr>
                <w:rFonts w:ascii="Times New Roman" w:hAnsi="Times New Roman"/>
                <w:sz w:val="24"/>
                <w:szCs w:val="24"/>
              </w:rPr>
            </w:pPr>
          </w:p>
        </w:tc>
        <w:tc>
          <w:tcPr>
            <w:tcW w:w="2552" w:type="dxa"/>
          </w:tcPr>
          <w:p w:rsidR="006E7066" w:rsidRPr="00C72005" w:rsidRDefault="006E7066" w:rsidP="002161BB">
            <w:pPr>
              <w:spacing w:after="0"/>
              <w:ind w:left="57" w:right="57"/>
              <w:jc w:val="center"/>
              <w:rPr>
                <w:rFonts w:ascii="Times New Roman" w:hAnsi="Times New Roman"/>
                <w:sz w:val="24"/>
                <w:szCs w:val="24"/>
              </w:rPr>
            </w:pPr>
          </w:p>
        </w:tc>
        <w:tc>
          <w:tcPr>
            <w:tcW w:w="3260" w:type="dxa"/>
            <w:tcBorders>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c>
          <w:tcPr>
            <w:tcW w:w="2977" w:type="dxa"/>
            <w:tcBorders>
              <w:left w:val="single" w:sz="4" w:space="0" w:color="auto"/>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c>
          <w:tcPr>
            <w:tcW w:w="2551" w:type="dxa"/>
            <w:tcBorders>
              <w:left w:val="single" w:sz="4" w:space="0" w:color="auto"/>
              <w:right w:val="single" w:sz="4" w:space="0" w:color="auto"/>
            </w:tcBorders>
          </w:tcPr>
          <w:p w:rsidR="006E7066" w:rsidRPr="00C72005" w:rsidRDefault="006E7066" w:rsidP="002161BB">
            <w:pPr>
              <w:spacing w:after="0"/>
              <w:ind w:left="57" w:right="57"/>
              <w:jc w:val="center"/>
              <w:rPr>
                <w:rFonts w:ascii="Times New Roman" w:hAnsi="Times New Roman"/>
                <w:sz w:val="24"/>
                <w:szCs w:val="24"/>
              </w:rPr>
            </w:pPr>
          </w:p>
        </w:tc>
      </w:tr>
    </w:tbl>
    <w:p w:rsidR="006E7066" w:rsidRDefault="006E7066" w:rsidP="006E7066">
      <w:pPr>
        <w:spacing w:after="0" w:line="240" w:lineRule="atLeast"/>
        <w:jc w:val="center"/>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p>
    <w:tbl>
      <w:tblPr>
        <w:tblpPr w:leftFromText="180" w:rightFromText="180" w:vertAnchor="text" w:horzAnchor="page" w:tblpX="2686" w:tblpY="148"/>
        <w:tblW w:w="0" w:type="auto"/>
        <w:tblLook w:val="01E0" w:firstRow="1" w:lastRow="1" w:firstColumn="1" w:lastColumn="1" w:noHBand="0" w:noVBand="0"/>
      </w:tblPr>
      <w:tblGrid>
        <w:gridCol w:w="4361"/>
        <w:gridCol w:w="283"/>
        <w:gridCol w:w="2160"/>
        <w:gridCol w:w="540"/>
        <w:gridCol w:w="2803"/>
      </w:tblGrid>
      <w:tr w:rsidR="006E7066" w:rsidRPr="00F03B6F" w:rsidTr="002161BB">
        <w:tc>
          <w:tcPr>
            <w:tcW w:w="4361" w:type="dxa"/>
            <w:hideMark/>
          </w:tcPr>
          <w:p w:rsidR="006E7066" w:rsidRPr="00F03B6F" w:rsidRDefault="006E7066" w:rsidP="002161BB">
            <w:pPr>
              <w:tabs>
                <w:tab w:val="left" w:pos="2772"/>
              </w:tabs>
              <w:spacing w:after="60"/>
              <w:rPr>
                <w:rFonts w:ascii="Times New Roman" w:eastAsia="Times New Roman" w:hAnsi="Times New Roman"/>
                <w:color w:val="000000"/>
                <w:sz w:val="24"/>
                <w:szCs w:val="24"/>
              </w:rPr>
            </w:pPr>
            <w:r w:rsidRPr="00F03B6F">
              <w:rPr>
                <w:rFonts w:ascii="Times New Roman" w:hAnsi="Times New Roman"/>
                <w:b/>
                <w:color w:val="000000"/>
                <w:sz w:val="24"/>
                <w:szCs w:val="24"/>
              </w:rPr>
              <w:t>Руководитель организации /уполномоченный представитель Участника закупки</w:t>
            </w:r>
          </w:p>
        </w:tc>
        <w:tc>
          <w:tcPr>
            <w:tcW w:w="283"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6E7066" w:rsidRPr="00F03B6F" w:rsidRDefault="006E7066" w:rsidP="002161BB">
            <w:pPr>
              <w:spacing w:after="60"/>
              <w:jc w:val="both"/>
              <w:rPr>
                <w:rFonts w:ascii="Times New Roman" w:eastAsia="Times New Roman" w:hAnsi="Times New Roman"/>
                <w:color w:val="000000"/>
                <w:sz w:val="24"/>
                <w:szCs w:val="24"/>
              </w:rPr>
            </w:pPr>
          </w:p>
        </w:tc>
        <w:tc>
          <w:tcPr>
            <w:tcW w:w="540"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6E7066" w:rsidRPr="00F03B6F" w:rsidRDefault="006E7066" w:rsidP="002161BB">
            <w:pPr>
              <w:spacing w:after="60"/>
              <w:jc w:val="both"/>
              <w:rPr>
                <w:rFonts w:ascii="Times New Roman" w:eastAsia="Times New Roman" w:hAnsi="Times New Roman"/>
                <w:color w:val="000000"/>
                <w:sz w:val="24"/>
                <w:szCs w:val="24"/>
              </w:rPr>
            </w:pPr>
          </w:p>
        </w:tc>
      </w:tr>
      <w:tr w:rsidR="006E7066" w:rsidRPr="00F03B6F" w:rsidTr="002161BB">
        <w:tc>
          <w:tcPr>
            <w:tcW w:w="4361"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3"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6E7066" w:rsidRPr="00F03B6F" w:rsidRDefault="006E7066" w:rsidP="002161BB">
            <w:pPr>
              <w:jc w:val="center"/>
              <w:rPr>
                <w:rFonts w:ascii="Times New Roman" w:eastAsia="Times New Roman" w:hAnsi="Times New Roman"/>
                <w:i/>
                <w:color w:val="000000"/>
                <w:sz w:val="24"/>
                <w:szCs w:val="24"/>
                <w:vertAlign w:val="superscript"/>
              </w:rPr>
            </w:pPr>
            <w:r w:rsidRPr="00F03B6F">
              <w:rPr>
                <w:rFonts w:ascii="Times New Roman" w:hAnsi="Times New Roman"/>
                <w:i/>
                <w:color w:val="000000"/>
                <w:sz w:val="24"/>
                <w:szCs w:val="24"/>
                <w:vertAlign w:val="superscript"/>
              </w:rPr>
              <w:t>(подпись)</w:t>
            </w:r>
          </w:p>
          <w:p w:rsidR="006E7066" w:rsidRPr="00F03B6F" w:rsidRDefault="006E7066" w:rsidP="002161BB">
            <w:pPr>
              <w:spacing w:after="60"/>
              <w:jc w:val="center"/>
              <w:rPr>
                <w:rFonts w:ascii="Times New Roman" w:eastAsia="Times New Roman" w:hAnsi="Times New Roman"/>
                <w:color w:val="000000"/>
                <w:sz w:val="24"/>
                <w:szCs w:val="24"/>
              </w:rPr>
            </w:pPr>
            <w:r w:rsidRPr="00F03B6F">
              <w:rPr>
                <w:rFonts w:ascii="Times New Roman" w:hAnsi="Times New Roman"/>
                <w:color w:val="000000"/>
                <w:sz w:val="24"/>
                <w:szCs w:val="24"/>
                <w:vertAlign w:val="superscript"/>
              </w:rPr>
              <w:t>МП</w:t>
            </w:r>
          </w:p>
        </w:tc>
        <w:tc>
          <w:tcPr>
            <w:tcW w:w="540" w:type="dxa"/>
          </w:tcPr>
          <w:p w:rsidR="006E7066" w:rsidRPr="00F03B6F" w:rsidRDefault="006E7066" w:rsidP="002161BB">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6E7066" w:rsidRPr="00F03B6F" w:rsidRDefault="006E7066" w:rsidP="002161BB">
            <w:pPr>
              <w:spacing w:after="60"/>
              <w:jc w:val="center"/>
              <w:rPr>
                <w:rFonts w:ascii="Times New Roman" w:eastAsia="Times New Roman" w:hAnsi="Times New Roman"/>
                <w:i/>
                <w:color w:val="000000"/>
                <w:sz w:val="24"/>
                <w:szCs w:val="24"/>
              </w:rPr>
            </w:pPr>
            <w:r w:rsidRPr="00F03B6F">
              <w:rPr>
                <w:rFonts w:ascii="Times New Roman" w:hAnsi="Times New Roman"/>
                <w:i/>
                <w:color w:val="000000"/>
                <w:sz w:val="24"/>
                <w:szCs w:val="24"/>
                <w:vertAlign w:val="superscript"/>
              </w:rPr>
              <w:t>(Ф.И.О.)</w:t>
            </w:r>
          </w:p>
        </w:tc>
      </w:tr>
    </w:tbl>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sectPr w:rsidR="006E7066" w:rsidSect="002161BB">
          <w:pgSz w:w="16838" w:h="11906" w:orient="landscape"/>
          <w:pgMar w:top="720" w:right="720" w:bottom="720" w:left="720" w:header="709" w:footer="709" w:gutter="0"/>
          <w:cols w:space="708"/>
          <w:docGrid w:linePitch="360"/>
        </w:sectPr>
      </w:pPr>
    </w:p>
    <w:p w:rsidR="006E7066" w:rsidRDefault="006E7066" w:rsidP="006E7066">
      <w:pPr>
        <w:spacing w:after="0" w:line="240" w:lineRule="atLeast"/>
        <w:jc w:val="both"/>
        <w:rPr>
          <w:rFonts w:ascii="Times New Roman" w:hAnsi="Times New Roman"/>
          <w:b/>
          <w:sz w:val="24"/>
          <w:szCs w:val="24"/>
          <w:lang w:eastAsia="ru-RU"/>
        </w:rPr>
      </w:pPr>
    </w:p>
    <w:p w:rsidR="00641975" w:rsidRDefault="00641975" w:rsidP="00641975">
      <w:pPr>
        <w:spacing w:after="60" w:line="240" w:lineRule="auto"/>
        <w:rPr>
          <w:rFonts w:ascii="Times New Roman" w:hAnsi="Times New Roman"/>
          <w:b/>
          <w:sz w:val="24"/>
          <w:szCs w:val="24"/>
          <w:lang w:eastAsia="ru-RU"/>
        </w:rPr>
      </w:pPr>
      <w:bookmarkStart w:id="106" w:name="_Hlk482797274"/>
      <w:r w:rsidRPr="00F53F43">
        <w:rPr>
          <w:rFonts w:ascii="Times New Roman" w:hAnsi="Times New Roman"/>
          <w:b/>
          <w:sz w:val="24"/>
          <w:szCs w:val="24"/>
          <w:lang w:eastAsia="ru-RU"/>
        </w:rPr>
        <w:t>Форма </w:t>
      </w:r>
      <w:r>
        <w:rPr>
          <w:rFonts w:ascii="Times New Roman" w:hAnsi="Times New Roman"/>
          <w:b/>
          <w:sz w:val="24"/>
          <w:szCs w:val="24"/>
          <w:lang w:eastAsia="ru-RU"/>
        </w:rPr>
        <w:t>5. ТЕХНИЧЕСКОЕ ПРЕДЛОЖЕНИЕ</w:t>
      </w:r>
    </w:p>
    <w:p w:rsidR="00641975" w:rsidRDefault="00641975" w:rsidP="00641975">
      <w:pPr>
        <w:spacing w:after="60" w:line="240" w:lineRule="auto"/>
        <w:rPr>
          <w:rFonts w:ascii="Times New Roman" w:hAnsi="Times New Roman"/>
          <w:b/>
          <w:sz w:val="24"/>
          <w:szCs w:val="24"/>
          <w:lang w:eastAsia="ru-RU"/>
        </w:rPr>
      </w:pPr>
      <w:r>
        <w:rPr>
          <w:rFonts w:ascii="Times New Roman" w:hAnsi="Times New Roman"/>
          <w:b/>
          <w:sz w:val="24"/>
          <w:szCs w:val="24"/>
          <w:lang w:eastAsia="ru-RU"/>
        </w:rPr>
        <w:t xml:space="preserve">   </w:t>
      </w:r>
    </w:p>
    <w:p w:rsidR="00641975" w:rsidRDefault="00641975" w:rsidP="00641975">
      <w:pPr>
        <w:spacing w:after="60" w:line="240" w:lineRule="auto"/>
        <w:rPr>
          <w:rFonts w:ascii="Times New Roman" w:hAnsi="Times New Roman"/>
          <w:b/>
          <w:sz w:val="24"/>
          <w:szCs w:val="24"/>
          <w:lang w:eastAsia="ru-RU"/>
        </w:rPr>
      </w:pPr>
    </w:p>
    <w:p w:rsidR="00641975" w:rsidRPr="00AC2ECF" w:rsidRDefault="00641975" w:rsidP="00641975">
      <w:pPr>
        <w:suppressAutoHyphens/>
        <w:spacing w:after="0" w:line="240" w:lineRule="auto"/>
        <w:ind w:firstLine="709"/>
        <w:contextualSpacing/>
        <w:jc w:val="center"/>
        <w:outlineLvl w:val="0"/>
        <w:rPr>
          <w:rFonts w:ascii="Times New Roman" w:hAnsi="Times New Roman"/>
          <w:b/>
          <w:kern w:val="2"/>
          <w:sz w:val="24"/>
          <w:szCs w:val="24"/>
          <w:lang w:eastAsia="hi-IN" w:bidi="hi-IN"/>
        </w:rPr>
      </w:pPr>
    </w:p>
    <w:p w:rsidR="00641975" w:rsidRPr="008A45D2" w:rsidRDefault="00641975" w:rsidP="00641975">
      <w:pPr>
        <w:suppressAutoHyphens/>
        <w:spacing w:after="0" w:line="240" w:lineRule="auto"/>
        <w:ind w:firstLine="709"/>
        <w:contextualSpacing/>
        <w:jc w:val="center"/>
        <w:outlineLvl w:val="0"/>
        <w:rPr>
          <w:rFonts w:ascii="Times New Roman" w:hAnsi="Times New Roman"/>
          <w:b/>
          <w:kern w:val="2"/>
          <w:sz w:val="24"/>
          <w:szCs w:val="24"/>
          <w:lang w:eastAsia="hi-IN" w:bidi="hi-IN"/>
        </w:rPr>
      </w:pPr>
    </w:p>
    <w:p w:rsidR="00641975" w:rsidRPr="000420B8" w:rsidRDefault="000420B8" w:rsidP="00641975">
      <w:pPr>
        <w:suppressAutoHyphens/>
        <w:spacing w:after="0" w:line="240" w:lineRule="auto"/>
        <w:ind w:firstLine="709"/>
        <w:contextualSpacing/>
        <w:jc w:val="center"/>
        <w:rPr>
          <w:rFonts w:ascii="Times New Roman" w:hAnsi="Times New Roman"/>
          <w:i/>
          <w:kern w:val="2"/>
          <w:sz w:val="24"/>
          <w:szCs w:val="24"/>
          <w:lang w:eastAsia="hi-IN" w:bidi="hi-IN"/>
        </w:rPr>
      </w:pPr>
      <w:r w:rsidRPr="000420B8">
        <w:rPr>
          <w:rFonts w:ascii="Times New Roman" w:hAnsi="Times New Roman"/>
          <w:i/>
          <w:kern w:val="2"/>
          <w:sz w:val="24"/>
          <w:szCs w:val="24"/>
          <w:lang w:eastAsia="hi-IN" w:bidi="hi-IN"/>
        </w:rPr>
        <w:t>Указывается участником в соответствии с техническим заданием</w:t>
      </w:r>
    </w:p>
    <w:p w:rsidR="00641975" w:rsidRPr="008A45D2" w:rsidRDefault="00641975" w:rsidP="00641975">
      <w:pPr>
        <w:suppressAutoHyphens/>
        <w:spacing w:after="0" w:line="240" w:lineRule="auto"/>
        <w:ind w:firstLine="709"/>
        <w:contextualSpacing/>
        <w:jc w:val="center"/>
        <w:rPr>
          <w:rFonts w:ascii="Times New Roman" w:hAnsi="Times New Roman"/>
          <w:b/>
          <w:kern w:val="2"/>
          <w:sz w:val="24"/>
          <w:szCs w:val="24"/>
          <w:lang w:eastAsia="hi-IN" w:bidi="hi-IN"/>
        </w:rPr>
      </w:pPr>
    </w:p>
    <w:p w:rsidR="00641975" w:rsidRPr="008A45D2" w:rsidRDefault="00641975" w:rsidP="00641975">
      <w:pPr>
        <w:suppressAutoHyphens/>
        <w:spacing w:after="0" w:line="240" w:lineRule="auto"/>
        <w:ind w:firstLine="709"/>
        <w:contextualSpacing/>
        <w:jc w:val="center"/>
        <w:rPr>
          <w:rFonts w:ascii="Times New Roman" w:hAnsi="Times New Roman"/>
          <w:b/>
          <w:kern w:val="2"/>
          <w:sz w:val="24"/>
          <w:szCs w:val="24"/>
          <w:lang w:eastAsia="hi-IN" w:bidi="hi-IN"/>
        </w:rPr>
      </w:pPr>
    </w:p>
    <w:p w:rsidR="00641975" w:rsidRPr="008A45D2" w:rsidRDefault="00641975" w:rsidP="00641975">
      <w:pPr>
        <w:suppressAutoHyphens/>
        <w:spacing w:after="0" w:line="240" w:lineRule="auto"/>
        <w:ind w:firstLine="709"/>
        <w:contextualSpacing/>
        <w:jc w:val="center"/>
        <w:rPr>
          <w:rFonts w:ascii="Times New Roman" w:hAnsi="Times New Roman"/>
          <w:b/>
          <w:kern w:val="2"/>
          <w:sz w:val="24"/>
          <w:szCs w:val="24"/>
          <w:lang w:eastAsia="hi-IN" w:bidi="hi-IN"/>
        </w:rPr>
      </w:pPr>
    </w:p>
    <w:p w:rsidR="006E7066" w:rsidRDefault="006E7066" w:rsidP="006E7066">
      <w:pPr>
        <w:spacing w:after="0" w:line="240" w:lineRule="atLeast"/>
        <w:jc w:val="both"/>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bookmarkStart w:id="107" w:name="_Toc119343918"/>
      <w:bookmarkEnd w:id="106"/>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0420B8" w:rsidRDefault="000420B8" w:rsidP="006E7066">
      <w:pPr>
        <w:spacing w:after="60" w:line="240" w:lineRule="auto"/>
        <w:rPr>
          <w:rFonts w:ascii="Times New Roman" w:hAnsi="Times New Roman"/>
          <w:b/>
          <w:sz w:val="24"/>
          <w:szCs w:val="24"/>
          <w:lang w:eastAsia="ru-RU"/>
        </w:rPr>
      </w:pPr>
    </w:p>
    <w:p w:rsidR="000420B8" w:rsidRDefault="000420B8" w:rsidP="006E7066">
      <w:pPr>
        <w:spacing w:after="60" w:line="240" w:lineRule="auto"/>
        <w:rPr>
          <w:rFonts w:ascii="Times New Roman" w:hAnsi="Times New Roman"/>
          <w:b/>
          <w:sz w:val="24"/>
          <w:szCs w:val="24"/>
          <w:lang w:eastAsia="ru-RU"/>
        </w:rPr>
      </w:pPr>
    </w:p>
    <w:p w:rsidR="000420B8" w:rsidRDefault="000420B8" w:rsidP="006E7066">
      <w:pPr>
        <w:spacing w:after="60" w:line="240" w:lineRule="auto"/>
        <w:rPr>
          <w:rFonts w:ascii="Times New Roman" w:hAnsi="Times New Roman"/>
          <w:b/>
          <w:sz w:val="24"/>
          <w:szCs w:val="24"/>
          <w:lang w:eastAsia="ru-RU"/>
        </w:rPr>
      </w:pPr>
    </w:p>
    <w:p w:rsidR="000420B8" w:rsidRDefault="000420B8" w:rsidP="006E7066">
      <w:pPr>
        <w:spacing w:after="60" w:line="240" w:lineRule="auto"/>
        <w:rPr>
          <w:rFonts w:ascii="Times New Roman" w:hAnsi="Times New Roman"/>
          <w:b/>
          <w:sz w:val="24"/>
          <w:szCs w:val="24"/>
          <w:lang w:eastAsia="ru-RU"/>
        </w:rPr>
      </w:pPr>
    </w:p>
    <w:p w:rsidR="000420B8" w:rsidRDefault="000420B8" w:rsidP="006E7066">
      <w:pPr>
        <w:spacing w:after="60" w:line="240" w:lineRule="auto"/>
        <w:rPr>
          <w:rFonts w:ascii="Times New Roman" w:hAnsi="Times New Roman"/>
          <w:b/>
          <w:sz w:val="24"/>
          <w:szCs w:val="24"/>
          <w:lang w:eastAsia="ru-RU"/>
        </w:rPr>
      </w:pPr>
    </w:p>
    <w:p w:rsidR="000420B8" w:rsidRDefault="000420B8"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41975" w:rsidRDefault="00641975" w:rsidP="006E7066">
      <w:pPr>
        <w:spacing w:after="60" w:line="240" w:lineRule="auto"/>
        <w:rPr>
          <w:rFonts w:ascii="Times New Roman" w:hAnsi="Times New Roman"/>
          <w:b/>
          <w:sz w:val="24"/>
          <w:szCs w:val="24"/>
          <w:lang w:eastAsia="ru-RU"/>
        </w:rPr>
      </w:pPr>
    </w:p>
    <w:p w:rsidR="006E7066" w:rsidRPr="00942DA4" w:rsidRDefault="006E7066" w:rsidP="006E7066">
      <w:pPr>
        <w:spacing w:after="60" w:line="240" w:lineRule="auto"/>
        <w:rPr>
          <w:rFonts w:ascii="Times New Roman" w:hAnsi="Times New Roman"/>
          <w:b/>
          <w:sz w:val="24"/>
          <w:szCs w:val="24"/>
          <w:lang w:eastAsia="ru-RU"/>
        </w:rPr>
      </w:pPr>
      <w:r w:rsidRPr="00F53F43">
        <w:rPr>
          <w:rFonts w:ascii="Times New Roman" w:hAnsi="Times New Roman"/>
          <w:b/>
          <w:sz w:val="24"/>
          <w:szCs w:val="24"/>
          <w:lang w:eastAsia="ru-RU"/>
        </w:rPr>
        <w:t>Форма </w:t>
      </w:r>
      <w:r w:rsidR="00641975">
        <w:rPr>
          <w:rFonts w:ascii="Times New Roman" w:hAnsi="Times New Roman"/>
          <w:b/>
          <w:sz w:val="24"/>
          <w:szCs w:val="24"/>
          <w:lang w:eastAsia="ru-RU"/>
        </w:rPr>
        <w:t>6</w:t>
      </w:r>
      <w:r>
        <w:rPr>
          <w:rFonts w:ascii="Times New Roman" w:hAnsi="Times New Roman"/>
          <w:b/>
          <w:sz w:val="24"/>
          <w:szCs w:val="24"/>
          <w:lang w:eastAsia="ru-RU"/>
        </w:rPr>
        <w:t xml:space="preserve">. </w:t>
      </w:r>
      <w:r w:rsidRPr="00942DA4">
        <w:rPr>
          <w:rFonts w:ascii="Times New Roman" w:hAnsi="Times New Roman"/>
          <w:b/>
          <w:sz w:val="24"/>
          <w:szCs w:val="24"/>
          <w:lang w:eastAsia="ru-RU"/>
        </w:rPr>
        <w:t>ДОВЕРЕННОСТЬ</w:t>
      </w:r>
    </w:p>
    <w:bookmarkEnd w:id="107"/>
    <w:p w:rsidR="006E7066" w:rsidRDefault="006E7066" w:rsidP="006E7066">
      <w:pPr>
        <w:spacing w:after="60" w:line="240" w:lineRule="auto"/>
        <w:jc w:val="center"/>
        <w:rPr>
          <w:rFonts w:ascii="Times New Roman" w:hAnsi="Times New Roman"/>
          <w:b/>
          <w:sz w:val="24"/>
          <w:szCs w:val="24"/>
          <w:lang w:eastAsia="ru-RU"/>
        </w:rPr>
      </w:pPr>
    </w:p>
    <w:p w:rsidR="006E7066" w:rsidRPr="00942DA4" w:rsidRDefault="006E7066" w:rsidP="006E7066">
      <w:pPr>
        <w:spacing w:after="60" w:line="240" w:lineRule="auto"/>
        <w:jc w:val="center"/>
        <w:rPr>
          <w:rFonts w:ascii="Times New Roman" w:hAnsi="Times New Roman"/>
          <w:b/>
          <w:sz w:val="24"/>
          <w:szCs w:val="24"/>
          <w:lang w:eastAsia="ru-RU"/>
        </w:rPr>
      </w:pPr>
      <w:r w:rsidRPr="00942DA4">
        <w:rPr>
          <w:rFonts w:ascii="Times New Roman" w:hAnsi="Times New Roman"/>
          <w:b/>
          <w:sz w:val="24"/>
          <w:szCs w:val="24"/>
          <w:lang w:eastAsia="ru-RU"/>
        </w:rPr>
        <w:t>ДОВЕРЕННОСТЬ № ____</w:t>
      </w:r>
    </w:p>
    <w:p w:rsidR="006E7066" w:rsidRPr="00942DA4" w:rsidRDefault="006E7066" w:rsidP="006E7066">
      <w:pPr>
        <w:spacing w:after="60" w:line="240" w:lineRule="auto"/>
        <w:rPr>
          <w:rFonts w:ascii="Times New Roman" w:hAnsi="Times New Roman"/>
          <w:sz w:val="24"/>
          <w:szCs w:val="24"/>
          <w:lang w:eastAsia="ru-RU"/>
        </w:rPr>
      </w:pPr>
    </w:p>
    <w:p w:rsidR="006E7066" w:rsidRPr="00942DA4" w:rsidRDefault="006E7066" w:rsidP="006E7066">
      <w:pPr>
        <w:spacing w:after="60" w:line="240" w:lineRule="auto"/>
        <w:rPr>
          <w:rFonts w:ascii="Times New Roman" w:hAnsi="Times New Roman"/>
          <w:sz w:val="24"/>
          <w:szCs w:val="24"/>
          <w:lang w:eastAsia="ru-RU"/>
        </w:rPr>
      </w:pPr>
      <w:r>
        <w:rPr>
          <w:rFonts w:ascii="Times New Roman" w:hAnsi="Times New Roman"/>
          <w:sz w:val="24"/>
          <w:szCs w:val="24"/>
          <w:lang w:eastAsia="ru-RU"/>
        </w:rPr>
        <w:t xml:space="preserve">г. </w:t>
      </w:r>
      <w:r w:rsidRPr="00942DA4">
        <w:rPr>
          <w:rFonts w:ascii="Times New Roman" w:hAnsi="Times New Roman"/>
          <w:sz w:val="24"/>
          <w:szCs w:val="24"/>
          <w:lang w:eastAsia="ru-RU"/>
        </w:rPr>
        <w:t>Москва __________________________________________________________________________</w:t>
      </w:r>
    </w:p>
    <w:p w:rsidR="006E7066" w:rsidRPr="00942DA4" w:rsidRDefault="006E7066" w:rsidP="006E7066">
      <w:pPr>
        <w:spacing w:after="60" w:line="240" w:lineRule="auto"/>
        <w:rPr>
          <w:rFonts w:ascii="Times New Roman" w:hAnsi="Times New Roman"/>
          <w:sz w:val="24"/>
          <w:szCs w:val="24"/>
          <w:vertAlign w:val="superscript"/>
          <w:lang w:eastAsia="ru-RU"/>
        </w:rPr>
      </w:pPr>
      <w:r w:rsidRPr="00942DA4">
        <w:rPr>
          <w:rFonts w:ascii="Times New Roman" w:hAnsi="Times New Roman"/>
          <w:sz w:val="24"/>
          <w:szCs w:val="24"/>
          <w:vertAlign w:val="superscript"/>
          <w:lang w:eastAsia="ru-RU"/>
        </w:rPr>
        <w:t xml:space="preserve">                                         (прописью число, месяц и год выдачи доверенности)</w:t>
      </w:r>
    </w:p>
    <w:p w:rsidR="006E7066" w:rsidRPr="00942DA4" w:rsidRDefault="006E7066" w:rsidP="006E7066">
      <w:pPr>
        <w:spacing w:after="60" w:line="240" w:lineRule="auto"/>
        <w:jc w:val="both"/>
        <w:rPr>
          <w:rFonts w:ascii="Times New Roman" w:hAnsi="Times New Roman"/>
          <w:sz w:val="24"/>
          <w:szCs w:val="24"/>
          <w:lang w:eastAsia="ru-RU"/>
        </w:rPr>
      </w:pPr>
      <w:r w:rsidRPr="00942DA4">
        <w:rPr>
          <w:rFonts w:ascii="Times New Roman" w:hAnsi="Times New Roman"/>
          <w:sz w:val="24"/>
          <w:szCs w:val="24"/>
          <w:lang w:eastAsia="ru-RU"/>
        </w:rPr>
        <w:t xml:space="preserve">Юридическое лицо (физическое лицо) – участник </w:t>
      </w:r>
      <w:r>
        <w:rPr>
          <w:rFonts w:ascii="Times New Roman" w:hAnsi="Times New Roman"/>
          <w:sz w:val="24"/>
          <w:szCs w:val="24"/>
          <w:lang w:eastAsia="ru-RU"/>
        </w:rPr>
        <w:t>закупки</w:t>
      </w:r>
      <w:r w:rsidRPr="00942DA4">
        <w:rPr>
          <w:rFonts w:ascii="Times New Roman" w:hAnsi="Times New Roman"/>
          <w:sz w:val="24"/>
          <w:szCs w:val="24"/>
          <w:lang w:eastAsia="ru-RU"/>
        </w:rPr>
        <w:t>:</w:t>
      </w:r>
    </w:p>
    <w:p w:rsidR="006E7066" w:rsidRPr="00942DA4" w:rsidRDefault="006E7066" w:rsidP="006E7066">
      <w:pPr>
        <w:spacing w:after="60" w:line="240" w:lineRule="auto"/>
        <w:rPr>
          <w:rFonts w:ascii="Times New Roman" w:hAnsi="Times New Roman"/>
          <w:sz w:val="24"/>
          <w:szCs w:val="24"/>
          <w:lang w:eastAsia="ru-RU"/>
        </w:rPr>
      </w:pPr>
      <w:r w:rsidRPr="00942DA4">
        <w:rPr>
          <w:rFonts w:ascii="Times New Roman" w:hAnsi="Times New Roman"/>
          <w:sz w:val="24"/>
          <w:szCs w:val="24"/>
          <w:lang w:eastAsia="ru-RU"/>
        </w:rPr>
        <w:t>___________________________________</w:t>
      </w:r>
      <w:r>
        <w:rPr>
          <w:rFonts w:ascii="Times New Roman" w:hAnsi="Times New Roman"/>
          <w:sz w:val="24"/>
          <w:szCs w:val="24"/>
          <w:lang w:eastAsia="ru-RU"/>
        </w:rPr>
        <w:t>________________________ (</w:t>
      </w:r>
      <w:r w:rsidRPr="00942DA4">
        <w:rPr>
          <w:rFonts w:ascii="Times New Roman" w:hAnsi="Times New Roman"/>
          <w:sz w:val="24"/>
          <w:szCs w:val="24"/>
          <w:lang w:eastAsia="ru-RU"/>
        </w:rPr>
        <w:t>далее – доверитель)</w:t>
      </w:r>
    </w:p>
    <w:p w:rsidR="006E7066" w:rsidRPr="00942DA4" w:rsidRDefault="006E7066" w:rsidP="006E7066">
      <w:pPr>
        <w:spacing w:after="60" w:line="240" w:lineRule="auto"/>
        <w:ind w:left="2832"/>
        <w:rPr>
          <w:rFonts w:ascii="Times New Roman" w:hAnsi="Times New Roman"/>
          <w:sz w:val="24"/>
          <w:szCs w:val="24"/>
          <w:vertAlign w:val="superscript"/>
          <w:lang w:eastAsia="ru-RU"/>
        </w:rPr>
      </w:pPr>
      <w:r w:rsidRPr="00942DA4">
        <w:rPr>
          <w:rFonts w:ascii="Times New Roman" w:hAnsi="Times New Roman"/>
          <w:sz w:val="24"/>
          <w:szCs w:val="24"/>
          <w:vertAlign w:val="superscript"/>
          <w:lang w:eastAsia="ru-RU"/>
        </w:rPr>
        <w:t xml:space="preserve">  (Наименование участника </w:t>
      </w:r>
      <w:r>
        <w:rPr>
          <w:rFonts w:ascii="Times New Roman" w:hAnsi="Times New Roman"/>
          <w:sz w:val="24"/>
          <w:szCs w:val="24"/>
          <w:vertAlign w:val="superscript"/>
          <w:lang w:eastAsia="ru-RU"/>
        </w:rPr>
        <w:t>закупки</w:t>
      </w:r>
      <w:r w:rsidRPr="00942DA4">
        <w:rPr>
          <w:rFonts w:ascii="Times New Roman" w:hAnsi="Times New Roman"/>
          <w:sz w:val="24"/>
          <w:szCs w:val="24"/>
          <w:vertAlign w:val="superscript"/>
          <w:lang w:eastAsia="ru-RU"/>
        </w:rPr>
        <w:t>)</w:t>
      </w:r>
    </w:p>
    <w:p w:rsidR="006E7066" w:rsidRPr="00942DA4" w:rsidRDefault="006E7066" w:rsidP="006E7066">
      <w:pPr>
        <w:spacing w:after="60" w:line="240" w:lineRule="auto"/>
        <w:rPr>
          <w:rFonts w:ascii="Times New Roman" w:hAnsi="Times New Roman"/>
          <w:sz w:val="24"/>
          <w:szCs w:val="24"/>
          <w:vertAlign w:val="superscript"/>
          <w:lang w:eastAsia="ru-RU"/>
        </w:rPr>
      </w:pPr>
      <w:r>
        <w:rPr>
          <w:rFonts w:ascii="Times New Roman" w:hAnsi="Times New Roman"/>
          <w:sz w:val="24"/>
          <w:szCs w:val="24"/>
          <w:lang w:eastAsia="ru-RU"/>
        </w:rPr>
        <w:t>в лице____</w:t>
      </w:r>
      <w:r w:rsidRPr="00942DA4">
        <w:rPr>
          <w:rFonts w:ascii="Times New Roman" w:hAnsi="Times New Roman"/>
          <w:sz w:val="24"/>
          <w:szCs w:val="24"/>
          <w:lang w:eastAsia="ru-RU"/>
        </w:rPr>
        <w:t>_________________________________________</w:t>
      </w:r>
      <w:r>
        <w:rPr>
          <w:rFonts w:ascii="Times New Roman" w:hAnsi="Times New Roman"/>
          <w:sz w:val="24"/>
          <w:szCs w:val="24"/>
          <w:lang w:eastAsia="ru-RU"/>
        </w:rPr>
        <w:t>__________________________</w:t>
      </w:r>
    </w:p>
    <w:p w:rsidR="006E7066" w:rsidRPr="00942DA4" w:rsidRDefault="006E7066" w:rsidP="006E7066">
      <w:pPr>
        <w:spacing w:after="60" w:line="240" w:lineRule="auto"/>
        <w:ind w:left="2832"/>
        <w:rPr>
          <w:rFonts w:ascii="Times New Roman" w:hAnsi="Times New Roman"/>
          <w:sz w:val="24"/>
          <w:szCs w:val="24"/>
          <w:vertAlign w:val="superscript"/>
          <w:lang w:eastAsia="ru-RU"/>
        </w:rPr>
      </w:pPr>
      <w:r>
        <w:rPr>
          <w:rFonts w:ascii="Times New Roman" w:hAnsi="Times New Roman"/>
          <w:sz w:val="24"/>
          <w:szCs w:val="24"/>
          <w:vertAlign w:val="superscript"/>
          <w:lang w:eastAsia="ru-RU"/>
        </w:rPr>
        <w:t xml:space="preserve">          </w:t>
      </w:r>
      <w:r w:rsidRPr="00942DA4">
        <w:rPr>
          <w:rFonts w:ascii="Times New Roman" w:hAnsi="Times New Roman"/>
          <w:sz w:val="24"/>
          <w:szCs w:val="24"/>
          <w:vertAlign w:val="superscript"/>
          <w:lang w:eastAsia="ru-RU"/>
        </w:rPr>
        <w:t>(фамилия, имя, отчество, должность)</w:t>
      </w:r>
    </w:p>
    <w:p w:rsidR="006E7066" w:rsidRPr="00942DA4" w:rsidRDefault="006E7066" w:rsidP="006E7066">
      <w:pPr>
        <w:spacing w:after="60" w:line="240" w:lineRule="auto"/>
        <w:rPr>
          <w:rFonts w:ascii="Times New Roman" w:hAnsi="Times New Roman"/>
          <w:sz w:val="24"/>
          <w:szCs w:val="24"/>
          <w:vertAlign w:val="superscript"/>
          <w:lang w:eastAsia="ru-RU"/>
        </w:rPr>
      </w:pPr>
      <w:r w:rsidRPr="00942DA4">
        <w:rPr>
          <w:rFonts w:ascii="Times New Roman" w:hAnsi="Times New Roman"/>
          <w:sz w:val="24"/>
          <w:szCs w:val="24"/>
          <w:lang w:eastAsia="ru-RU"/>
        </w:rPr>
        <w:t xml:space="preserve">действующий (ая) на </w:t>
      </w:r>
      <w:r>
        <w:rPr>
          <w:rFonts w:ascii="Times New Roman" w:hAnsi="Times New Roman"/>
          <w:sz w:val="24"/>
          <w:szCs w:val="24"/>
          <w:lang w:eastAsia="ru-RU"/>
        </w:rPr>
        <w:t>основании ______</w:t>
      </w:r>
      <w:r w:rsidRPr="00942DA4">
        <w:rPr>
          <w:rFonts w:ascii="Times New Roman" w:hAnsi="Times New Roman"/>
          <w:sz w:val="24"/>
          <w:szCs w:val="24"/>
          <w:lang w:eastAsia="ru-RU"/>
        </w:rPr>
        <w:t>___________________________________________,</w:t>
      </w:r>
    </w:p>
    <w:p w:rsidR="006E7066" w:rsidRPr="00942DA4" w:rsidRDefault="006E7066" w:rsidP="006E7066">
      <w:pPr>
        <w:spacing w:after="60" w:line="240" w:lineRule="auto"/>
        <w:ind w:left="2832"/>
        <w:rPr>
          <w:rFonts w:ascii="Times New Roman" w:hAnsi="Times New Roman"/>
          <w:sz w:val="24"/>
          <w:szCs w:val="24"/>
          <w:vertAlign w:val="superscript"/>
          <w:lang w:eastAsia="ru-RU"/>
        </w:rPr>
      </w:pPr>
      <w:r w:rsidRPr="00942DA4">
        <w:rPr>
          <w:rFonts w:ascii="Times New Roman" w:hAnsi="Times New Roman"/>
          <w:sz w:val="24"/>
          <w:szCs w:val="24"/>
          <w:vertAlign w:val="superscript"/>
          <w:lang w:eastAsia="ru-RU"/>
        </w:rPr>
        <w:t xml:space="preserve">                                                  (устава, доверенности, положения и т.д.)</w:t>
      </w:r>
    </w:p>
    <w:p w:rsidR="006E7066" w:rsidRPr="00942DA4" w:rsidRDefault="006E7066" w:rsidP="006E7066">
      <w:pPr>
        <w:spacing w:after="60" w:line="240" w:lineRule="auto"/>
        <w:rPr>
          <w:rFonts w:ascii="Times New Roman" w:hAnsi="Times New Roman"/>
          <w:sz w:val="24"/>
          <w:szCs w:val="24"/>
          <w:lang w:eastAsia="ru-RU"/>
        </w:rPr>
      </w:pPr>
      <w:r w:rsidRPr="00942DA4">
        <w:rPr>
          <w:rFonts w:ascii="Times New Roman" w:hAnsi="Times New Roman"/>
          <w:sz w:val="24"/>
          <w:szCs w:val="24"/>
          <w:lang w:eastAsia="ru-RU"/>
        </w:rPr>
        <w:t>доверяет _________________________</w:t>
      </w:r>
      <w:r>
        <w:rPr>
          <w:rFonts w:ascii="Times New Roman" w:hAnsi="Times New Roman"/>
          <w:sz w:val="24"/>
          <w:szCs w:val="24"/>
          <w:lang w:eastAsia="ru-RU"/>
        </w:rPr>
        <w:t xml:space="preserve">_______________________ </w:t>
      </w:r>
      <w:r w:rsidRPr="00942DA4">
        <w:rPr>
          <w:rFonts w:ascii="Times New Roman" w:hAnsi="Times New Roman"/>
          <w:sz w:val="24"/>
          <w:szCs w:val="24"/>
          <w:lang w:eastAsia="ru-RU"/>
        </w:rPr>
        <w:t xml:space="preserve">(далее – представитель) </w:t>
      </w:r>
    </w:p>
    <w:p w:rsidR="006E7066" w:rsidRPr="00942DA4" w:rsidRDefault="006E7066" w:rsidP="006E7066">
      <w:pPr>
        <w:spacing w:after="60" w:line="240" w:lineRule="auto"/>
        <w:ind w:left="2832"/>
        <w:rPr>
          <w:rFonts w:ascii="Times New Roman" w:hAnsi="Times New Roman"/>
          <w:sz w:val="24"/>
          <w:szCs w:val="24"/>
          <w:vertAlign w:val="superscript"/>
          <w:lang w:eastAsia="ru-RU"/>
        </w:rPr>
      </w:pPr>
      <w:r w:rsidRPr="00942DA4">
        <w:rPr>
          <w:rFonts w:ascii="Times New Roman" w:hAnsi="Times New Roman"/>
          <w:sz w:val="24"/>
          <w:szCs w:val="24"/>
          <w:vertAlign w:val="superscript"/>
          <w:lang w:eastAsia="ru-RU"/>
        </w:rPr>
        <w:t>(фамилия, имя, отчество, должность)</w:t>
      </w:r>
    </w:p>
    <w:p w:rsidR="006E7066" w:rsidRPr="00942DA4" w:rsidRDefault="006E7066" w:rsidP="006E7066">
      <w:pPr>
        <w:spacing w:after="60" w:line="240" w:lineRule="auto"/>
        <w:rPr>
          <w:rFonts w:ascii="Times New Roman" w:hAnsi="Times New Roman"/>
          <w:sz w:val="24"/>
          <w:szCs w:val="24"/>
          <w:lang w:eastAsia="ru-RU"/>
        </w:rPr>
      </w:pPr>
      <w:r w:rsidRPr="00942DA4">
        <w:rPr>
          <w:rFonts w:ascii="Times New Roman" w:hAnsi="Times New Roman"/>
          <w:sz w:val="24"/>
          <w:szCs w:val="24"/>
          <w:lang w:eastAsia="ru-RU"/>
        </w:rPr>
        <w:t>паспорт серии ______ №_________ выдан ______________</w:t>
      </w:r>
      <w:r>
        <w:rPr>
          <w:rFonts w:ascii="Times New Roman" w:hAnsi="Times New Roman"/>
          <w:sz w:val="24"/>
          <w:szCs w:val="24"/>
          <w:lang w:eastAsia="ru-RU"/>
        </w:rPr>
        <w:t>__________ «____» __________</w:t>
      </w:r>
    </w:p>
    <w:p w:rsidR="006E7066" w:rsidRPr="0056251E" w:rsidRDefault="006E7066" w:rsidP="006E7066">
      <w:pPr>
        <w:spacing w:after="60" w:line="240" w:lineRule="auto"/>
        <w:rPr>
          <w:rFonts w:ascii="Times New Roman" w:hAnsi="Times New Roman"/>
          <w:b/>
          <w:color w:val="0D0D0D"/>
          <w:sz w:val="28"/>
          <w:szCs w:val="28"/>
        </w:rPr>
      </w:pPr>
      <w:r w:rsidRPr="00942DA4">
        <w:rPr>
          <w:rFonts w:ascii="Times New Roman" w:hAnsi="Times New Roman"/>
          <w:sz w:val="24"/>
          <w:szCs w:val="24"/>
          <w:lang w:eastAsia="ru-RU"/>
        </w:rPr>
        <w:t xml:space="preserve">представлять интересы доверителя на: </w:t>
      </w:r>
      <w:r w:rsidRPr="00942DA4">
        <w:rPr>
          <w:rFonts w:ascii="Times New Roman" w:hAnsi="Times New Roman"/>
          <w:color w:val="0D0D0D"/>
          <w:sz w:val="28"/>
          <w:szCs w:val="28"/>
        </w:rPr>
        <w:t>_____________________________________ __________________________________________________________________</w:t>
      </w:r>
    </w:p>
    <w:p w:rsidR="006E7066" w:rsidRPr="00942DA4" w:rsidRDefault="006E7066" w:rsidP="006E7066">
      <w:pPr>
        <w:spacing w:after="0"/>
        <w:jc w:val="center"/>
        <w:rPr>
          <w:rFonts w:ascii="Times New Roman" w:hAnsi="Times New Roman"/>
          <w:sz w:val="16"/>
          <w:szCs w:val="16"/>
          <w:lang w:eastAsia="ru-RU"/>
        </w:rPr>
      </w:pPr>
      <w:r w:rsidRPr="00942DA4">
        <w:rPr>
          <w:rFonts w:ascii="Times New Roman" w:hAnsi="Times New Roman"/>
          <w:sz w:val="16"/>
          <w:szCs w:val="16"/>
          <w:lang w:eastAsia="ru-RU"/>
        </w:rPr>
        <w:t>(указывается объект закупки)</w:t>
      </w:r>
    </w:p>
    <w:p w:rsidR="006E7066" w:rsidRPr="00942DA4" w:rsidRDefault="006E7066" w:rsidP="006E7066">
      <w:pPr>
        <w:autoSpaceDE w:val="0"/>
        <w:autoSpaceDN w:val="0"/>
        <w:spacing w:after="120" w:line="240" w:lineRule="auto"/>
        <w:rPr>
          <w:rFonts w:ascii="Times New Roman" w:hAnsi="Times New Roman"/>
          <w:sz w:val="24"/>
          <w:szCs w:val="24"/>
          <w:lang w:eastAsia="ru-RU"/>
        </w:rPr>
      </w:pPr>
      <w:r w:rsidRPr="00DC5F47">
        <w:rPr>
          <w:rFonts w:ascii="Times New Roman" w:hAnsi="Times New Roman"/>
          <w:b/>
          <w:sz w:val="24"/>
          <w:szCs w:val="24"/>
          <w:lang w:eastAsia="ru-RU"/>
        </w:rPr>
        <w:t>(</w:t>
      </w:r>
      <w:r>
        <w:rPr>
          <w:rFonts w:ascii="Times New Roman" w:hAnsi="Times New Roman"/>
          <w:sz w:val="24"/>
          <w:szCs w:val="24"/>
          <w:lang w:eastAsia="ru-RU"/>
        </w:rPr>
        <w:t>Закупка №</w:t>
      </w:r>
      <w:r w:rsidRPr="00DC5F47">
        <w:rPr>
          <w:rFonts w:ascii="Times New Roman" w:hAnsi="Times New Roman"/>
          <w:b/>
          <w:sz w:val="24"/>
          <w:szCs w:val="24"/>
          <w:lang w:eastAsia="ru-RU"/>
        </w:rPr>
        <w:t xml:space="preserve"> ________________________)</w:t>
      </w:r>
      <w:r w:rsidRPr="00942DA4">
        <w:rPr>
          <w:rFonts w:ascii="Times New Roman" w:hAnsi="Times New Roman"/>
          <w:sz w:val="24"/>
          <w:szCs w:val="24"/>
          <w:lang w:eastAsia="ru-RU"/>
        </w:rPr>
        <w:t xml:space="preserve"> (далее – </w:t>
      </w:r>
      <w:r>
        <w:rPr>
          <w:rFonts w:ascii="Times New Roman" w:hAnsi="Times New Roman"/>
          <w:sz w:val="24"/>
          <w:szCs w:val="24"/>
          <w:lang w:eastAsia="ru-RU"/>
        </w:rPr>
        <w:t>запрос предложений</w:t>
      </w:r>
      <w:r w:rsidRPr="00942DA4">
        <w:rPr>
          <w:rFonts w:ascii="Times New Roman" w:hAnsi="Times New Roman"/>
          <w:sz w:val="24"/>
          <w:szCs w:val="24"/>
          <w:lang w:eastAsia="ru-RU"/>
        </w:rPr>
        <w:t>),</w:t>
      </w:r>
    </w:p>
    <w:p w:rsidR="006E7066" w:rsidRPr="00942DA4" w:rsidRDefault="006E7066" w:rsidP="006E7066">
      <w:pPr>
        <w:autoSpaceDE w:val="0"/>
        <w:autoSpaceDN w:val="0"/>
        <w:spacing w:after="120" w:line="240" w:lineRule="auto"/>
        <w:rPr>
          <w:rFonts w:ascii="Times New Roman" w:hAnsi="Times New Roman"/>
          <w:sz w:val="24"/>
          <w:szCs w:val="24"/>
          <w:lang w:eastAsia="ru-RU"/>
        </w:rPr>
      </w:pPr>
      <w:r w:rsidRPr="00942DA4">
        <w:rPr>
          <w:rFonts w:ascii="Times New Roman" w:hAnsi="Times New Roman"/>
          <w:sz w:val="24"/>
          <w:szCs w:val="24"/>
          <w:lang w:eastAsia="ru-RU"/>
        </w:rPr>
        <w:t xml:space="preserve">проводимом _________________________________________________________________________ </w:t>
      </w:r>
    </w:p>
    <w:p w:rsidR="006E7066" w:rsidRPr="00942DA4" w:rsidRDefault="006E7066" w:rsidP="006E7066">
      <w:pPr>
        <w:spacing w:after="60" w:line="240" w:lineRule="auto"/>
        <w:ind w:left="2832"/>
        <w:rPr>
          <w:rFonts w:ascii="Times New Roman" w:hAnsi="Times New Roman"/>
          <w:sz w:val="24"/>
          <w:szCs w:val="24"/>
          <w:vertAlign w:val="superscript"/>
          <w:lang w:eastAsia="ru-RU"/>
        </w:rPr>
      </w:pPr>
      <w:r w:rsidRPr="00942DA4">
        <w:rPr>
          <w:rFonts w:ascii="Times New Roman" w:hAnsi="Times New Roman"/>
          <w:sz w:val="24"/>
          <w:szCs w:val="24"/>
          <w:vertAlign w:val="superscript"/>
          <w:lang w:eastAsia="ru-RU"/>
        </w:rPr>
        <w:t>(указать название заказчика и уполномоченного органа).</w:t>
      </w:r>
    </w:p>
    <w:p w:rsidR="006E7066" w:rsidRPr="00942DA4" w:rsidRDefault="006E7066" w:rsidP="006E7066">
      <w:pPr>
        <w:autoSpaceDE w:val="0"/>
        <w:autoSpaceDN w:val="0"/>
        <w:spacing w:after="120" w:line="240" w:lineRule="auto"/>
        <w:jc w:val="both"/>
        <w:rPr>
          <w:rFonts w:ascii="Times New Roman" w:hAnsi="Times New Roman"/>
          <w:sz w:val="24"/>
          <w:szCs w:val="24"/>
          <w:lang w:eastAsia="ru-RU"/>
        </w:rPr>
      </w:pPr>
      <w:r w:rsidRPr="00942DA4">
        <w:rPr>
          <w:rFonts w:ascii="Times New Roman" w:hAnsi="Times New Roman"/>
          <w:sz w:val="24"/>
          <w:szCs w:val="24"/>
          <w:lang w:eastAsia="ru-RU"/>
        </w:rPr>
        <w:t xml:space="preserve">Представитель уполномочен от имени доверителя подавать заказчику, </w:t>
      </w:r>
      <w:r>
        <w:rPr>
          <w:rFonts w:ascii="Times New Roman" w:hAnsi="Times New Roman"/>
          <w:sz w:val="24"/>
          <w:szCs w:val="24"/>
          <w:lang w:eastAsia="ru-RU"/>
        </w:rPr>
        <w:t xml:space="preserve">Единой </w:t>
      </w:r>
      <w:r w:rsidRPr="00942DA4">
        <w:rPr>
          <w:rFonts w:ascii="Times New Roman" w:hAnsi="Times New Roman"/>
          <w:sz w:val="24"/>
          <w:szCs w:val="24"/>
          <w:lang w:eastAsia="ru-RU"/>
        </w:rPr>
        <w:t xml:space="preserve">закупочной комиссии необходимые документы, получать и подписывать от имени доверителя документы, включая заявку на участие в </w:t>
      </w:r>
      <w:r>
        <w:rPr>
          <w:rFonts w:ascii="Times New Roman" w:hAnsi="Times New Roman"/>
          <w:sz w:val="24"/>
          <w:szCs w:val="24"/>
          <w:lang w:eastAsia="ru-RU"/>
        </w:rPr>
        <w:t>запросе предложений</w:t>
      </w:r>
      <w:r w:rsidRPr="00942DA4">
        <w:rPr>
          <w:rFonts w:ascii="Times New Roman" w:hAnsi="Times New Roman"/>
          <w:sz w:val="24"/>
          <w:szCs w:val="24"/>
          <w:lang w:eastAsia="ru-RU"/>
        </w:rPr>
        <w:t xml:space="preserve">, совершать иные действия, связанные </w:t>
      </w:r>
      <w:r>
        <w:rPr>
          <w:rFonts w:ascii="Times New Roman" w:hAnsi="Times New Roman"/>
          <w:sz w:val="24"/>
          <w:szCs w:val="24"/>
          <w:lang w:eastAsia="ru-RU"/>
        </w:rPr>
        <w:t>с</w:t>
      </w:r>
      <w:r w:rsidRPr="00942DA4">
        <w:rPr>
          <w:rFonts w:ascii="Times New Roman" w:hAnsi="Times New Roman"/>
          <w:sz w:val="24"/>
          <w:szCs w:val="24"/>
          <w:lang w:eastAsia="ru-RU"/>
        </w:rPr>
        <w:t xml:space="preserve"> участием доверителя в </w:t>
      </w:r>
      <w:r>
        <w:rPr>
          <w:rFonts w:ascii="Times New Roman" w:hAnsi="Times New Roman"/>
          <w:sz w:val="24"/>
          <w:szCs w:val="24"/>
          <w:lang w:eastAsia="ru-RU"/>
        </w:rPr>
        <w:t>запросе предложений</w:t>
      </w:r>
      <w:r w:rsidRPr="00942DA4">
        <w:rPr>
          <w:rFonts w:ascii="Times New Roman" w:hAnsi="Times New Roman"/>
          <w:sz w:val="24"/>
          <w:szCs w:val="24"/>
          <w:lang w:eastAsia="ru-RU"/>
        </w:rPr>
        <w:t>.</w:t>
      </w:r>
    </w:p>
    <w:p w:rsidR="006E7066" w:rsidRPr="00942DA4" w:rsidRDefault="006E7066" w:rsidP="006E7066">
      <w:pPr>
        <w:autoSpaceDE w:val="0"/>
        <w:autoSpaceDN w:val="0"/>
        <w:spacing w:after="120" w:line="240" w:lineRule="auto"/>
        <w:rPr>
          <w:rFonts w:ascii="Times New Roman" w:hAnsi="Times New Roman"/>
          <w:sz w:val="24"/>
          <w:szCs w:val="24"/>
          <w:lang w:eastAsia="ru-RU"/>
        </w:rPr>
      </w:pPr>
    </w:p>
    <w:p w:rsidR="006E7066" w:rsidRPr="00942DA4" w:rsidRDefault="006E7066" w:rsidP="006E7066">
      <w:pPr>
        <w:autoSpaceDE w:val="0"/>
        <w:autoSpaceDN w:val="0"/>
        <w:adjustRightInd w:val="0"/>
        <w:spacing w:after="60" w:line="240" w:lineRule="auto"/>
        <w:ind w:firstLine="540"/>
        <w:rPr>
          <w:rFonts w:ascii="Times New Roman" w:hAnsi="Times New Roman"/>
          <w:sz w:val="24"/>
          <w:szCs w:val="24"/>
        </w:rPr>
      </w:pPr>
      <w:r w:rsidRPr="00942DA4">
        <w:rPr>
          <w:rFonts w:ascii="Times New Roman" w:hAnsi="Times New Roman"/>
          <w:sz w:val="24"/>
          <w:szCs w:val="24"/>
        </w:rPr>
        <w:t>Подпись представителя _______________________________ удостоверяю.</w:t>
      </w:r>
    </w:p>
    <w:p w:rsidR="006E7066" w:rsidRPr="00942DA4" w:rsidRDefault="006E7066" w:rsidP="006E7066">
      <w:pPr>
        <w:spacing w:after="120" w:line="240" w:lineRule="auto"/>
        <w:rPr>
          <w:rFonts w:ascii="Times New Roman" w:hAnsi="Times New Roman"/>
          <w:sz w:val="24"/>
          <w:szCs w:val="24"/>
          <w:lang w:eastAsia="ru-RU"/>
        </w:rPr>
      </w:pPr>
    </w:p>
    <w:p w:rsidR="006E7066" w:rsidRPr="00942DA4" w:rsidRDefault="006E7066" w:rsidP="006E7066">
      <w:pPr>
        <w:spacing w:after="120" w:line="240" w:lineRule="auto"/>
        <w:rPr>
          <w:rFonts w:ascii="Times New Roman" w:hAnsi="Times New Roman"/>
          <w:sz w:val="24"/>
          <w:szCs w:val="24"/>
          <w:lang w:eastAsia="ru-RU"/>
        </w:rPr>
      </w:pPr>
      <w:r w:rsidRPr="00942DA4">
        <w:rPr>
          <w:rFonts w:ascii="Times New Roman" w:hAnsi="Times New Roman"/>
          <w:sz w:val="24"/>
          <w:szCs w:val="24"/>
          <w:lang w:eastAsia="ru-RU"/>
        </w:rPr>
        <w:t>Доверенность действительна по «____» ____________________ _____ г.</w:t>
      </w:r>
    </w:p>
    <w:p w:rsidR="006E7066" w:rsidRPr="00942DA4" w:rsidRDefault="006E7066" w:rsidP="006E7066">
      <w:pPr>
        <w:spacing w:after="120" w:line="240" w:lineRule="auto"/>
        <w:rPr>
          <w:rFonts w:ascii="Times New Roman" w:hAnsi="Times New Roman"/>
          <w:sz w:val="24"/>
          <w:szCs w:val="24"/>
          <w:lang w:eastAsia="ru-RU"/>
        </w:rPr>
      </w:pPr>
    </w:p>
    <w:p w:rsidR="006E7066" w:rsidRPr="00942DA4" w:rsidRDefault="006E7066" w:rsidP="006E7066">
      <w:pPr>
        <w:spacing w:after="60" w:line="240" w:lineRule="auto"/>
        <w:rPr>
          <w:rFonts w:ascii="Times New Roman" w:hAnsi="Times New Roman"/>
          <w:sz w:val="24"/>
          <w:szCs w:val="24"/>
          <w:lang w:eastAsia="ru-RU"/>
        </w:rPr>
      </w:pPr>
      <w:r w:rsidRPr="00942DA4">
        <w:rPr>
          <w:rFonts w:ascii="Times New Roman" w:hAnsi="Times New Roman"/>
          <w:b/>
          <w:sz w:val="24"/>
          <w:szCs w:val="24"/>
          <w:lang w:eastAsia="ru-RU"/>
        </w:rPr>
        <w:t xml:space="preserve">Участник </w:t>
      </w:r>
      <w:r>
        <w:rPr>
          <w:rFonts w:ascii="Times New Roman" w:hAnsi="Times New Roman"/>
          <w:b/>
          <w:sz w:val="24"/>
          <w:szCs w:val="24"/>
          <w:lang w:eastAsia="ru-RU"/>
        </w:rPr>
        <w:t>закупки</w:t>
      </w:r>
      <w:r w:rsidRPr="00942DA4">
        <w:rPr>
          <w:rFonts w:ascii="Times New Roman" w:hAnsi="Times New Roman"/>
          <w:b/>
          <w:sz w:val="24"/>
          <w:szCs w:val="24"/>
          <w:lang w:eastAsia="ru-RU"/>
        </w:rPr>
        <w:t>/</w:t>
      </w:r>
      <w:r w:rsidRPr="00942DA4">
        <w:rPr>
          <w:rFonts w:ascii="Times New Roman" w:hAnsi="Times New Roman"/>
          <w:b/>
          <w:sz w:val="24"/>
          <w:szCs w:val="24"/>
          <w:lang w:eastAsia="ru-RU"/>
        </w:rPr>
        <w:br/>
        <w:t>уполномоченный представитель</w:t>
      </w:r>
      <w:r w:rsidRPr="00942DA4">
        <w:rPr>
          <w:rFonts w:ascii="Times New Roman" w:hAnsi="Times New Roman"/>
          <w:b/>
          <w:sz w:val="24"/>
          <w:szCs w:val="24"/>
          <w:lang w:eastAsia="ru-RU"/>
        </w:rPr>
        <w:tab/>
      </w:r>
      <w:r w:rsidRPr="00942DA4">
        <w:rPr>
          <w:rFonts w:ascii="Times New Roman" w:hAnsi="Times New Roman"/>
          <w:b/>
          <w:sz w:val="24"/>
          <w:szCs w:val="24"/>
          <w:lang w:eastAsia="ru-RU"/>
        </w:rPr>
        <w:tab/>
      </w:r>
      <w:r>
        <w:rPr>
          <w:rFonts w:ascii="Times New Roman" w:hAnsi="Times New Roman"/>
          <w:b/>
          <w:sz w:val="24"/>
          <w:szCs w:val="24"/>
          <w:lang w:eastAsia="ru-RU"/>
        </w:rPr>
        <w:t xml:space="preserve">             </w:t>
      </w:r>
      <w:r>
        <w:rPr>
          <w:rFonts w:ascii="Times New Roman" w:hAnsi="Times New Roman"/>
          <w:sz w:val="24"/>
          <w:szCs w:val="24"/>
          <w:lang w:eastAsia="ru-RU"/>
        </w:rPr>
        <w:t xml:space="preserve">________________ </w:t>
      </w:r>
      <w:r w:rsidRPr="00942DA4">
        <w:rPr>
          <w:rFonts w:ascii="Times New Roman" w:hAnsi="Times New Roman"/>
          <w:sz w:val="24"/>
          <w:szCs w:val="24"/>
          <w:lang w:eastAsia="ru-RU"/>
        </w:rPr>
        <w:t>(Фамилия И.О.)</w:t>
      </w:r>
    </w:p>
    <w:p w:rsidR="006E7066" w:rsidRPr="00942DA4" w:rsidRDefault="006E7066" w:rsidP="006E7066">
      <w:pPr>
        <w:spacing w:after="60" w:line="240" w:lineRule="auto"/>
        <w:rPr>
          <w:rFonts w:ascii="Times New Roman" w:hAnsi="Times New Roman"/>
          <w:sz w:val="24"/>
          <w:szCs w:val="24"/>
          <w:vertAlign w:val="superscript"/>
          <w:lang w:eastAsia="ru-RU"/>
        </w:rPr>
      </w:pPr>
      <w:r>
        <w:rPr>
          <w:rFonts w:ascii="Times New Roman" w:hAnsi="Times New Roman"/>
          <w:sz w:val="24"/>
          <w:szCs w:val="24"/>
          <w:vertAlign w:val="superscript"/>
          <w:lang w:eastAsia="ru-RU"/>
        </w:rPr>
        <w:t xml:space="preserve">                                                                                                                                                                 </w:t>
      </w:r>
      <w:r w:rsidRPr="00942DA4">
        <w:rPr>
          <w:rFonts w:ascii="Times New Roman" w:hAnsi="Times New Roman"/>
          <w:sz w:val="24"/>
          <w:szCs w:val="24"/>
          <w:vertAlign w:val="superscript"/>
          <w:lang w:eastAsia="ru-RU"/>
        </w:rPr>
        <w:t>(подпись)</w:t>
      </w:r>
    </w:p>
    <w:p w:rsidR="006E7066" w:rsidRPr="00942DA4" w:rsidRDefault="006E7066" w:rsidP="006E7066">
      <w:pPr>
        <w:spacing w:after="60" w:line="240" w:lineRule="auto"/>
        <w:rPr>
          <w:rFonts w:ascii="Times New Roman" w:hAnsi="Times New Roman"/>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b/>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b/>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b/>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b/>
          <w:sz w:val="24"/>
          <w:szCs w:val="24"/>
          <w:lang w:eastAsia="ru-RU"/>
        </w:rPr>
      </w:pPr>
    </w:p>
    <w:p w:rsidR="006E7066" w:rsidRDefault="006E7066" w:rsidP="004241F3">
      <w:pPr>
        <w:tabs>
          <w:tab w:val="left" w:pos="1508"/>
        </w:tabs>
        <w:spacing w:after="0" w:line="240" w:lineRule="auto"/>
        <w:ind w:left="720"/>
        <w:contextualSpacing/>
        <w:jc w:val="both"/>
        <w:rPr>
          <w:rFonts w:ascii="Times New Roman" w:hAnsi="Times New Roman"/>
          <w:b/>
          <w:sz w:val="24"/>
          <w:szCs w:val="24"/>
          <w:lang w:eastAsia="ru-RU"/>
        </w:rPr>
      </w:pPr>
    </w:p>
    <w:p w:rsidR="00641975" w:rsidRDefault="00641975" w:rsidP="004241F3">
      <w:pPr>
        <w:tabs>
          <w:tab w:val="left" w:pos="1508"/>
        </w:tabs>
        <w:spacing w:after="0" w:line="240" w:lineRule="auto"/>
        <w:ind w:left="720"/>
        <w:contextualSpacing/>
        <w:jc w:val="both"/>
        <w:rPr>
          <w:rFonts w:ascii="Times New Roman" w:hAnsi="Times New Roman"/>
          <w:b/>
          <w:sz w:val="24"/>
          <w:szCs w:val="24"/>
          <w:lang w:eastAsia="ru-RU"/>
        </w:rPr>
      </w:pPr>
    </w:p>
    <w:sectPr w:rsidR="00641975" w:rsidSect="008471D6">
      <w:footerReference w:type="default" r:id="rId13"/>
      <w:pgSz w:w="11906" w:h="16838"/>
      <w:pgMar w:top="1134" w:right="851" w:bottom="1134" w:left="1701" w:header="568" w:footer="709"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693" w:rsidRDefault="00DF4693" w:rsidP="00201839">
      <w:pPr>
        <w:spacing w:after="0" w:line="240" w:lineRule="auto"/>
      </w:pPr>
      <w:r>
        <w:separator/>
      </w:r>
    </w:p>
  </w:endnote>
  <w:endnote w:type="continuationSeparator" w:id="0">
    <w:p w:rsidR="00DF4693" w:rsidRDefault="00DF4693" w:rsidP="0020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Segoe UI">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ndale Sans UI">
    <w:altName w:val="Times New Roman"/>
    <w:charset w:val="00"/>
    <w:family w:val="auto"/>
    <w:pitch w:val="variable"/>
  </w:font>
  <w:font w:name="Lucida Sans Unicode">
    <w:panose1 w:val="020B0602030504020204"/>
    <w:charset w:val="00"/>
    <w:family w:val="auto"/>
    <w:pitch w:val="variable"/>
    <w:sig w:usb0="80000AFF" w:usb1="0000396B" w:usb2="00000000" w:usb3="00000000" w:csb0="000000BF" w:csb1="00000000"/>
  </w:font>
  <w:font w:name="MS Mincho">
    <w:altName w:val="ＭＳ 明朝"/>
    <w:charset w:val="80"/>
    <w:family w:val="modern"/>
    <w:pitch w:val="fixed"/>
    <w:sig w:usb0="E00002FF" w:usb1="6AC7FDFB" w:usb2="00000012" w:usb3="00000000" w:csb0="0002009F" w:csb1="00000000"/>
  </w:font>
  <w:font w:name="TimesDL">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71565"/>
      <w:docPartObj>
        <w:docPartGallery w:val="Page Numbers (Bottom of Page)"/>
        <w:docPartUnique/>
      </w:docPartObj>
    </w:sdtPr>
    <w:sdtEndPr/>
    <w:sdtContent>
      <w:p w:rsidR="00DF4693" w:rsidRDefault="00DF4693">
        <w:pPr>
          <w:pStyle w:val="af"/>
          <w:jc w:val="right"/>
        </w:pPr>
        <w:r>
          <w:fldChar w:fldCharType="begin"/>
        </w:r>
        <w:r>
          <w:instrText>PAGE   \* MERGEFORMAT</w:instrText>
        </w:r>
        <w:r>
          <w:fldChar w:fldCharType="separate"/>
        </w:r>
        <w:r w:rsidR="006B4970">
          <w:rPr>
            <w:noProof/>
          </w:rPr>
          <w:t>28</w:t>
        </w:r>
        <w:r>
          <w:fldChar w:fldCharType="end"/>
        </w:r>
      </w:p>
    </w:sdtContent>
  </w:sdt>
  <w:p w:rsidR="00DF4693" w:rsidRDefault="00DF4693">
    <w:pPr>
      <w:pStyle w:val="af"/>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693" w:rsidRDefault="00DF4693" w:rsidP="00201839">
      <w:pPr>
        <w:spacing w:after="0" w:line="240" w:lineRule="auto"/>
      </w:pPr>
      <w:r>
        <w:separator/>
      </w:r>
    </w:p>
  </w:footnote>
  <w:footnote w:type="continuationSeparator" w:id="0">
    <w:p w:rsidR="00DF4693" w:rsidRDefault="00DF4693" w:rsidP="00201839">
      <w:pPr>
        <w:spacing w:after="0" w:line="240" w:lineRule="auto"/>
      </w:pPr>
      <w:r>
        <w:continuationSeparator/>
      </w:r>
    </w:p>
  </w:footnote>
  <w:footnote w:id="1">
    <w:p w:rsidR="00DF4693" w:rsidRDefault="00DF4693" w:rsidP="006E7066">
      <w:pPr>
        <w:pStyle w:val="a9"/>
      </w:pPr>
      <w:r w:rsidRPr="005D2FAD">
        <w:rPr>
          <w:rStyle w:val="aff4"/>
        </w:rPr>
        <w:footnoteRef/>
      </w:r>
      <w:r w:rsidRPr="00D6572B">
        <w:t xml:space="preserve">Предложение участника </w:t>
      </w:r>
      <w:r>
        <w:t>закупки</w:t>
      </w:r>
    </w:p>
  </w:footnote>
  <w:footnote w:id="2">
    <w:p w:rsidR="00DF4693" w:rsidRDefault="00DF4693" w:rsidP="006E7066">
      <w:pPr>
        <w:pStyle w:val="a9"/>
      </w:pPr>
      <w:r w:rsidRPr="005D2FAD">
        <w:rPr>
          <w:rStyle w:val="aff4"/>
        </w:rPr>
        <w:footnoteRef/>
      </w:r>
      <w:r w:rsidRPr="00D6572B">
        <w:t xml:space="preserve">Участник </w:t>
      </w:r>
      <w:r>
        <w:t>закупки</w:t>
      </w:r>
      <w:r w:rsidRPr="00D6572B">
        <w:t xml:space="preserve"> может подтвердить информацию, представленную</w:t>
      </w:r>
      <w:r>
        <w:t xml:space="preserve"> в </w:t>
      </w:r>
      <w:r w:rsidRPr="00D6572B">
        <w:t xml:space="preserve">графе «Значение», указав любые дополняющие сведения (разъяснения)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26700C"/>
    <w:lvl w:ilvl="0">
      <w:start w:val="1"/>
      <w:numFmt w:val="decimal"/>
      <w:pStyle w:val="5"/>
      <w:lvlText w:val="%1."/>
      <w:lvlJc w:val="left"/>
      <w:pPr>
        <w:tabs>
          <w:tab w:val="num" w:pos="1492"/>
        </w:tabs>
        <w:ind w:left="1492" w:hanging="360"/>
      </w:pPr>
    </w:lvl>
  </w:abstractNum>
  <w:abstractNum w:abstractNumId="1">
    <w:nsid w:val="FFFFFF7D"/>
    <w:multiLevelType w:val="singleLevel"/>
    <w:tmpl w:val="C0B6B12A"/>
    <w:lvl w:ilvl="0">
      <w:start w:val="1"/>
      <w:numFmt w:val="decimal"/>
      <w:pStyle w:val="4"/>
      <w:lvlText w:val="%1."/>
      <w:lvlJc w:val="left"/>
      <w:pPr>
        <w:tabs>
          <w:tab w:val="num" w:pos="1209"/>
        </w:tabs>
        <w:ind w:left="1209" w:hanging="360"/>
      </w:pPr>
    </w:lvl>
  </w:abstractNum>
  <w:abstractNum w:abstractNumId="2">
    <w:nsid w:val="FFFFFF7E"/>
    <w:multiLevelType w:val="singleLevel"/>
    <w:tmpl w:val="FF341FEC"/>
    <w:lvl w:ilvl="0">
      <w:start w:val="1"/>
      <w:numFmt w:val="decimal"/>
      <w:pStyle w:val="3"/>
      <w:lvlText w:val="%1."/>
      <w:lvlJc w:val="left"/>
      <w:pPr>
        <w:tabs>
          <w:tab w:val="num" w:pos="926"/>
        </w:tabs>
        <w:ind w:left="926" w:hanging="360"/>
      </w:pPr>
    </w:lvl>
  </w:abstractNum>
  <w:abstractNum w:abstractNumId="3">
    <w:nsid w:val="FFFFFF7F"/>
    <w:multiLevelType w:val="singleLevel"/>
    <w:tmpl w:val="95AC65B2"/>
    <w:lvl w:ilvl="0">
      <w:start w:val="1"/>
      <w:numFmt w:val="decimal"/>
      <w:pStyle w:val="2"/>
      <w:lvlText w:val="%1."/>
      <w:lvlJc w:val="left"/>
      <w:pPr>
        <w:tabs>
          <w:tab w:val="num" w:pos="643"/>
        </w:tabs>
        <w:ind w:left="643" w:hanging="360"/>
      </w:pPr>
    </w:lvl>
  </w:abstractNum>
  <w:abstractNum w:abstractNumId="4">
    <w:nsid w:val="FFFFFF80"/>
    <w:multiLevelType w:val="singleLevel"/>
    <w:tmpl w:val="BE58E26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060A82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41D4D9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33B6565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5E80F1DC"/>
    <w:lvl w:ilvl="0">
      <w:start w:val="1"/>
      <w:numFmt w:val="decimal"/>
      <w:pStyle w:val="a"/>
      <w:lvlText w:val="%1."/>
      <w:lvlJc w:val="left"/>
      <w:pPr>
        <w:tabs>
          <w:tab w:val="num" w:pos="360"/>
        </w:tabs>
        <w:ind w:left="360" w:hanging="360"/>
      </w:pPr>
    </w:lvl>
  </w:abstractNum>
  <w:abstractNum w:abstractNumId="9">
    <w:nsid w:val="FFFFFF89"/>
    <w:multiLevelType w:val="singleLevel"/>
    <w:tmpl w:val="65607B08"/>
    <w:lvl w:ilvl="0">
      <w:start w:val="1"/>
      <w:numFmt w:val="bullet"/>
      <w:pStyle w:val="a0"/>
      <w:lvlText w:val=""/>
      <w:lvlJc w:val="left"/>
      <w:pPr>
        <w:tabs>
          <w:tab w:val="num" w:pos="360"/>
        </w:tabs>
        <w:ind w:left="360" w:hanging="360"/>
      </w:pPr>
      <w:rPr>
        <w:rFonts w:ascii="Symbol" w:hAnsi="Symbol" w:hint="default"/>
      </w:rPr>
    </w:lvl>
  </w:abstractNum>
  <w:abstractNum w:abstractNumId="10">
    <w:nsid w:val="0B9336B1"/>
    <w:multiLevelType w:val="multilevel"/>
    <w:tmpl w:val="4DDC840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20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FB55065"/>
    <w:multiLevelType w:val="hybridMultilevel"/>
    <w:tmpl w:val="A4D8801E"/>
    <w:lvl w:ilvl="0" w:tplc="5FEAFB80">
      <w:start w:val="1"/>
      <w:numFmt w:val="decimal"/>
      <w:lvlText w:val="%1."/>
      <w:lvlJc w:val="left"/>
      <w:pPr>
        <w:tabs>
          <w:tab w:val="num" w:pos="1300"/>
        </w:tabs>
        <w:ind w:left="1300" w:hanging="900"/>
      </w:pPr>
      <w:rPr>
        <w:rFonts w:hint="default"/>
      </w:rPr>
    </w:lvl>
    <w:lvl w:ilvl="1" w:tplc="18AA719C">
      <w:numFmt w:val="none"/>
      <w:pStyle w:val="a1"/>
      <w:lvlText w:val=""/>
      <w:lvlJc w:val="left"/>
      <w:pPr>
        <w:tabs>
          <w:tab w:val="num" w:pos="360"/>
        </w:tabs>
      </w:pPr>
    </w:lvl>
    <w:lvl w:ilvl="2" w:tplc="F9667250">
      <w:numFmt w:val="none"/>
      <w:pStyle w:val="31"/>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2">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20F919A8"/>
    <w:multiLevelType w:val="multilevel"/>
    <w:tmpl w:val="24CC0340"/>
    <w:lvl w:ilvl="0">
      <w:start w:val="1"/>
      <w:numFmt w:val="decimal"/>
      <w:lvlText w:val="%1."/>
      <w:lvlJc w:val="left"/>
      <w:pPr>
        <w:tabs>
          <w:tab w:val="num" w:pos="1080"/>
        </w:tabs>
        <w:ind w:left="1080" w:hanging="360"/>
      </w:pPr>
      <w:rPr>
        <w:rFonts w:cs="Times New Roman"/>
      </w:r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4">
    <w:nsid w:val="23704824"/>
    <w:multiLevelType w:val="multilevel"/>
    <w:tmpl w:val="9364F818"/>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66A7C57"/>
    <w:multiLevelType w:val="multilevel"/>
    <w:tmpl w:val="F154D7B4"/>
    <w:styleLink w:val="WWNum28"/>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nsid w:val="2A0B15F4"/>
    <w:multiLevelType w:val="multilevel"/>
    <w:tmpl w:val="31BA2DB6"/>
    <w:lvl w:ilvl="0">
      <w:start w:val="2"/>
      <w:numFmt w:val="decimal"/>
      <w:suff w:val="space"/>
      <w:lvlText w:val="%1."/>
      <w:lvlJc w:val="left"/>
      <w:pPr>
        <w:ind w:left="630" w:hanging="630"/>
      </w:pPr>
      <w:rPr>
        <w:rFonts w:hint="default"/>
        <w:b w:val="0"/>
      </w:rPr>
    </w:lvl>
    <w:lvl w:ilvl="1">
      <w:start w:val="1"/>
      <w:numFmt w:val="decimal"/>
      <w:lvlText w:val="%1.%2."/>
      <w:lvlJc w:val="left"/>
      <w:pPr>
        <w:tabs>
          <w:tab w:val="num" w:pos="630"/>
        </w:tabs>
        <w:ind w:left="630" w:hanging="630"/>
      </w:pPr>
      <w:rPr>
        <w:rFonts w:hint="default"/>
        <w:b w:val="0"/>
        <w:i w:val="0"/>
        <w:color w:val="auto"/>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35012528"/>
    <w:multiLevelType w:val="hybridMultilevel"/>
    <w:tmpl w:val="EDEE85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7B276C3"/>
    <w:multiLevelType w:val="multilevel"/>
    <w:tmpl w:val="9AD09ABC"/>
    <w:lvl w:ilvl="0">
      <w:start w:val="3"/>
      <w:numFmt w:val="decimal"/>
      <w:lvlText w:val="%1."/>
      <w:lvlJc w:val="left"/>
      <w:pPr>
        <w:tabs>
          <w:tab w:val="num" w:pos="720"/>
        </w:tabs>
        <w:ind w:left="720" w:hanging="360"/>
      </w:pPr>
    </w:lvl>
    <w:lvl w:ilvl="1">
      <w:start w:val="1"/>
      <w:numFmt w:val="decimal"/>
      <w:isLgl/>
      <w:lvlText w:val="%1.%2."/>
      <w:lvlJc w:val="left"/>
      <w:pPr>
        <w:ind w:left="9433" w:hanging="360"/>
      </w:pPr>
      <w:rPr>
        <w:b w:val="0"/>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nsid w:val="3B6A039C"/>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B6F1AC8"/>
    <w:multiLevelType w:val="hybridMultilevel"/>
    <w:tmpl w:val="7C9E1F4C"/>
    <w:lvl w:ilvl="0" w:tplc="BD446F0C">
      <w:start w:val="4"/>
      <w:numFmt w:val="decimal"/>
      <w:lvlText w:val="%1."/>
      <w:lvlJc w:val="left"/>
      <w:pPr>
        <w:tabs>
          <w:tab w:val="num" w:pos="567"/>
        </w:tabs>
        <w:ind w:left="567" w:hanging="360"/>
      </w:pPr>
      <w:rPr>
        <w:rFonts w:cs="Times New Roman" w:hint="default"/>
      </w:rPr>
    </w:lvl>
    <w:lvl w:ilvl="1" w:tplc="04190019" w:tentative="1">
      <w:start w:val="1"/>
      <w:numFmt w:val="lowerLetter"/>
      <w:lvlText w:val="%2."/>
      <w:lvlJc w:val="left"/>
      <w:pPr>
        <w:tabs>
          <w:tab w:val="num" w:pos="1287"/>
        </w:tabs>
        <w:ind w:left="1287" w:hanging="360"/>
      </w:pPr>
      <w:rPr>
        <w:rFonts w:cs="Times New Roman"/>
      </w:rPr>
    </w:lvl>
    <w:lvl w:ilvl="2" w:tplc="0419001B" w:tentative="1">
      <w:start w:val="1"/>
      <w:numFmt w:val="lowerRoman"/>
      <w:lvlText w:val="%3."/>
      <w:lvlJc w:val="right"/>
      <w:pPr>
        <w:tabs>
          <w:tab w:val="num" w:pos="2007"/>
        </w:tabs>
        <w:ind w:left="2007" w:hanging="180"/>
      </w:pPr>
      <w:rPr>
        <w:rFonts w:cs="Times New Roman"/>
      </w:rPr>
    </w:lvl>
    <w:lvl w:ilvl="3" w:tplc="0419000F" w:tentative="1">
      <w:start w:val="1"/>
      <w:numFmt w:val="decimal"/>
      <w:lvlText w:val="%4."/>
      <w:lvlJc w:val="left"/>
      <w:pPr>
        <w:tabs>
          <w:tab w:val="num" w:pos="2727"/>
        </w:tabs>
        <w:ind w:left="2727" w:hanging="360"/>
      </w:pPr>
      <w:rPr>
        <w:rFonts w:cs="Times New Roman"/>
      </w:rPr>
    </w:lvl>
    <w:lvl w:ilvl="4" w:tplc="04190019" w:tentative="1">
      <w:start w:val="1"/>
      <w:numFmt w:val="lowerLetter"/>
      <w:lvlText w:val="%5."/>
      <w:lvlJc w:val="left"/>
      <w:pPr>
        <w:tabs>
          <w:tab w:val="num" w:pos="3447"/>
        </w:tabs>
        <w:ind w:left="3447" w:hanging="360"/>
      </w:pPr>
      <w:rPr>
        <w:rFonts w:cs="Times New Roman"/>
      </w:rPr>
    </w:lvl>
    <w:lvl w:ilvl="5" w:tplc="0419001B" w:tentative="1">
      <w:start w:val="1"/>
      <w:numFmt w:val="lowerRoman"/>
      <w:lvlText w:val="%6."/>
      <w:lvlJc w:val="right"/>
      <w:pPr>
        <w:tabs>
          <w:tab w:val="num" w:pos="4167"/>
        </w:tabs>
        <w:ind w:left="4167" w:hanging="180"/>
      </w:pPr>
      <w:rPr>
        <w:rFonts w:cs="Times New Roman"/>
      </w:rPr>
    </w:lvl>
    <w:lvl w:ilvl="6" w:tplc="0419000F" w:tentative="1">
      <w:start w:val="1"/>
      <w:numFmt w:val="decimal"/>
      <w:lvlText w:val="%7."/>
      <w:lvlJc w:val="left"/>
      <w:pPr>
        <w:tabs>
          <w:tab w:val="num" w:pos="4887"/>
        </w:tabs>
        <w:ind w:left="4887" w:hanging="360"/>
      </w:pPr>
      <w:rPr>
        <w:rFonts w:cs="Times New Roman"/>
      </w:rPr>
    </w:lvl>
    <w:lvl w:ilvl="7" w:tplc="04190019" w:tentative="1">
      <w:start w:val="1"/>
      <w:numFmt w:val="lowerLetter"/>
      <w:lvlText w:val="%8."/>
      <w:lvlJc w:val="left"/>
      <w:pPr>
        <w:tabs>
          <w:tab w:val="num" w:pos="5607"/>
        </w:tabs>
        <w:ind w:left="5607" w:hanging="360"/>
      </w:pPr>
      <w:rPr>
        <w:rFonts w:cs="Times New Roman"/>
      </w:rPr>
    </w:lvl>
    <w:lvl w:ilvl="8" w:tplc="0419001B" w:tentative="1">
      <w:start w:val="1"/>
      <w:numFmt w:val="lowerRoman"/>
      <w:lvlText w:val="%9."/>
      <w:lvlJc w:val="right"/>
      <w:pPr>
        <w:tabs>
          <w:tab w:val="num" w:pos="6327"/>
        </w:tabs>
        <w:ind w:left="6327" w:hanging="180"/>
      </w:pPr>
      <w:rPr>
        <w:rFonts w:cs="Times New Roman"/>
      </w:rPr>
    </w:lvl>
  </w:abstractNum>
  <w:abstractNum w:abstractNumId="21">
    <w:nsid w:val="4C017DB6"/>
    <w:multiLevelType w:val="multilevel"/>
    <w:tmpl w:val="4A5E5BA2"/>
    <w:lvl w:ilvl="0">
      <w:start w:val="8"/>
      <w:numFmt w:val="decimal"/>
      <w:lvlText w:val="%1."/>
      <w:lvlJc w:val="left"/>
      <w:pPr>
        <w:ind w:left="1070" w:hanging="360"/>
      </w:pPr>
      <w:rPr>
        <w:rFonts w:hint="default"/>
      </w:rPr>
    </w:lvl>
    <w:lvl w:ilvl="1">
      <w:start w:val="1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3">
    <w:nsid w:val="51C41469"/>
    <w:multiLevelType w:val="hybridMultilevel"/>
    <w:tmpl w:val="2E56E93E"/>
    <w:lvl w:ilvl="0" w:tplc="07CA1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DE42C1E"/>
    <w:multiLevelType w:val="multilevel"/>
    <w:tmpl w:val="6F906C8E"/>
    <w:lvl w:ilvl="0">
      <w:start w:val="1"/>
      <w:numFmt w:val="decimal"/>
      <w:lvlText w:val="%1."/>
      <w:lvlJc w:val="left"/>
      <w:pPr>
        <w:ind w:left="502" w:hanging="360"/>
      </w:pPr>
      <w:rPr>
        <w:rFonts w:cs="Times New Roman" w:hint="default"/>
      </w:rPr>
    </w:lvl>
    <w:lvl w:ilvl="1">
      <w:start w:val="1"/>
      <w:numFmt w:val="decimal"/>
      <w:isLgl/>
      <w:lvlText w:val="%1.%2."/>
      <w:lvlJc w:val="left"/>
      <w:pPr>
        <w:ind w:left="900" w:hanging="360"/>
      </w:pPr>
      <w:rPr>
        <w:rFonts w:ascii="Times New Roman" w:hAnsi="Times New Roman" w:cs="Times New Roman" w:hint="default"/>
        <w:b/>
        <w:i/>
        <w:sz w:val="24"/>
      </w:rPr>
    </w:lvl>
    <w:lvl w:ilvl="2">
      <w:start w:val="1"/>
      <w:numFmt w:val="decimal"/>
      <w:isLgl/>
      <w:lvlText w:val="%1.%2.%3."/>
      <w:lvlJc w:val="left"/>
      <w:pPr>
        <w:ind w:left="1440" w:hanging="720"/>
      </w:pPr>
      <w:rPr>
        <w:rFonts w:ascii="Times New Roman" w:hAnsi="Times New Roman" w:cs="Times New Roman" w:hint="default"/>
        <w:b/>
        <w:i/>
        <w:sz w:val="24"/>
      </w:rPr>
    </w:lvl>
    <w:lvl w:ilvl="3">
      <w:start w:val="1"/>
      <w:numFmt w:val="decimal"/>
      <w:isLgl/>
      <w:lvlText w:val="%1.%2.%3.%4."/>
      <w:lvlJc w:val="left"/>
      <w:pPr>
        <w:ind w:left="1620" w:hanging="720"/>
      </w:pPr>
      <w:rPr>
        <w:rFonts w:ascii="Times New Roman" w:hAnsi="Times New Roman" w:cs="Times New Roman" w:hint="default"/>
        <w:b/>
        <w:i/>
        <w:sz w:val="24"/>
      </w:rPr>
    </w:lvl>
    <w:lvl w:ilvl="4">
      <w:start w:val="1"/>
      <w:numFmt w:val="decimal"/>
      <w:isLgl/>
      <w:lvlText w:val="%1.%2.%3.%4.%5."/>
      <w:lvlJc w:val="left"/>
      <w:pPr>
        <w:ind w:left="2160" w:hanging="1080"/>
      </w:pPr>
      <w:rPr>
        <w:rFonts w:ascii="Times New Roman" w:hAnsi="Times New Roman" w:cs="Times New Roman" w:hint="default"/>
        <w:b/>
        <w:i/>
        <w:sz w:val="24"/>
      </w:rPr>
    </w:lvl>
    <w:lvl w:ilvl="5">
      <w:start w:val="1"/>
      <w:numFmt w:val="decimal"/>
      <w:isLgl/>
      <w:lvlText w:val="%1.%2.%3.%4.%5.%6."/>
      <w:lvlJc w:val="left"/>
      <w:pPr>
        <w:ind w:left="2340" w:hanging="1080"/>
      </w:pPr>
      <w:rPr>
        <w:rFonts w:ascii="Times New Roman" w:hAnsi="Times New Roman" w:cs="Times New Roman" w:hint="default"/>
        <w:b/>
        <w:i/>
        <w:sz w:val="24"/>
      </w:rPr>
    </w:lvl>
    <w:lvl w:ilvl="6">
      <w:start w:val="1"/>
      <w:numFmt w:val="decimal"/>
      <w:isLgl/>
      <w:lvlText w:val="%1.%2.%3.%4.%5.%6.%7."/>
      <w:lvlJc w:val="left"/>
      <w:pPr>
        <w:ind w:left="2880" w:hanging="1440"/>
      </w:pPr>
      <w:rPr>
        <w:rFonts w:ascii="Times New Roman" w:hAnsi="Times New Roman" w:cs="Times New Roman" w:hint="default"/>
        <w:b/>
        <w:i/>
        <w:sz w:val="24"/>
      </w:rPr>
    </w:lvl>
    <w:lvl w:ilvl="7">
      <w:start w:val="1"/>
      <w:numFmt w:val="decimal"/>
      <w:isLgl/>
      <w:lvlText w:val="%1.%2.%3.%4.%5.%6.%7.%8."/>
      <w:lvlJc w:val="left"/>
      <w:pPr>
        <w:ind w:left="3060" w:hanging="1440"/>
      </w:pPr>
      <w:rPr>
        <w:rFonts w:ascii="Times New Roman" w:hAnsi="Times New Roman" w:cs="Times New Roman" w:hint="default"/>
        <w:b/>
        <w:i/>
        <w:sz w:val="24"/>
      </w:rPr>
    </w:lvl>
    <w:lvl w:ilvl="8">
      <w:start w:val="1"/>
      <w:numFmt w:val="decimal"/>
      <w:isLgl/>
      <w:lvlText w:val="%1.%2.%3.%4.%5.%6.%7.%8.%9."/>
      <w:lvlJc w:val="left"/>
      <w:pPr>
        <w:ind w:left="3600" w:hanging="1800"/>
      </w:pPr>
      <w:rPr>
        <w:rFonts w:ascii="Times New Roman" w:hAnsi="Times New Roman" w:cs="Times New Roman" w:hint="default"/>
        <w:b/>
        <w:i/>
        <w:sz w:val="24"/>
      </w:rPr>
    </w:lvl>
  </w:abstractNum>
  <w:abstractNum w:abstractNumId="25">
    <w:nsid w:val="63410C2F"/>
    <w:multiLevelType w:val="hybridMultilevel"/>
    <w:tmpl w:val="1908942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F8B6F66"/>
    <w:multiLevelType w:val="multilevel"/>
    <w:tmpl w:val="FB44E742"/>
    <w:styleLink w:val="WWNum31"/>
    <w:lvl w:ilvl="0">
      <w:start w:val="1"/>
      <w:numFmt w:val="decimal"/>
      <w:lvlText w:val="%1."/>
      <w:lvlJc w:val="left"/>
      <w:pPr>
        <w:ind w:left="360" w:hanging="360"/>
      </w:pPr>
      <w:rPr>
        <w:b/>
        <w:i w:val="0"/>
        <w:sz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75423779"/>
    <w:multiLevelType w:val="multilevel"/>
    <w:tmpl w:val="CB088AD4"/>
    <w:styleLink w:val="WWNum29"/>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nsid w:val="7EA1413D"/>
    <w:multiLevelType w:val="multilevel"/>
    <w:tmpl w:val="F4587A0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0"/>
  </w:num>
  <w:num w:numId="5">
    <w:abstractNumId w:val="24"/>
  </w:num>
  <w:num w:numId="6">
    <w:abstractNumId w:val="19"/>
  </w:num>
  <w:num w:numId="7">
    <w:abstractNumId w:val="21"/>
  </w:num>
  <w:num w:numId="8">
    <w:abstractNumId w:val="2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6"/>
  </w:num>
  <w:num w:numId="20">
    <w:abstractNumId w:val="15"/>
  </w:num>
  <w:num w:numId="21">
    <w:abstractNumId w:val="27"/>
  </w:num>
  <w:num w:numId="22">
    <w:abstractNumId w:val="14"/>
  </w:num>
  <w:num w:numId="23">
    <w:abstractNumId w:val="1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3"/>
  </w:num>
  <w:num w:numId="28">
    <w:abstractNumId w:val="10"/>
  </w:num>
  <w:num w:numId="29">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39"/>
    <w:rsid w:val="00011304"/>
    <w:rsid w:val="0001348F"/>
    <w:rsid w:val="000340B2"/>
    <w:rsid w:val="00035C15"/>
    <w:rsid w:val="00040082"/>
    <w:rsid w:val="00041365"/>
    <w:rsid w:val="00041640"/>
    <w:rsid w:val="000420B8"/>
    <w:rsid w:val="0004393C"/>
    <w:rsid w:val="00052C20"/>
    <w:rsid w:val="0005430D"/>
    <w:rsid w:val="00055391"/>
    <w:rsid w:val="00067E18"/>
    <w:rsid w:val="0007118A"/>
    <w:rsid w:val="0007226A"/>
    <w:rsid w:val="00075BD6"/>
    <w:rsid w:val="00086E9B"/>
    <w:rsid w:val="000A1C2F"/>
    <w:rsid w:val="000A26F4"/>
    <w:rsid w:val="000B02F2"/>
    <w:rsid w:val="000B2ADE"/>
    <w:rsid w:val="000B4D69"/>
    <w:rsid w:val="000D52FA"/>
    <w:rsid w:val="000E662F"/>
    <w:rsid w:val="00101862"/>
    <w:rsid w:val="001072CF"/>
    <w:rsid w:val="001154D0"/>
    <w:rsid w:val="00143675"/>
    <w:rsid w:val="00145077"/>
    <w:rsid w:val="00145F1D"/>
    <w:rsid w:val="00151710"/>
    <w:rsid w:val="00154820"/>
    <w:rsid w:val="00161035"/>
    <w:rsid w:val="001701A1"/>
    <w:rsid w:val="001974D4"/>
    <w:rsid w:val="001A0AAD"/>
    <w:rsid w:val="001A1744"/>
    <w:rsid w:val="001A68C6"/>
    <w:rsid w:val="001A79DC"/>
    <w:rsid w:val="001B1552"/>
    <w:rsid w:val="001C20DE"/>
    <w:rsid w:val="001D2F7C"/>
    <w:rsid w:val="001E4635"/>
    <w:rsid w:val="00201839"/>
    <w:rsid w:val="00211112"/>
    <w:rsid w:val="00213315"/>
    <w:rsid w:val="002161BB"/>
    <w:rsid w:val="00222A19"/>
    <w:rsid w:val="0023313E"/>
    <w:rsid w:val="00234699"/>
    <w:rsid w:val="00234B96"/>
    <w:rsid w:val="00261EF6"/>
    <w:rsid w:val="002779E6"/>
    <w:rsid w:val="002A0EEC"/>
    <w:rsid w:val="002A3391"/>
    <w:rsid w:val="002B08DA"/>
    <w:rsid w:val="002B1930"/>
    <w:rsid w:val="002B1C08"/>
    <w:rsid w:val="002B2497"/>
    <w:rsid w:val="002C44B1"/>
    <w:rsid w:val="002C638C"/>
    <w:rsid w:val="002F32E9"/>
    <w:rsid w:val="002F48F8"/>
    <w:rsid w:val="00302344"/>
    <w:rsid w:val="0030598B"/>
    <w:rsid w:val="00306652"/>
    <w:rsid w:val="00336FAC"/>
    <w:rsid w:val="00356017"/>
    <w:rsid w:val="003609B3"/>
    <w:rsid w:val="00377BF3"/>
    <w:rsid w:val="003875E2"/>
    <w:rsid w:val="00394EDC"/>
    <w:rsid w:val="003C28FE"/>
    <w:rsid w:val="003C2F67"/>
    <w:rsid w:val="003D7E87"/>
    <w:rsid w:val="003E0618"/>
    <w:rsid w:val="003E17D3"/>
    <w:rsid w:val="003F0605"/>
    <w:rsid w:val="003F65D0"/>
    <w:rsid w:val="003F672C"/>
    <w:rsid w:val="00406BBC"/>
    <w:rsid w:val="00406F58"/>
    <w:rsid w:val="004077B5"/>
    <w:rsid w:val="00417BA9"/>
    <w:rsid w:val="00420F01"/>
    <w:rsid w:val="004241F3"/>
    <w:rsid w:val="004312C0"/>
    <w:rsid w:val="0043689A"/>
    <w:rsid w:val="00441BD1"/>
    <w:rsid w:val="004470D3"/>
    <w:rsid w:val="00463407"/>
    <w:rsid w:val="0047425C"/>
    <w:rsid w:val="00483B9A"/>
    <w:rsid w:val="00485ADD"/>
    <w:rsid w:val="004949E7"/>
    <w:rsid w:val="00497E55"/>
    <w:rsid w:val="004A0794"/>
    <w:rsid w:val="004A6132"/>
    <w:rsid w:val="004D792C"/>
    <w:rsid w:val="004E1FE0"/>
    <w:rsid w:val="004E40AA"/>
    <w:rsid w:val="004E76DB"/>
    <w:rsid w:val="004F0329"/>
    <w:rsid w:val="00502E34"/>
    <w:rsid w:val="005064E9"/>
    <w:rsid w:val="00506F2C"/>
    <w:rsid w:val="005128AD"/>
    <w:rsid w:val="00513A73"/>
    <w:rsid w:val="00517FFC"/>
    <w:rsid w:val="00524650"/>
    <w:rsid w:val="00524B85"/>
    <w:rsid w:val="00525A2D"/>
    <w:rsid w:val="00530675"/>
    <w:rsid w:val="005326B0"/>
    <w:rsid w:val="005446F8"/>
    <w:rsid w:val="00557ADA"/>
    <w:rsid w:val="00561B29"/>
    <w:rsid w:val="00566303"/>
    <w:rsid w:val="005676B7"/>
    <w:rsid w:val="0057448A"/>
    <w:rsid w:val="00577424"/>
    <w:rsid w:val="00585FE1"/>
    <w:rsid w:val="0059283C"/>
    <w:rsid w:val="005B41E1"/>
    <w:rsid w:val="005C3406"/>
    <w:rsid w:val="005C537B"/>
    <w:rsid w:val="005D513C"/>
    <w:rsid w:val="005D59A0"/>
    <w:rsid w:val="005D6C9B"/>
    <w:rsid w:val="005F0F9C"/>
    <w:rsid w:val="005F74E0"/>
    <w:rsid w:val="00602476"/>
    <w:rsid w:val="00614FAE"/>
    <w:rsid w:val="00641493"/>
    <w:rsid w:val="00641975"/>
    <w:rsid w:val="006436D2"/>
    <w:rsid w:val="006511F2"/>
    <w:rsid w:val="006542AD"/>
    <w:rsid w:val="0065766C"/>
    <w:rsid w:val="00663E5B"/>
    <w:rsid w:val="006738A8"/>
    <w:rsid w:val="00680BEF"/>
    <w:rsid w:val="006A18F9"/>
    <w:rsid w:val="006B36F5"/>
    <w:rsid w:val="006B4970"/>
    <w:rsid w:val="006C12A2"/>
    <w:rsid w:val="006C27C1"/>
    <w:rsid w:val="006D1F39"/>
    <w:rsid w:val="006D2D2F"/>
    <w:rsid w:val="006E02A1"/>
    <w:rsid w:val="006E05E0"/>
    <w:rsid w:val="006E7066"/>
    <w:rsid w:val="006F5E90"/>
    <w:rsid w:val="007241BB"/>
    <w:rsid w:val="0073600F"/>
    <w:rsid w:val="0074321D"/>
    <w:rsid w:val="00747797"/>
    <w:rsid w:val="00754D3F"/>
    <w:rsid w:val="00760A83"/>
    <w:rsid w:val="007656DA"/>
    <w:rsid w:val="007775D4"/>
    <w:rsid w:val="00780665"/>
    <w:rsid w:val="0078337B"/>
    <w:rsid w:val="007A15AC"/>
    <w:rsid w:val="007B7054"/>
    <w:rsid w:val="007D7E7B"/>
    <w:rsid w:val="007F010E"/>
    <w:rsid w:val="007F038E"/>
    <w:rsid w:val="008023E1"/>
    <w:rsid w:val="008039E2"/>
    <w:rsid w:val="00806C83"/>
    <w:rsid w:val="00812D51"/>
    <w:rsid w:val="0083199F"/>
    <w:rsid w:val="00832E20"/>
    <w:rsid w:val="008348B6"/>
    <w:rsid w:val="00835003"/>
    <w:rsid w:val="00836ABE"/>
    <w:rsid w:val="00840A4D"/>
    <w:rsid w:val="008454F4"/>
    <w:rsid w:val="008471D6"/>
    <w:rsid w:val="00856E21"/>
    <w:rsid w:val="00861207"/>
    <w:rsid w:val="0086230B"/>
    <w:rsid w:val="00876332"/>
    <w:rsid w:val="00886B7A"/>
    <w:rsid w:val="00892CF0"/>
    <w:rsid w:val="0089317F"/>
    <w:rsid w:val="00897A73"/>
    <w:rsid w:val="008A2917"/>
    <w:rsid w:val="008A7162"/>
    <w:rsid w:val="008B1B0B"/>
    <w:rsid w:val="008B75B8"/>
    <w:rsid w:val="008C41D3"/>
    <w:rsid w:val="008C761C"/>
    <w:rsid w:val="008C785C"/>
    <w:rsid w:val="008D5E00"/>
    <w:rsid w:val="008E281A"/>
    <w:rsid w:val="008E3ED1"/>
    <w:rsid w:val="008E41AC"/>
    <w:rsid w:val="008F1F0F"/>
    <w:rsid w:val="0091382E"/>
    <w:rsid w:val="00917EE3"/>
    <w:rsid w:val="00922718"/>
    <w:rsid w:val="00923894"/>
    <w:rsid w:val="00927E18"/>
    <w:rsid w:val="00931041"/>
    <w:rsid w:val="00941E65"/>
    <w:rsid w:val="0094474F"/>
    <w:rsid w:val="0094586F"/>
    <w:rsid w:val="00950040"/>
    <w:rsid w:val="00964454"/>
    <w:rsid w:val="0097264E"/>
    <w:rsid w:val="00993AF7"/>
    <w:rsid w:val="009A0B97"/>
    <w:rsid w:val="009A1162"/>
    <w:rsid w:val="009B131A"/>
    <w:rsid w:val="009B4647"/>
    <w:rsid w:val="009C7DE2"/>
    <w:rsid w:val="009D1845"/>
    <w:rsid w:val="009D21E5"/>
    <w:rsid w:val="009E273A"/>
    <w:rsid w:val="009E32B6"/>
    <w:rsid w:val="009E472A"/>
    <w:rsid w:val="009E491B"/>
    <w:rsid w:val="009E5E7A"/>
    <w:rsid w:val="009E640E"/>
    <w:rsid w:val="009F29CF"/>
    <w:rsid w:val="00A12EF3"/>
    <w:rsid w:val="00A200DF"/>
    <w:rsid w:val="00A220A7"/>
    <w:rsid w:val="00A254ED"/>
    <w:rsid w:val="00A2724E"/>
    <w:rsid w:val="00A37239"/>
    <w:rsid w:val="00A75200"/>
    <w:rsid w:val="00A83D8E"/>
    <w:rsid w:val="00A868DF"/>
    <w:rsid w:val="00A90D36"/>
    <w:rsid w:val="00A92B4A"/>
    <w:rsid w:val="00AA12A1"/>
    <w:rsid w:val="00AB5E5D"/>
    <w:rsid w:val="00AC51A7"/>
    <w:rsid w:val="00AE0723"/>
    <w:rsid w:val="00B041CA"/>
    <w:rsid w:val="00B0591B"/>
    <w:rsid w:val="00B13FC9"/>
    <w:rsid w:val="00B1651F"/>
    <w:rsid w:val="00B16EAC"/>
    <w:rsid w:val="00B275AE"/>
    <w:rsid w:val="00B35263"/>
    <w:rsid w:val="00B35299"/>
    <w:rsid w:val="00B446A5"/>
    <w:rsid w:val="00B53A59"/>
    <w:rsid w:val="00B67674"/>
    <w:rsid w:val="00B73B89"/>
    <w:rsid w:val="00B86CC6"/>
    <w:rsid w:val="00B92304"/>
    <w:rsid w:val="00B93A4F"/>
    <w:rsid w:val="00B943A2"/>
    <w:rsid w:val="00B95FFE"/>
    <w:rsid w:val="00BB2194"/>
    <w:rsid w:val="00BB282B"/>
    <w:rsid w:val="00BB4589"/>
    <w:rsid w:val="00BB7CD0"/>
    <w:rsid w:val="00BC16EB"/>
    <w:rsid w:val="00BE01F0"/>
    <w:rsid w:val="00BE57A2"/>
    <w:rsid w:val="00BF0C50"/>
    <w:rsid w:val="00BF5823"/>
    <w:rsid w:val="00BF6598"/>
    <w:rsid w:val="00C06362"/>
    <w:rsid w:val="00C1658B"/>
    <w:rsid w:val="00C21777"/>
    <w:rsid w:val="00C237E2"/>
    <w:rsid w:val="00C30CE0"/>
    <w:rsid w:val="00C3147A"/>
    <w:rsid w:val="00C318D2"/>
    <w:rsid w:val="00C33552"/>
    <w:rsid w:val="00C45E04"/>
    <w:rsid w:val="00C50BDB"/>
    <w:rsid w:val="00C6601A"/>
    <w:rsid w:val="00C72205"/>
    <w:rsid w:val="00C74A14"/>
    <w:rsid w:val="00C85263"/>
    <w:rsid w:val="00C90603"/>
    <w:rsid w:val="00C94ED3"/>
    <w:rsid w:val="00CA5BF4"/>
    <w:rsid w:val="00CB4726"/>
    <w:rsid w:val="00CC2A09"/>
    <w:rsid w:val="00CC3D16"/>
    <w:rsid w:val="00CC76CC"/>
    <w:rsid w:val="00CD6EE8"/>
    <w:rsid w:val="00CF25F9"/>
    <w:rsid w:val="00CF2E99"/>
    <w:rsid w:val="00CF2F5F"/>
    <w:rsid w:val="00CF5EE3"/>
    <w:rsid w:val="00D35082"/>
    <w:rsid w:val="00D37EC2"/>
    <w:rsid w:val="00D437E1"/>
    <w:rsid w:val="00D52EC0"/>
    <w:rsid w:val="00D660FD"/>
    <w:rsid w:val="00D6799A"/>
    <w:rsid w:val="00D72499"/>
    <w:rsid w:val="00D85F9C"/>
    <w:rsid w:val="00DA52A6"/>
    <w:rsid w:val="00DA620B"/>
    <w:rsid w:val="00DB0C16"/>
    <w:rsid w:val="00DB10AE"/>
    <w:rsid w:val="00DB74AA"/>
    <w:rsid w:val="00DC754B"/>
    <w:rsid w:val="00DD6310"/>
    <w:rsid w:val="00DE1784"/>
    <w:rsid w:val="00DE1B67"/>
    <w:rsid w:val="00DE4EFC"/>
    <w:rsid w:val="00DE6C59"/>
    <w:rsid w:val="00DF4693"/>
    <w:rsid w:val="00E208F5"/>
    <w:rsid w:val="00E33EBF"/>
    <w:rsid w:val="00E35D9E"/>
    <w:rsid w:val="00E43B6E"/>
    <w:rsid w:val="00E43E49"/>
    <w:rsid w:val="00E449DC"/>
    <w:rsid w:val="00E47003"/>
    <w:rsid w:val="00E57D26"/>
    <w:rsid w:val="00E65AC8"/>
    <w:rsid w:val="00E66756"/>
    <w:rsid w:val="00E66EE7"/>
    <w:rsid w:val="00E719AE"/>
    <w:rsid w:val="00E92825"/>
    <w:rsid w:val="00E943AC"/>
    <w:rsid w:val="00E9472F"/>
    <w:rsid w:val="00E947C5"/>
    <w:rsid w:val="00EA10D0"/>
    <w:rsid w:val="00EA24D8"/>
    <w:rsid w:val="00EA55C5"/>
    <w:rsid w:val="00EB0E7A"/>
    <w:rsid w:val="00EB3408"/>
    <w:rsid w:val="00EC128B"/>
    <w:rsid w:val="00EC649A"/>
    <w:rsid w:val="00ED06C1"/>
    <w:rsid w:val="00EE4976"/>
    <w:rsid w:val="00EE537E"/>
    <w:rsid w:val="00F20E65"/>
    <w:rsid w:val="00F424EF"/>
    <w:rsid w:val="00F553E9"/>
    <w:rsid w:val="00F71AB3"/>
    <w:rsid w:val="00F72186"/>
    <w:rsid w:val="00F83BFB"/>
    <w:rsid w:val="00F92CBC"/>
    <w:rsid w:val="00F939F9"/>
    <w:rsid w:val="00F9783B"/>
    <w:rsid w:val="00FA24D8"/>
    <w:rsid w:val="00FC58CE"/>
    <w:rsid w:val="00FD5139"/>
    <w:rsid w:val="00FD749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1839"/>
    <w:pPr>
      <w:spacing w:line="256" w:lineRule="auto"/>
    </w:pPr>
    <w:rPr>
      <w:rFonts w:ascii="Calibri" w:eastAsia="Calibri" w:hAnsi="Calibri" w:cs="Times New Roma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201839"/>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1">
    <w:name w:val="heading 2"/>
    <w:aliases w:val="H2"/>
    <w:basedOn w:val="a2"/>
    <w:next w:val="a2"/>
    <w:link w:val="22"/>
    <w:unhideWhenUsed/>
    <w:qFormat/>
    <w:rsid w:val="00201839"/>
    <w:pPr>
      <w:keepNext/>
      <w:spacing w:after="60" w:line="240" w:lineRule="auto"/>
      <w:jc w:val="center"/>
      <w:outlineLvl w:val="1"/>
    </w:pPr>
    <w:rPr>
      <w:rFonts w:ascii="Times New Roman" w:eastAsia="Times New Roman" w:hAnsi="Times New Roman"/>
      <w:sz w:val="30"/>
      <w:szCs w:val="20"/>
      <w:lang w:eastAsia="ru-RU"/>
    </w:rPr>
  </w:style>
  <w:style w:type="paragraph" w:styleId="32">
    <w:name w:val="heading 3"/>
    <w:basedOn w:val="a2"/>
    <w:next w:val="a2"/>
    <w:link w:val="33"/>
    <w:unhideWhenUsed/>
    <w:qFormat/>
    <w:rsid w:val="00201839"/>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1">
    <w:name w:val="heading 4"/>
    <w:basedOn w:val="a2"/>
    <w:next w:val="a2"/>
    <w:link w:val="42"/>
    <w:unhideWhenUsed/>
    <w:qFormat/>
    <w:rsid w:val="00201839"/>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1">
    <w:name w:val="heading 5"/>
    <w:basedOn w:val="a2"/>
    <w:next w:val="a2"/>
    <w:link w:val="52"/>
    <w:uiPriority w:val="9"/>
    <w:unhideWhenUsed/>
    <w:qFormat/>
    <w:rsid w:val="00201839"/>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basedOn w:val="a2"/>
    <w:next w:val="a2"/>
    <w:link w:val="60"/>
    <w:uiPriority w:val="9"/>
    <w:semiHidden/>
    <w:unhideWhenUsed/>
    <w:qFormat/>
    <w:rsid w:val="00201839"/>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2"/>
    <w:next w:val="a2"/>
    <w:link w:val="70"/>
    <w:uiPriority w:val="9"/>
    <w:semiHidden/>
    <w:unhideWhenUsed/>
    <w:qFormat/>
    <w:rsid w:val="00201839"/>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2"/>
    <w:next w:val="a2"/>
    <w:link w:val="80"/>
    <w:uiPriority w:val="9"/>
    <w:semiHidden/>
    <w:unhideWhenUsed/>
    <w:qFormat/>
    <w:rsid w:val="00201839"/>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2"/>
    <w:next w:val="a2"/>
    <w:link w:val="90"/>
    <w:uiPriority w:val="9"/>
    <w:semiHidden/>
    <w:unhideWhenUsed/>
    <w:qFormat/>
    <w:rsid w:val="00201839"/>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0"/>
    <w:rsid w:val="00201839"/>
    <w:rPr>
      <w:rFonts w:ascii="Times New Roman" w:eastAsia="Times New Roman" w:hAnsi="Times New Roman" w:cs="Times New Roman"/>
      <w:kern w:val="28"/>
      <w:sz w:val="28"/>
      <w:szCs w:val="20"/>
      <w:lang w:eastAsia="ru-RU"/>
    </w:rPr>
  </w:style>
  <w:style w:type="character" w:customStyle="1" w:styleId="22">
    <w:name w:val="Заголовок 2 Знак"/>
    <w:aliases w:val="H2 Знак"/>
    <w:basedOn w:val="a3"/>
    <w:link w:val="21"/>
    <w:rsid w:val="00201839"/>
    <w:rPr>
      <w:rFonts w:ascii="Times New Roman" w:eastAsia="Times New Roman" w:hAnsi="Times New Roman" w:cs="Times New Roman"/>
      <w:sz w:val="30"/>
      <w:szCs w:val="20"/>
      <w:lang w:eastAsia="ru-RU"/>
    </w:rPr>
  </w:style>
  <w:style w:type="character" w:customStyle="1" w:styleId="33">
    <w:name w:val="Заголовок 3 Знак"/>
    <w:basedOn w:val="a3"/>
    <w:link w:val="32"/>
    <w:rsid w:val="00201839"/>
    <w:rPr>
      <w:rFonts w:ascii="Arial" w:eastAsia="Times New Roman" w:hAnsi="Arial" w:cs="Times New Roman"/>
      <w:b/>
      <w:sz w:val="24"/>
      <w:szCs w:val="20"/>
      <w:lang w:eastAsia="ru-RU"/>
    </w:rPr>
  </w:style>
  <w:style w:type="character" w:customStyle="1" w:styleId="42">
    <w:name w:val="Заголовок 4 Знак"/>
    <w:basedOn w:val="a3"/>
    <w:link w:val="41"/>
    <w:rsid w:val="00201839"/>
    <w:rPr>
      <w:rFonts w:ascii="Arial" w:eastAsia="Times New Roman" w:hAnsi="Arial" w:cs="Times New Roman"/>
      <w:b/>
      <w:sz w:val="28"/>
      <w:szCs w:val="20"/>
      <w:lang w:eastAsia="ru-RU"/>
    </w:rPr>
  </w:style>
  <w:style w:type="character" w:customStyle="1" w:styleId="52">
    <w:name w:val="Заголовок 5 Знак"/>
    <w:basedOn w:val="a3"/>
    <w:link w:val="51"/>
    <w:uiPriority w:val="9"/>
    <w:rsid w:val="00201839"/>
    <w:rPr>
      <w:rFonts w:ascii="Times New Roman" w:eastAsia="Times New Roman" w:hAnsi="Times New Roman" w:cs="Times New Roman"/>
      <w:b/>
      <w:sz w:val="28"/>
      <w:szCs w:val="20"/>
      <w:lang w:eastAsia="ru-RU"/>
    </w:rPr>
  </w:style>
  <w:style w:type="character" w:customStyle="1" w:styleId="60">
    <w:name w:val="Заголовок 6 Знак"/>
    <w:basedOn w:val="a3"/>
    <w:link w:val="6"/>
    <w:uiPriority w:val="9"/>
    <w:semiHidden/>
    <w:rsid w:val="00201839"/>
    <w:rPr>
      <w:rFonts w:ascii="Times New Roman" w:eastAsia="Times New Roman" w:hAnsi="Times New Roman" w:cs="Times New Roman"/>
      <w:i/>
      <w:szCs w:val="20"/>
      <w:lang w:eastAsia="ru-RU"/>
    </w:rPr>
  </w:style>
  <w:style w:type="character" w:customStyle="1" w:styleId="70">
    <w:name w:val="Заголовок 7 Знак"/>
    <w:basedOn w:val="a3"/>
    <w:link w:val="7"/>
    <w:uiPriority w:val="9"/>
    <w:semiHidden/>
    <w:rsid w:val="00201839"/>
    <w:rPr>
      <w:rFonts w:ascii="Arial" w:eastAsia="Times New Roman" w:hAnsi="Arial" w:cs="Times New Roman"/>
      <w:sz w:val="20"/>
      <w:szCs w:val="20"/>
      <w:lang w:eastAsia="ru-RU"/>
    </w:rPr>
  </w:style>
  <w:style w:type="character" w:customStyle="1" w:styleId="80">
    <w:name w:val="Заголовок 8 Знак"/>
    <w:basedOn w:val="a3"/>
    <w:link w:val="8"/>
    <w:uiPriority w:val="9"/>
    <w:semiHidden/>
    <w:rsid w:val="00201839"/>
    <w:rPr>
      <w:rFonts w:ascii="Arial" w:eastAsia="Times New Roman" w:hAnsi="Arial" w:cs="Times New Roman"/>
      <w:i/>
      <w:sz w:val="20"/>
      <w:szCs w:val="20"/>
      <w:lang w:eastAsia="ru-RU"/>
    </w:rPr>
  </w:style>
  <w:style w:type="character" w:customStyle="1" w:styleId="90">
    <w:name w:val="Заголовок 9 Знак"/>
    <w:basedOn w:val="a3"/>
    <w:link w:val="9"/>
    <w:uiPriority w:val="9"/>
    <w:semiHidden/>
    <w:rsid w:val="00201839"/>
    <w:rPr>
      <w:rFonts w:ascii="Arial" w:eastAsia="Times New Roman" w:hAnsi="Arial" w:cs="Times New Roman"/>
      <w:b/>
      <w:i/>
      <w:sz w:val="18"/>
      <w:szCs w:val="20"/>
      <w:lang w:eastAsia="ru-RU"/>
    </w:rPr>
  </w:style>
  <w:style w:type="character" w:styleId="a6">
    <w:name w:val="Hyperlink"/>
    <w:basedOn w:val="a3"/>
    <w:unhideWhenUsed/>
    <w:rsid w:val="00201839"/>
    <w:rPr>
      <w:rFonts w:ascii="Times New Roman" w:hAnsi="Times New Roman" w:cs="Times New Roman" w:hint="default"/>
      <w:color w:val="0000FF"/>
      <w:u w:val="single"/>
    </w:rPr>
  </w:style>
  <w:style w:type="character" w:customStyle="1" w:styleId="HTML">
    <w:name w:val="Адрес HTML Знак"/>
    <w:basedOn w:val="a3"/>
    <w:link w:val="HTML0"/>
    <w:uiPriority w:val="99"/>
    <w:semiHidden/>
    <w:rsid w:val="00201839"/>
    <w:rPr>
      <w:rFonts w:ascii="Times New Roman" w:eastAsia="Times New Roman" w:hAnsi="Times New Roman" w:cs="Times New Roman"/>
      <w:i/>
      <w:sz w:val="24"/>
      <w:szCs w:val="20"/>
      <w:lang w:eastAsia="ru-RU"/>
    </w:rPr>
  </w:style>
  <w:style w:type="paragraph" w:styleId="HTML0">
    <w:name w:val="HTML Address"/>
    <w:basedOn w:val="a2"/>
    <w:link w:val="HTML"/>
    <w:uiPriority w:val="99"/>
    <w:semiHidden/>
    <w:unhideWhenUsed/>
    <w:rsid w:val="00201839"/>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3"/>
    <w:uiPriority w:val="99"/>
    <w:semiHidden/>
    <w:rsid w:val="00201839"/>
    <w:rPr>
      <w:rFonts w:ascii="Calibri" w:eastAsia="Calibri" w:hAnsi="Calibri" w:cs="Times New Roman"/>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9"/>
    <w:rsid w:val="00201839"/>
    <w:rPr>
      <w:rFonts w:ascii="Times New Roman" w:hAnsi="Times New Roman" w:cs="Times New Roman" w:hint="default"/>
      <w:b/>
      <w:bCs w:val="0"/>
      <w:kern w:val="2"/>
      <w:sz w:val="20"/>
      <w:szCs w:val="20"/>
      <w:lang w:eastAsia="ar-SA" w:bidi="ar-SA"/>
    </w:rPr>
  </w:style>
  <w:style w:type="character" w:styleId="a7">
    <w:name w:val="Strong"/>
    <w:basedOn w:val="a3"/>
    <w:uiPriority w:val="22"/>
    <w:qFormat/>
    <w:rsid w:val="00201839"/>
    <w:rPr>
      <w:rFonts w:ascii="Times New Roman" w:hAnsi="Times New Roman" w:cs="Times New Roman" w:hint="default"/>
      <w:b/>
      <w:bCs/>
    </w:rPr>
  </w:style>
  <w:style w:type="character" w:customStyle="1" w:styleId="a8">
    <w:name w:val="Текст сноски Знак"/>
    <w:aliases w:val="Знак2 Знак, Знак Знак"/>
    <w:basedOn w:val="a3"/>
    <w:link w:val="a9"/>
    <w:uiPriority w:val="99"/>
    <w:locked/>
    <w:rsid w:val="00201839"/>
    <w:rPr>
      <w:rFonts w:ascii="Times New Roman" w:eastAsia="Times New Roman" w:hAnsi="Times New Roman" w:cs="Times New Roman"/>
      <w:sz w:val="20"/>
      <w:szCs w:val="20"/>
    </w:rPr>
  </w:style>
  <w:style w:type="paragraph" w:styleId="a9">
    <w:name w:val="footnote text"/>
    <w:aliases w:val="Знак2, Знак"/>
    <w:basedOn w:val="a2"/>
    <w:link w:val="a8"/>
    <w:uiPriority w:val="99"/>
    <w:unhideWhenUsed/>
    <w:rsid w:val="00201839"/>
    <w:pPr>
      <w:spacing w:after="60" w:line="240" w:lineRule="auto"/>
      <w:jc w:val="both"/>
    </w:pPr>
    <w:rPr>
      <w:rFonts w:ascii="Times New Roman" w:eastAsia="Times New Roman" w:hAnsi="Times New Roman"/>
      <w:sz w:val="20"/>
      <w:szCs w:val="20"/>
    </w:rPr>
  </w:style>
  <w:style w:type="character" w:customStyle="1" w:styleId="12">
    <w:name w:val="Текст сноски Знак1"/>
    <w:aliases w:val="Знак2 Знак1"/>
    <w:basedOn w:val="a3"/>
    <w:uiPriority w:val="99"/>
    <w:semiHidden/>
    <w:rsid w:val="00201839"/>
    <w:rPr>
      <w:rFonts w:ascii="Calibri" w:eastAsia="Calibri" w:hAnsi="Calibri" w:cs="Times New Roman"/>
      <w:sz w:val="20"/>
      <w:szCs w:val="20"/>
    </w:rPr>
  </w:style>
  <w:style w:type="character" w:customStyle="1" w:styleId="aa">
    <w:name w:val="Текст комментария Знак"/>
    <w:basedOn w:val="a3"/>
    <w:link w:val="ab"/>
    <w:uiPriority w:val="99"/>
    <w:semiHidden/>
    <w:rsid w:val="00201839"/>
    <w:rPr>
      <w:rFonts w:ascii="Times New Roman" w:eastAsia="Times New Roman" w:hAnsi="Times New Roman" w:cs="Times New Roman"/>
      <w:sz w:val="20"/>
      <w:szCs w:val="20"/>
      <w:lang w:eastAsia="ru-RU"/>
    </w:rPr>
  </w:style>
  <w:style w:type="paragraph" w:styleId="ab">
    <w:name w:val="annotation text"/>
    <w:basedOn w:val="a2"/>
    <w:link w:val="aa"/>
    <w:uiPriority w:val="99"/>
    <w:semiHidden/>
    <w:unhideWhenUsed/>
    <w:rsid w:val="00201839"/>
    <w:pPr>
      <w:spacing w:after="0" w:line="240" w:lineRule="auto"/>
    </w:pPr>
    <w:rPr>
      <w:rFonts w:ascii="Times New Roman" w:eastAsia="Times New Roman" w:hAnsi="Times New Roman"/>
      <w:sz w:val="20"/>
      <w:szCs w:val="20"/>
      <w:lang w:eastAsia="ru-RU"/>
    </w:rPr>
  </w:style>
  <w:style w:type="character" w:customStyle="1" w:styleId="13">
    <w:name w:val="Текст примечания Знак1"/>
    <w:basedOn w:val="a3"/>
    <w:uiPriority w:val="99"/>
    <w:semiHidden/>
    <w:rsid w:val="00201839"/>
    <w:rPr>
      <w:rFonts w:ascii="Calibri" w:eastAsia="Calibri" w:hAnsi="Calibri" w:cs="Times New Roman"/>
      <w:sz w:val="20"/>
      <w:szCs w:val="20"/>
    </w:rPr>
  </w:style>
  <w:style w:type="character" w:customStyle="1" w:styleId="ac">
    <w:name w:val="Верхний колонтитул Знак"/>
    <w:basedOn w:val="a3"/>
    <w:link w:val="ad"/>
    <w:rsid w:val="00201839"/>
    <w:rPr>
      <w:rFonts w:ascii="Times New Roman" w:eastAsia="Times New Roman" w:hAnsi="Times New Roman" w:cs="Times New Roman"/>
      <w:sz w:val="24"/>
      <w:szCs w:val="20"/>
      <w:lang w:eastAsia="ru-RU"/>
    </w:rPr>
  </w:style>
  <w:style w:type="paragraph" w:styleId="ad">
    <w:name w:val="header"/>
    <w:basedOn w:val="a2"/>
    <w:link w:val="ac"/>
    <w:unhideWhenUsed/>
    <w:rsid w:val="00201839"/>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4">
    <w:name w:val="Верхний колонтитул Знак1"/>
    <w:basedOn w:val="a3"/>
    <w:uiPriority w:val="99"/>
    <w:semiHidden/>
    <w:rsid w:val="00201839"/>
    <w:rPr>
      <w:rFonts w:ascii="Calibri" w:eastAsia="Calibri" w:hAnsi="Calibri" w:cs="Times New Roman"/>
    </w:rPr>
  </w:style>
  <w:style w:type="character" w:customStyle="1" w:styleId="ae">
    <w:name w:val="Нижний колонтитул Знак"/>
    <w:basedOn w:val="a3"/>
    <w:link w:val="af"/>
    <w:uiPriority w:val="99"/>
    <w:rsid w:val="00201839"/>
    <w:rPr>
      <w:rFonts w:ascii="Times New Roman" w:eastAsia="Times New Roman" w:hAnsi="Times New Roman" w:cs="Times New Roman"/>
      <w:sz w:val="20"/>
      <w:szCs w:val="20"/>
      <w:lang w:eastAsia="ru-RU"/>
    </w:rPr>
  </w:style>
  <w:style w:type="paragraph" w:styleId="af">
    <w:name w:val="footer"/>
    <w:basedOn w:val="a2"/>
    <w:link w:val="ae"/>
    <w:uiPriority w:val="99"/>
    <w:unhideWhenUsed/>
    <w:rsid w:val="0020183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5">
    <w:name w:val="Нижний колонтитул Знак1"/>
    <w:basedOn w:val="a3"/>
    <w:uiPriority w:val="99"/>
    <w:semiHidden/>
    <w:rsid w:val="00201839"/>
    <w:rPr>
      <w:rFonts w:ascii="Calibri" w:eastAsia="Calibri" w:hAnsi="Calibri" w:cs="Times New Roman"/>
    </w:rPr>
  </w:style>
  <w:style w:type="paragraph" w:styleId="af0">
    <w:name w:val="Title"/>
    <w:basedOn w:val="a2"/>
    <w:link w:val="af1"/>
    <w:qFormat/>
    <w:rsid w:val="00201839"/>
    <w:pPr>
      <w:spacing w:before="240" w:after="60" w:line="240" w:lineRule="auto"/>
      <w:jc w:val="center"/>
      <w:outlineLvl w:val="0"/>
    </w:pPr>
    <w:rPr>
      <w:rFonts w:ascii="Arial" w:eastAsia="Times New Roman" w:hAnsi="Arial"/>
      <w:b/>
      <w:kern w:val="28"/>
      <w:sz w:val="32"/>
      <w:szCs w:val="20"/>
      <w:lang w:eastAsia="ru-RU"/>
    </w:rPr>
  </w:style>
  <w:style w:type="character" w:customStyle="1" w:styleId="af1">
    <w:name w:val="Название Знак"/>
    <w:basedOn w:val="a3"/>
    <w:link w:val="af0"/>
    <w:rsid w:val="00201839"/>
    <w:rPr>
      <w:rFonts w:ascii="Arial" w:eastAsia="Times New Roman" w:hAnsi="Arial" w:cs="Times New Roman"/>
      <w:b/>
      <w:kern w:val="28"/>
      <w:sz w:val="32"/>
      <w:szCs w:val="20"/>
      <w:lang w:eastAsia="ru-RU"/>
    </w:rPr>
  </w:style>
  <w:style w:type="character" w:customStyle="1" w:styleId="af2">
    <w:name w:val="Основной текст Знак"/>
    <w:basedOn w:val="a3"/>
    <w:link w:val="af3"/>
    <w:rsid w:val="00201839"/>
    <w:rPr>
      <w:rFonts w:ascii="Times New Roman" w:eastAsia="Times New Roman" w:hAnsi="Times New Roman" w:cs="Times New Roman"/>
      <w:sz w:val="24"/>
      <w:szCs w:val="20"/>
      <w:lang w:eastAsia="ru-RU"/>
    </w:rPr>
  </w:style>
  <w:style w:type="paragraph" w:styleId="af3">
    <w:name w:val="Body Text"/>
    <w:basedOn w:val="a2"/>
    <w:link w:val="af2"/>
    <w:unhideWhenUsed/>
    <w:rsid w:val="00201839"/>
    <w:pPr>
      <w:spacing w:after="120" w:line="240" w:lineRule="auto"/>
      <w:jc w:val="both"/>
    </w:pPr>
    <w:rPr>
      <w:rFonts w:ascii="Times New Roman" w:eastAsia="Times New Roman" w:hAnsi="Times New Roman"/>
      <w:sz w:val="24"/>
      <w:szCs w:val="20"/>
      <w:lang w:eastAsia="ru-RU"/>
    </w:rPr>
  </w:style>
  <w:style w:type="character" w:customStyle="1" w:styleId="16">
    <w:name w:val="Основной текст Знак1"/>
    <w:basedOn w:val="a3"/>
    <w:uiPriority w:val="99"/>
    <w:semiHidden/>
    <w:rsid w:val="00201839"/>
    <w:rPr>
      <w:rFonts w:ascii="Calibri" w:eastAsia="Calibri" w:hAnsi="Calibri" w:cs="Times New Roman"/>
    </w:rPr>
  </w:style>
  <w:style w:type="character" w:customStyle="1" w:styleId="af4">
    <w:name w:val="Отступ основного текста Знак"/>
    <w:basedOn w:val="a3"/>
    <w:link w:val="af5"/>
    <w:rsid w:val="00201839"/>
    <w:rPr>
      <w:rFonts w:ascii="Times New Roman" w:eastAsia="Times New Roman" w:hAnsi="Times New Roman" w:cs="Times New Roman"/>
      <w:color w:val="000000"/>
      <w:sz w:val="24"/>
      <w:szCs w:val="20"/>
      <w:lang w:eastAsia="ru-RU"/>
    </w:rPr>
  </w:style>
  <w:style w:type="paragraph" w:styleId="af5">
    <w:name w:val="Body Text Indent"/>
    <w:basedOn w:val="a2"/>
    <w:link w:val="af4"/>
    <w:unhideWhenUsed/>
    <w:rsid w:val="00201839"/>
    <w:pPr>
      <w:spacing w:after="0" w:line="240" w:lineRule="auto"/>
    </w:pPr>
    <w:rPr>
      <w:rFonts w:ascii="Times New Roman" w:eastAsia="Times New Roman" w:hAnsi="Times New Roman"/>
      <w:color w:val="000000"/>
      <w:sz w:val="24"/>
      <w:szCs w:val="20"/>
      <w:lang w:eastAsia="ru-RU"/>
    </w:rPr>
  </w:style>
  <w:style w:type="character" w:customStyle="1" w:styleId="17">
    <w:name w:val="Основной текст с отступом Знак1"/>
    <w:basedOn w:val="a3"/>
    <w:uiPriority w:val="99"/>
    <w:semiHidden/>
    <w:rsid w:val="00201839"/>
    <w:rPr>
      <w:rFonts w:ascii="Calibri" w:eastAsia="Calibri" w:hAnsi="Calibri" w:cs="Times New Roman"/>
    </w:rPr>
  </w:style>
  <w:style w:type="character" w:customStyle="1" w:styleId="af6">
    <w:name w:val="Дата Знак"/>
    <w:basedOn w:val="a3"/>
    <w:link w:val="af7"/>
    <w:uiPriority w:val="99"/>
    <w:semiHidden/>
    <w:rsid w:val="00201839"/>
    <w:rPr>
      <w:rFonts w:ascii="Times New Roman" w:eastAsia="Times New Roman" w:hAnsi="Times New Roman" w:cs="Times New Roman"/>
      <w:sz w:val="24"/>
      <w:szCs w:val="20"/>
      <w:lang w:eastAsia="ru-RU"/>
    </w:rPr>
  </w:style>
  <w:style w:type="paragraph" w:styleId="af7">
    <w:name w:val="Date"/>
    <w:basedOn w:val="a2"/>
    <w:next w:val="a2"/>
    <w:link w:val="af6"/>
    <w:uiPriority w:val="99"/>
    <w:semiHidden/>
    <w:unhideWhenUsed/>
    <w:rsid w:val="00201839"/>
    <w:pPr>
      <w:spacing w:after="60" w:line="240" w:lineRule="auto"/>
      <w:jc w:val="both"/>
    </w:pPr>
    <w:rPr>
      <w:rFonts w:ascii="Times New Roman" w:eastAsia="Times New Roman" w:hAnsi="Times New Roman"/>
      <w:sz w:val="24"/>
      <w:szCs w:val="20"/>
      <w:lang w:eastAsia="ru-RU"/>
    </w:rPr>
  </w:style>
  <w:style w:type="character" w:customStyle="1" w:styleId="18">
    <w:name w:val="Дата Знак1"/>
    <w:basedOn w:val="a3"/>
    <w:uiPriority w:val="99"/>
    <w:semiHidden/>
    <w:rsid w:val="00201839"/>
    <w:rPr>
      <w:rFonts w:ascii="Calibri" w:eastAsia="Calibri" w:hAnsi="Calibri" w:cs="Times New Roman"/>
    </w:rPr>
  </w:style>
  <w:style w:type="character" w:customStyle="1" w:styleId="af8">
    <w:name w:val="Заголовок заметки Знак"/>
    <w:basedOn w:val="a3"/>
    <w:link w:val="af9"/>
    <w:uiPriority w:val="99"/>
    <w:semiHidden/>
    <w:rsid w:val="00201839"/>
    <w:rPr>
      <w:rFonts w:ascii="Times New Roman" w:eastAsia="Times New Roman" w:hAnsi="Times New Roman" w:cs="Times New Roman"/>
      <w:sz w:val="24"/>
      <w:szCs w:val="24"/>
      <w:lang w:eastAsia="ru-RU"/>
    </w:rPr>
  </w:style>
  <w:style w:type="paragraph" w:styleId="af9">
    <w:name w:val="Note Heading"/>
    <w:basedOn w:val="a2"/>
    <w:next w:val="a2"/>
    <w:link w:val="af8"/>
    <w:uiPriority w:val="99"/>
    <w:semiHidden/>
    <w:unhideWhenUsed/>
    <w:rsid w:val="00201839"/>
    <w:pPr>
      <w:spacing w:after="60" w:line="240" w:lineRule="auto"/>
      <w:jc w:val="both"/>
    </w:pPr>
    <w:rPr>
      <w:rFonts w:ascii="Times New Roman" w:eastAsia="Times New Roman" w:hAnsi="Times New Roman"/>
      <w:sz w:val="24"/>
      <w:szCs w:val="24"/>
      <w:lang w:eastAsia="ru-RU"/>
    </w:rPr>
  </w:style>
  <w:style w:type="character" w:customStyle="1" w:styleId="19">
    <w:name w:val="Заголовок записки Знак1"/>
    <w:basedOn w:val="a3"/>
    <w:uiPriority w:val="99"/>
    <w:semiHidden/>
    <w:rsid w:val="00201839"/>
    <w:rPr>
      <w:rFonts w:ascii="Calibri" w:eastAsia="Calibri" w:hAnsi="Calibri" w:cs="Times New Roman"/>
    </w:rPr>
  </w:style>
  <w:style w:type="character" w:customStyle="1" w:styleId="23">
    <w:name w:val="Основной текст 2 Знак"/>
    <w:basedOn w:val="a3"/>
    <w:link w:val="24"/>
    <w:uiPriority w:val="99"/>
    <w:rsid w:val="00201839"/>
    <w:rPr>
      <w:rFonts w:ascii="Verdana" w:eastAsia="Times New Roman" w:hAnsi="Verdana" w:cs="Times New Roman"/>
      <w:b/>
      <w:sz w:val="20"/>
      <w:szCs w:val="20"/>
      <w:lang w:eastAsia="ru-RU"/>
    </w:rPr>
  </w:style>
  <w:style w:type="paragraph" w:styleId="24">
    <w:name w:val="Body Text 2"/>
    <w:basedOn w:val="a2"/>
    <w:link w:val="23"/>
    <w:uiPriority w:val="99"/>
    <w:unhideWhenUsed/>
    <w:rsid w:val="00201839"/>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3"/>
    <w:uiPriority w:val="99"/>
    <w:semiHidden/>
    <w:rsid w:val="00201839"/>
    <w:rPr>
      <w:rFonts w:ascii="Calibri" w:eastAsia="Calibri" w:hAnsi="Calibri" w:cs="Times New Roman"/>
    </w:rPr>
  </w:style>
  <w:style w:type="character" w:customStyle="1" w:styleId="34">
    <w:name w:val="Основной текст 3 Знак"/>
    <w:basedOn w:val="a3"/>
    <w:link w:val="35"/>
    <w:rsid w:val="00201839"/>
    <w:rPr>
      <w:rFonts w:ascii="Times New Roman" w:eastAsia="Times New Roman" w:hAnsi="Times New Roman" w:cs="Times New Roman"/>
      <w:b/>
      <w:i/>
      <w:szCs w:val="20"/>
      <w:lang w:eastAsia="ru-RU"/>
    </w:rPr>
  </w:style>
  <w:style w:type="paragraph" w:styleId="35">
    <w:name w:val="Body Text 3"/>
    <w:basedOn w:val="a2"/>
    <w:link w:val="34"/>
    <w:unhideWhenUsed/>
    <w:rsid w:val="0020183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0"/>
      <w:lang w:eastAsia="ru-RU"/>
    </w:rPr>
  </w:style>
  <w:style w:type="character" w:customStyle="1" w:styleId="310">
    <w:name w:val="Основной текст 3 Знак1"/>
    <w:basedOn w:val="a3"/>
    <w:uiPriority w:val="99"/>
    <w:semiHidden/>
    <w:rsid w:val="00201839"/>
    <w:rPr>
      <w:rFonts w:ascii="Calibri" w:eastAsia="Calibri" w:hAnsi="Calibri" w:cs="Times New Roman"/>
      <w:sz w:val="16"/>
      <w:szCs w:val="16"/>
    </w:rPr>
  </w:style>
  <w:style w:type="character" w:customStyle="1" w:styleId="25">
    <w:name w:val="Основной текст с отступом 2 Знак"/>
    <w:aliases w:val="Знак Знак"/>
    <w:basedOn w:val="a3"/>
    <w:link w:val="26"/>
    <w:locked/>
    <w:rsid w:val="00201839"/>
    <w:rPr>
      <w:rFonts w:ascii="Times New Roman" w:eastAsia="Times New Roman" w:hAnsi="Times New Roman" w:cs="Times New Roman"/>
      <w:sz w:val="24"/>
      <w:szCs w:val="20"/>
    </w:rPr>
  </w:style>
  <w:style w:type="paragraph" w:styleId="26">
    <w:name w:val="Body Text Indent 2"/>
    <w:aliases w:val="Знак"/>
    <w:basedOn w:val="a2"/>
    <w:link w:val="25"/>
    <w:unhideWhenUsed/>
    <w:rsid w:val="00201839"/>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3"/>
    <w:rsid w:val="00201839"/>
    <w:rPr>
      <w:rFonts w:ascii="Calibri" w:eastAsia="Calibri" w:hAnsi="Calibri" w:cs="Times New Roman"/>
    </w:rPr>
  </w:style>
  <w:style w:type="character" w:customStyle="1" w:styleId="36">
    <w:name w:val="Основной текст с отступом 3 Знак"/>
    <w:basedOn w:val="a3"/>
    <w:link w:val="37"/>
    <w:uiPriority w:val="99"/>
    <w:rsid w:val="00201839"/>
    <w:rPr>
      <w:rFonts w:ascii="Verdana" w:eastAsia="Times New Roman" w:hAnsi="Verdana" w:cs="Times New Roman"/>
      <w:i/>
      <w:sz w:val="20"/>
      <w:szCs w:val="20"/>
      <w:lang w:eastAsia="ru-RU"/>
    </w:rPr>
  </w:style>
  <w:style w:type="paragraph" w:styleId="37">
    <w:name w:val="Body Text Indent 3"/>
    <w:basedOn w:val="a2"/>
    <w:link w:val="36"/>
    <w:uiPriority w:val="99"/>
    <w:unhideWhenUsed/>
    <w:rsid w:val="00201839"/>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3"/>
    <w:uiPriority w:val="99"/>
    <w:semiHidden/>
    <w:rsid w:val="00201839"/>
    <w:rPr>
      <w:rFonts w:ascii="Calibri" w:eastAsia="Calibri" w:hAnsi="Calibri" w:cs="Times New Roman"/>
      <w:sz w:val="16"/>
      <w:szCs w:val="16"/>
    </w:rPr>
  </w:style>
  <w:style w:type="character" w:customStyle="1" w:styleId="afa">
    <w:name w:val="Тема примечания Знак"/>
    <w:basedOn w:val="aa"/>
    <w:link w:val="afb"/>
    <w:uiPriority w:val="99"/>
    <w:semiHidden/>
    <w:rsid w:val="00201839"/>
    <w:rPr>
      <w:rFonts w:ascii="Times New Roman" w:eastAsia="Times New Roman" w:hAnsi="Times New Roman" w:cs="Times New Roman"/>
      <w:b/>
      <w:bCs/>
      <w:sz w:val="20"/>
      <w:szCs w:val="20"/>
      <w:lang w:eastAsia="ru-RU"/>
    </w:rPr>
  </w:style>
  <w:style w:type="paragraph" w:styleId="afb">
    <w:name w:val="annotation subject"/>
    <w:basedOn w:val="ab"/>
    <w:next w:val="ab"/>
    <w:link w:val="afa"/>
    <w:uiPriority w:val="99"/>
    <w:semiHidden/>
    <w:unhideWhenUsed/>
    <w:rsid w:val="00201839"/>
    <w:rPr>
      <w:b/>
      <w:bCs/>
    </w:rPr>
  </w:style>
  <w:style w:type="character" w:customStyle="1" w:styleId="1a">
    <w:name w:val="Тема примечания Знак1"/>
    <w:basedOn w:val="13"/>
    <w:uiPriority w:val="99"/>
    <w:semiHidden/>
    <w:rsid w:val="00201839"/>
    <w:rPr>
      <w:rFonts w:ascii="Calibri" w:eastAsia="Calibri" w:hAnsi="Calibri" w:cs="Times New Roman"/>
      <w:b/>
      <w:bCs/>
      <w:sz w:val="20"/>
      <w:szCs w:val="20"/>
    </w:rPr>
  </w:style>
  <w:style w:type="character" w:customStyle="1" w:styleId="afc">
    <w:name w:val="Текст выноски Знак"/>
    <w:basedOn w:val="a3"/>
    <w:link w:val="afd"/>
    <w:rsid w:val="00201839"/>
    <w:rPr>
      <w:rFonts w:ascii="Tahoma" w:eastAsia="Times New Roman" w:hAnsi="Tahoma" w:cs="Tahoma"/>
      <w:sz w:val="16"/>
      <w:szCs w:val="16"/>
      <w:lang w:eastAsia="ru-RU"/>
    </w:rPr>
  </w:style>
  <w:style w:type="paragraph" w:styleId="afd">
    <w:name w:val="Balloon Text"/>
    <w:basedOn w:val="a2"/>
    <w:link w:val="afc"/>
    <w:unhideWhenUsed/>
    <w:rsid w:val="00201839"/>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3"/>
    <w:uiPriority w:val="99"/>
    <w:semiHidden/>
    <w:rsid w:val="00201839"/>
    <w:rPr>
      <w:rFonts w:ascii="Segoe UI" w:eastAsia="Calibri" w:hAnsi="Segoe UI" w:cs="Segoe UI"/>
      <w:sz w:val="18"/>
      <w:szCs w:val="18"/>
    </w:rPr>
  </w:style>
  <w:style w:type="paragraph" w:styleId="afe">
    <w:name w:val="No Spacing"/>
    <w:uiPriority w:val="1"/>
    <w:qFormat/>
    <w:rsid w:val="00201839"/>
    <w:pPr>
      <w:spacing w:after="0" w:line="240" w:lineRule="auto"/>
    </w:pPr>
    <w:rPr>
      <w:rFonts w:ascii="Times New Roman" w:eastAsia="Times New Roman" w:hAnsi="Times New Roman" w:cs="Times New Roman"/>
      <w:sz w:val="24"/>
      <w:szCs w:val="24"/>
      <w:lang w:eastAsia="ru-RU"/>
    </w:rPr>
  </w:style>
  <w:style w:type="paragraph" w:styleId="aff">
    <w:name w:val="List Paragraph"/>
    <w:aliases w:val="Заговок Марина,List Paragraph,Маркер,List Paragraph1,Абзац списка1,Bullet Number,Нумерованый список,Bullet List,FooterText,numbered,lp1,Текстовая,Абзац списка2,f_Абзац 1,название,ПАРАГРАФ"/>
    <w:basedOn w:val="a2"/>
    <w:link w:val="aff0"/>
    <w:qFormat/>
    <w:rsid w:val="00201839"/>
    <w:pPr>
      <w:ind w:left="720"/>
      <w:contextualSpacing/>
    </w:pPr>
  </w:style>
  <w:style w:type="character" w:customStyle="1" w:styleId="aff0">
    <w:name w:val="Абзац списка Знак"/>
    <w:aliases w:val="Заговок Марина Знак,List Paragraph Знак,Маркер Знак,List Paragraph1 Знак,Абзац списка1 Знак,Bullet Number Знак,Нумерованый список Знак,Bullet List Знак,FooterText Знак,numbered Знак,lp1 Знак,Текстовая Знак,Абзац списка2 Знак"/>
    <w:link w:val="aff"/>
    <w:uiPriority w:val="34"/>
    <w:locked/>
    <w:rsid w:val="00201839"/>
    <w:rPr>
      <w:rFonts w:ascii="Calibri" w:eastAsia="Calibri" w:hAnsi="Calibri" w:cs="Times New Roman"/>
    </w:rPr>
  </w:style>
  <w:style w:type="paragraph" w:customStyle="1" w:styleId="style1">
    <w:name w:val="style1"/>
    <w:basedOn w:val="a2"/>
    <w:uiPriority w:val="99"/>
    <w:rsid w:val="00201839"/>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201839"/>
    <w:pPr>
      <w:widowControl w:val="0"/>
      <w:spacing w:after="0" w:line="240" w:lineRule="auto"/>
    </w:pPr>
    <w:rPr>
      <w:rFonts w:ascii="Courier New" w:eastAsia="Times New Roman" w:hAnsi="Courier New" w:cs="Times New Roman"/>
      <w:szCs w:val="20"/>
      <w:lang w:eastAsia="ru-RU"/>
    </w:rPr>
  </w:style>
  <w:style w:type="paragraph" w:customStyle="1" w:styleId="ConsNormal">
    <w:name w:val="ConsNormal"/>
    <w:rsid w:val="00201839"/>
    <w:pPr>
      <w:widowControl w:val="0"/>
      <w:spacing w:after="0" w:line="240" w:lineRule="auto"/>
      <w:ind w:firstLine="720"/>
    </w:pPr>
    <w:rPr>
      <w:rFonts w:ascii="Arial" w:eastAsia="Times New Roman" w:hAnsi="Arial" w:cs="Times New Roman"/>
      <w:sz w:val="20"/>
      <w:szCs w:val="20"/>
      <w:lang w:eastAsia="ru-RU"/>
    </w:rPr>
  </w:style>
  <w:style w:type="paragraph" w:customStyle="1" w:styleId="27">
    <w:name w:val="Основной текст с отступом 2.Знак"/>
    <w:basedOn w:val="a2"/>
    <w:uiPriority w:val="99"/>
    <w:rsid w:val="00201839"/>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2"/>
    <w:uiPriority w:val="99"/>
    <w:rsid w:val="00201839"/>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2"/>
    <w:uiPriority w:val="99"/>
    <w:rsid w:val="00201839"/>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rsid w:val="00201839"/>
    <w:pPr>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uiPriority w:val="99"/>
    <w:rsid w:val="00201839"/>
    <w:pPr>
      <w:spacing w:after="0" w:line="240" w:lineRule="auto"/>
    </w:pPr>
    <w:rPr>
      <w:rFonts w:ascii="Courier New" w:eastAsia="Times New Roman" w:hAnsi="Courier New" w:cs="Times New Roman"/>
      <w:sz w:val="20"/>
      <w:szCs w:val="20"/>
      <w:lang w:eastAsia="ru-RU"/>
    </w:rPr>
  </w:style>
  <w:style w:type="paragraph" w:customStyle="1" w:styleId="1c">
    <w:name w:val="Обычный1"/>
    <w:uiPriority w:val="99"/>
    <w:rsid w:val="00201839"/>
    <w:pPr>
      <w:widowControl w:val="0"/>
      <w:spacing w:after="0" w:line="240" w:lineRule="auto"/>
    </w:pPr>
    <w:rPr>
      <w:rFonts w:ascii="Arial" w:eastAsia="Times New Roman" w:hAnsi="Arial" w:cs="Times New Roman"/>
      <w:sz w:val="20"/>
      <w:szCs w:val="20"/>
      <w:lang w:eastAsia="ru-RU"/>
    </w:rPr>
  </w:style>
  <w:style w:type="paragraph" w:customStyle="1" w:styleId="ConsCell">
    <w:name w:val="ConsCell"/>
    <w:uiPriority w:val="99"/>
    <w:rsid w:val="00201839"/>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1">
    <w:name w:val="Пункт"/>
    <w:basedOn w:val="a2"/>
    <w:rsid w:val="00201839"/>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2">
    <w:name w:val="Таблица шапка"/>
    <w:basedOn w:val="a2"/>
    <w:rsid w:val="00201839"/>
    <w:pPr>
      <w:keepNext/>
      <w:spacing w:before="40" w:after="40" w:line="240" w:lineRule="auto"/>
      <w:ind w:left="57" w:right="57"/>
    </w:pPr>
    <w:rPr>
      <w:rFonts w:ascii="Times New Roman" w:eastAsia="Times New Roman" w:hAnsi="Times New Roman"/>
      <w:sz w:val="18"/>
      <w:szCs w:val="18"/>
      <w:lang w:eastAsia="ru-RU"/>
    </w:rPr>
  </w:style>
  <w:style w:type="paragraph" w:customStyle="1" w:styleId="aff3">
    <w:name w:val="Знак Знак Знак Знак Знак Знак Знак"/>
    <w:basedOn w:val="a2"/>
    <w:uiPriority w:val="99"/>
    <w:rsid w:val="00201839"/>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201839"/>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character" w:styleId="aff4">
    <w:name w:val="footnote reference"/>
    <w:basedOn w:val="a3"/>
    <w:uiPriority w:val="99"/>
    <w:unhideWhenUsed/>
    <w:rsid w:val="00201839"/>
    <w:rPr>
      <w:rFonts w:ascii="Times New Roman" w:hAnsi="Times New Roman" w:cs="Times New Roman" w:hint="default"/>
      <w:vertAlign w:val="superscript"/>
    </w:rPr>
  </w:style>
  <w:style w:type="character" w:customStyle="1" w:styleId="1d">
    <w:name w:val="Основной шрифт1"/>
    <w:uiPriority w:val="99"/>
    <w:rsid w:val="00201839"/>
  </w:style>
  <w:style w:type="character" w:customStyle="1" w:styleId="structurename">
    <w:name w:val="structure__name"/>
    <w:basedOn w:val="a3"/>
    <w:uiPriority w:val="99"/>
    <w:rsid w:val="00201839"/>
    <w:rPr>
      <w:rFonts w:ascii="Times New Roman" w:hAnsi="Times New Roman" w:cs="Times New Roman" w:hint="default"/>
    </w:rPr>
  </w:style>
  <w:style w:type="paragraph" w:customStyle="1" w:styleId="38">
    <w:name w:val="Стиль3"/>
    <w:basedOn w:val="27"/>
    <w:rsid w:val="00201839"/>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5">
    <w:name w:val="page number"/>
    <w:basedOn w:val="a3"/>
    <w:rsid w:val="00201839"/>
    <w:rPr>
      <w:rFonts w:ascii="Times New Roman" w:hAnsi="Times New Roman" w:cs="Times New Roman"/>
    </w:rPr>
  </w:style>
  <w:style w:type="paragraph" w:customStyle="1" w:styleId="1">
    <w:name w:val="Список многоуровневый 1"/>
    <w:basedOn w:val="a2"/>
    <w:rsid w:val="00201839"/>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201839"/>
    <w:rPr>
      <w:rFonts w:ascii="Times New Roman" w:hAnsi="Times New Roman" w:cs="Times New Roman"/>
      <w:spacing w:val="10"/>
      <w:sz w:val="22"/>
      <w:szCs w:val="22"/>
    </w:rPr>
  </w:style>
  <w:style w:type="character" w:customStyle="1" w:styleId="28">
    <w:name w:val="Основной текст (2)"/>
    <w:basedOn w:val="a3"/>
    <w:rsid w:val="00201839"/>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6">
    <w:name w:val="Основной текст_"/>
    <w:basedOn w:val="a3"/>
    <w:link w:val="53"/>
    <w:rsid w:val="00201839"/>
    <w:rPr>
      <w:rFonts w:ascii="Times New Roman" w:eastAsia="Times New Roman" w:hAnsi="Times New Roman" w:cs="Times New Roman"/>
      <w:spacing w:val="2"/>
      <w:sz w:val="21"/>
      <w:szCs w:val="21"/>
      <w:shd w:val="clear" w:color="auto" w:fill="FFFFFF"/>
    </w:rPr>
  </w:style>
  <w:style w:type="paragraph" w:customStyle="1" w:styleId="53">
    <w:name w:val="Основной текст5"/>
    <w:basedOn w:val="a2"/>
    <w:link w:val="aff6"/>
    <w:rsid w:val="00201839"/>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7">
    <w:name w:val="Основной текст + Полужирный"/>
    <w:basedOn w:val="aff6"/>
    <w:rsid w:val="00201839"/>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1e">
    <w:name w:val="Основной текст1"/>
    <w:basedOn w:val="aff6"/>
    <w:rsid w:val="00201839"/>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9">
    <w:name w:val="Основной текст (2) + Не полужирный"/>
    <w:basedOn w:val="a3"/>
    <w:rsid w:val="00201839"/>
  </w:style>
  <w:style w:type="character" w:customStyle="1" w:styleId="aff8">
    <w:name w:val="Основной текст + Малые прописные"/>
    <w:basedOn w:val="aff6"/>
    <w:rsid w:val="00201839"/>
    <w:rPr>
      <w:rFonts w:ascii="Times New Roman" w:eastAsia="Times New Roman" w:hAnsi="Times New Roman" w:cs="Times New Roman"/>
      <w:b w:val="0"/>
      <w:bCs w:val="0"/>
      <w:i w:val="0"/>
      <w:iCs w:val="0"/>
      <w:smallCaps/>
      <w:strike w:val="0"/>
      <w:color w:val="000000"/>
      <w:spacing w:val="2"/>
      <w:w w:val="100"/>
      <w:position w:val="0"/>
      <w:sz w:val="21"/>
      <w:szCs w:val="21"/>
      <w:u w:val="none"/>
      <w:shd w:val="clear" w:color="auto" w:fill="FFFFFF"/>
      <w:lang w:val="en-US"/>
    </w:rPr>
  </w:style>
  <w:style w:type="table" w:styleId="aff9">
    <w:name w:val="Table Grid"/>
    <w:basedOn w:val="a4"/>
    <w:uiPriority w:val="59"/>
    <w:rsid w:val="00201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rmal (Web)"/>
    <w:basedOn w:val="a2"/>
    <w:unhideWhenUsed/>
    <w:rsid w:val="00201839"/>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Nonformat">
    <w:name w:val="Nonformat"/>
    <w:basedOn w:val="a2"/>
    <w:rsid w:val="00201839"/>
    <w:pPr>
      <w:widowControl w:val="0"/>
      <w:spacing w:after="0" w:line="240" w:lineRule="auto"/>
    </w:pPr>
    <w:rPr>
      <w:rFonts w:ascii="Consultant" w:eastAsia="Times New Roman" w:hAnsi="Consultant"/>
      <w:noProof/>
      <w:sz w:val="20"/>
      <w:szCs w:val="20"/>
      <w:lang w:eastAsia="ru-RU"/>
    </w:rPr>
  </w:style>
  <w:style w:type="character" w:customStyle="1" w:styleId="header1">
    <w:name w:val="header1"/>
    <w:rsid w:val="00201839"/>
    <w:rPr>
      <w:rFonts w:ascii="Trebuchet MS" w:hAnsi="Trebuchet MS" w:hint="default"/>
      <w:color w:val="0072BC"/>
      <w:sz w:val="32"/>
      <w:szCs w:val="32"/>
    </w:rPr>
  </w:style>
  <w:style w:type="character" w:customStyle="1" w:styleId="header21">
    <w:name w:val="header21"/>
    <w:rsid w:val="00201839"/>
    <w:rPr>
      <w:rFonts w:ascii="Trebuchet MS" w:hAnsi="Trebuchet MS" w:hint="default"/>
      <w:color w:val="464646"/>
      <w:sz w:val="24"/>
      <w:szCs w:val="24"/>
    </w:rPr>
  </w:style>
  <w:style w:type="character" w:customStyle="1" w:styleId="ConsPlusNormal0">
    <w:name w:val="ConsPlusNormal Знак"/>
    <w:link w:val="ConsPlusNormal"/>
    <w:locked/>
    <w:rsid w:val="00201839"/>
    <w:rPr>
      <w:rFonts w:ascii="Arial" w:eastAsia="Times New Roman" w:hAnsi="Arial" w:cs="Times New Roman"/>
      <w:sz w:val="20"/>
      <w:szCs w:val="20"/>
      <w:lang w:eastAsia="ru-RU"/>
    </w:rPr>
  </w:style>
  <w:style w:type="paragraph" w:customStyle="1" w:styleId="affb">
    <w:name w:val="Тендерные данные"/>
    <w:basedOn w:val="a2"/>
    <w:rsid w:val="00201839"/>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c">
    <w:name w:val="Обычный.Нормальный абзац"/>
    <w:link w:val="1f"/>
    <w:rsid w:val="00832E20"/>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customStyle="1" w:styleId="1f">
    <w:name w:val="Обычный.Нормальный абзац Знак1"/>
    <w:link w:val="affc"/>
    <w:locked/>
    <w:rsid w:val="00832E20"/>
    <w:rPr>
      <w:rFonts w:ascii="Times New Roman" w:eastAsia="Times New Roman" w:hAnsi="Times New Roman" w:cs="Times New Roman"/>
      <w:snapToGrid w:val="0"/>
      <w:sz w:val="24"/>
      <w:szCs w:val="20"/>
      <w:lang w:eastAsia="ru-RU"/>
    </w:rPr>
  </w:style>
  <w:style w:type="paragraph" w:customStyle="1" w:styleId="39">
    <w:name w:val="Основной текст3"/>
    <w:basedOn w:val="a2"/>
    <w:rsid w:val="00832E20"/>
    <w:pPr>
      <w:widowControl w:val="0"/>
      <w:shd w:val="clear" w:color="auto" w:fill="FFFFFF"/>
      <w:spacing w:after="240" w:line="277" w:lineRule="exact"/>
      <w:jc w:val="both"/>
    </w:pPr>
    <w:rPr>
      <w:rFonts w:ascii="Times New Roman" w:eastAsia="Times New Roman" w:hAnsi="Times New Roman"/>
    </w:rPr>
  </w:style>
  <w:style w:type="character" w:customStyle="1" w:styleId="43">
    <w:name w:val="4. Список Знак"/>
    <w:link w:val="44"/>
    <w:locked/>
    <w:rsid w:val="00832E20"/>
  </w:style>
  <w:style w:type="paragraph" w:customStyle="1" w:styleId="44">
    <w:name w:val="4. Список"/>
    <w:basedOn w:val="a2"/>
    <w:link w:val="43"/>
    <w:qFormat/>
    <w:rsid w:val="00832E20"/>
    <w:pPr>
      <w:widowControl w:val="0"/>
      <w:autoSpaceDE w:val="0"/>
      <w:autoSpaceDN w:val="0"/>
      <w:adjustRightInd w:val="0"/>
      <w:snapToGrid w:val="0"/>
      <w:spacing w:after="0" w:line="240" w:lineRule="auto"/>
      <w:ind w:left="360" w:firstLine="567"/>
      <w:jc w:val="both"/>
    </w:pPr>
    <w:rPr>
      <w:rFonts w:asciiTheme="minorHAnsi" w:eastAsiaTheme="minorHAnsi" w:hAnsiTheme="minorHAnsi" w:cstheme="minorBidi"/>
    </w:rPr>
  </w:style>
  <w:style w:type="character" w:customStyle="1" w:styleId="apple-converted-space">
    <w:name w:val="apple-converted-space"/>
    <w:basedOn w:val="a3"/>
    <w:rsid w:val="001C20DE"/>
  </w:style>
  <w:style w:type="character" w:customStyle="1" w:styleId="s7">
    <w:name w:val="s7"/>
    <w:basedOn w:val="a3"/>
    <w:rsid w:val="00302344"/>
  </w:style>
  <w:style w:type="character" w:styleId="affd">
    <w:name w:val="Emphasis"/>
    <w:basedOn w:val="a3"/>
    <w:uiPriority w:val="20"/>
    <w:qFormat/>
    <w:rsid w:val="006E7066"/>
    <w:rPr>
      <w:i/>
      <w:iCs/>
    </w:rPr>
  </w:style>
  <w:style w:type="paragraph" w:customStyle="1" w:styleId="ConsPlusCell">
    <w:name w:val="ConsPlusCell"/>
    <w:rsid w:val="006E706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a">
    <w:name w:val="Без интервала2"/>
    <w:uiPriority w:val="1"/>
    <w:qFormat/>
    <w:rsid w:val="006E7066"/>
    <w:pPr>
      <w:spacing w:after="0" w:line="240" w:lineRule="auto"/>
    </w:pPr>
    <w:rPr>
      <w:rFonts w:ascii="Calibri" w:eastAsia="Times New Roman" w:hAnsi="Calibri" w:cs="Times New Roman"/>
    </w:rPr>
  </w:style>
  <w:style w:type="paragraph" w:customStyle="1" w:styleId="standard">
    <w:name w:val="standard"/>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0">
    <w:name w:val="default"/>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2"/>
    <w:uiPriority w:val="1"/>
    <w:qFormat/>
    <w:rsid w:val="006E7066"/>
    <w:pPr>
      <w:widowControl w:val="0"/>
      <w:spacing w:after="0" w:line="240" w:lineRule="auto"/>
    </w:pPr>
    <w:rPr>
      <w:lang w:val="en-US"/>
    </w:rPr>
  </w:style>
  <w:style w:type="paragraph" w:customStyle="1" w:styleId="formattext">
    <w:name w:val="formattext"/>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styleId="affe">
    <w:name w:val="Intense Quote"/>
    <w:basedOn w:val="a2"/>
    <w:next w:val="a2"/>
    <w:link w:val="afff"/>
    <w:uiPriority w:val="30"/>
    <w:qFormat/>
    <w:rsid w:val="006E7066"/>
    <w:pPr>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sz w:val="20"/>
      <w:szCs w:val="20"/>
    </w:rPr>
  </w:style>
  <w:style w:type="character" w:customStyle="1" w:styleId="afff">
    <w:name w:val="Выделенная цитата Знак"/>
    <w:basedOn w:val="a3"/>
    <w:link w:val="affe"/>
    <w:uiPriority w:val="30"/>
    <w:rsid w:val="006E7066"/>
    <w:rPr>
      <w:rFonts w:ascii="Calibri" w:eastAsia="Calibri" w:hAnsi="Calibri" w:cs="Times New Roman"/>
      <w:i/>
      <w:iCs/>
      <w:color w:val="5B9BD5" w:themeColor="accent1"/>
      <w:sz w:val="20"/>
      <w:szCs w:val="20"/>
    </w:rPr>
  </w:style>
  <w:style w:type="character" w:customStyle="1" w:styleId="afff0">
    <w:name w:val="Красная строка Знак"/>
    <w:basedOn w:val="af2"/>
    <w:link w:val="afff1"/>
    <w:uiPriority w:val="99"/>
    <w:semiHidden/>
    <w:rsid w:val="006E7066"/>
    <w:rPr>
      <w:rFonts w:ascii="Calibri" w:eastAsia="Calibri" w:hAnsi="Calibri" w:cs="Times New Roman"/>
      <w:sz w:val="20"/>
      <w:szCs w:val="20"/>
      <w:lang w:eastAsia="ru-RU"/>
    </w:rPr>
  </w:style>
  <w:style w:type="paragraph" w:styleId="afff1">
    <w:name w:val="Body Text First Indent"/>
    <w:basedOn w:val="af3"/>
    <w:link w:val="afff0"/>
    <w:uiPriority w:val="99"/>
    <w:semiHidden/>
    <w:unhideWhenUsed/>
    <w:rsid w:val="006E7066"/>
    <w:pPr>
      <w:spacing w:after="200" w:line="276" w:lineRule="auto"/>
      <w:ind w:firstLine="360"/>
      <w:jc w:val="left"/>
    </w:pPr>
    <w:rPr>
      <w:rFonts w:ascii="Calibri" w:eastAsia="Calibri" w:hAnsi="Calibri"/>
      <w:sz w:val="20"/>
      <w:lang w:eastAsia="en-US"/>
    </w:rPr>
  </w:style>
  <w:style w:type="character" w:customStyle="1" w:styleId="1f0">
    <w:name w:val="Красная строка Знак1"/>
    <w:basedOn w:val="af2"/>
    <w:uiPriority w:val="99"/>
    <w:semiHidden/>
    <w:rsid w:val="006E7066"/>
    <w:rPr>
      <w:rFonts w:ascii="Calibri" w:eastAsia="Calibri" w:hAnsi="Calibri" w:cs="Times New Roman"/>
      <w:sz w:val="24"/>
      <w:szCs w:val="20"/>
      <w:lang w:eastAsia="ru-RU"/>
    </w:rPr>
  </w:style>
  <w:style w:type="character" w:customStyle="1" w:styleId="2b">
    <w:name w:val="Красная строка 2 Знак"/>
    <w:basedOn w:val="af4"/>
    <w:link w:val="2c"/>
    <w:uiPriority w:val="99"/>
    <w:semiHidden/>
    <w:rsid w:val="006E7066"/>
    <w:rPr>
      <w:rFonts w:ascii="Calibri" w:eastAsia="Calibri" w:hAnsi="Calibri" w:cs="Times New Roman"/>
      <w:color w:val="000000"/>
      <w:sz w:val="20"/>
      <w:szCs w:val="20"/>
      <w:lang w:eastAsia="ru-RU"/>
    </w:rPr>
  </w:style>
  <w:style w:type="paragraph" w:styleId="2c">
    <w:name w:val="Body Text First Indent 2"/>
    <w:basedOn w:val="af5"/>
    <w:link w:val="2b"/>
    <w:uiPriority w:val="99"/>
    <w:semiHidden/>
    <w:unhideWhenUsed/>
    <w:rsid w:val="006E7066"/>
    <w:pPr>
      <w:spacing w:after="200" w:line="276" w:lineRule="auto"/>
      <w:ind w:left="360" w:firstLine="360"/>
    </w:pPr>
    <w:rPr>
      <w:rFonts w:ascii="Calibri" w:eastAsia="Calibri" w:hAnsi="Calibri"/>
      <w:color w:val="auto"/>
      <w:sz w:val="20"/>
      <w:lang w:eastAsia="en-US"/>
    </w:rPr>
  </w:style>
  <w:style w:type="character" w:customStyle="1" w:styleId="213">
    <w:name w:val="Красная строка 2 Знак1"/>
    <w:basedOn w:val="af4"/>
    <w:uiPriority w:val="99"/>
    <w:semiHidden/>
    <w:rsid w:val="006E7066"/>
    <w:rPr>
      <w:rFonts w:ascii="Calibri" w:eastAsia="Calibri" w:hAnsi="Calibri" w:cs="Times New Roman"/>
      <w:color w:val="000000"/>
      <w:sz w:val="24"/>
      <w:szCs w:val="20"/>
      <w:lang w:eastAsia="ru-RU"/>
    </w:rPr>
  </w:style>
  <w:style w:type="paragraph" w:styleId="a0">
    <w:name w:val="List Bullet"/>
    <w:basedOn w:val="a2"/>
    <w:uiPriority w:val="99"/>
    <w:semiHidden/>
    <w:unhideWhenUsed/>
    <w:rsid w:val="006E7066"/>
    <w:pPr>
      <w:numPr>
        <w:numId w:val="9"/>
      </w:numPr>
      <w:spacing w:after="200" w:line="276" w:lineRule="auto"/>
      <w:contextualSpacing/>
    </w:pPr>
    <w:rPr>
      <w:sz w:val="20"/>
      <w:szCs w:val="20"/>
    </w:rPr>
  </w:style>
  <w:style w:type="paragraph" w:styleId="20">
    <w:name w:val="List Bullet 2"/>
    <w:basedOn w:val="a2"/>
    <w:uiPriority w:val="99"/>
    <w:semiHidden/>
    <w:unhideWhenUsed/>
    <w:rsid w:val="006E7066"/>
    <w:pPr>
      <w:numPr>
        <w:numId w:val="10"/>
      </w:numPr>
      <w:spacing w:after="200" w:line="276" w:lineRule="auto"/>
      <w:contextualSpacing/>
    </w:pPr>
    <w:rPr>
      <w:sz w:val="20"/>
      <w:szCs w:val="20"/>
    </w:rPr>
  </w:style>
  <w:style w:type="paragraph" w:styleId="30">
    <w:name w:val="List Bullet 3"/>
    <w:basedOn w:val="a2"/>
    <w:uiPriority w:val="99"/>
    <w:semiHidden/>
    <w:unhideWhenUsed/>
    <w:rsid w:val="006E7066"/>
    <w:pPr>
      <w:numPr>
        <w:numId w:val="11"/>
      </w:numPr>
      <w:spacing w:after="200" w:line="276" w:lineRule="auto"/>
      <w:contextualSpacing/>
    </w:pPr>
    <w:rPr>
      <w:sz w:val="20"/>
      <w:szCs w:val="20"/>
    </w:rPr>
  </w:style>
  <w:style w:type="paragraph" w:styleId="40">
    <w:name w:val="List Bullet 4"/>
    <w:basedOn w:val="a2"/>
    <w:uiPriority w:val="99"/>
    <w:semiHidden/>
    <w:unhideWhenUsed/>
    <w:rsid w:val="006E7066"/>
    <w:pPr>
      <w:numPr>
        <w:numId w:val="12"/>
      </w:numPr>
      <w:spacing w:after="200" w:line="276" w:lineRule="auto"/>
      <w:contextualSpacing/>
    </w:pPr>
    <w:rPr>
      <w:sz w:val="20"/>
      <w:szCs w:val="20"/>
    </w:rPr>
  </w:style>
  <w:style w:type="paragraph" w:styleId="50">
    <w:name w:val="List Bullet 5"/>
    <w:basedOn w:val="a2"/>
    <w:uiPriority w:val="99"/>
    <w:semiHidden/>
    <w:unhideWhenUsed/>
    <w:rsid w:val="006E7066"/>
    <w:pPr>
      <w:numPr>
        <w:numId w:val="13"/>
      </w:numPr>
      <w:spacing w:after="200" w:line="276" w:lineRule="auto"/>
      <w:contextualSpacing/>
    </w:pPr>
    <w:rPr>
      <w:sz w:val="20"/>
      <w:szCs w:val="20"/>
    </w:rPr>
  </w:style>
  <w:style w:type="paragraph" w:styleId="a">
    <w:name w:val="List Number"/>
    <w:basedOn w:val="a2"/>
    <w:uiPriority w:val="99"/>
    <w:semiHidden/>
    <w:unhideWhenUsed/>
    <w:rsid w:val="006E7066"/>
    <w:pPr>
      <w:numPr>
        <w:numId w:val="14"/>
      </w:numPr>
      <w:spacing w:after="200" w:line="276" w:lineRule="auto"/>
      <w:contextualSpacing/>
    </w:pPr>
    <w:rPr>
      <w:sz w:val="20"/>
      <w:szCs w:val="20"/>
    </w:rPr>
  </w:style>
  <w:style w:type="paragraph" w:styleId="2">
    <w:name w:val="List Number 2"/>
    <w:basedOn w:val="a2"/>
    <w:uiPriority w:val="99"/>
    <w:semiHidden/>
    <w:unhideWhenUsed/>
    <w:rsid w:val="006E7066"/>
    <w:pPr>
      <w:numPr>
        <w:numId w:val="15"/>
      </w:numPr>
      <w:spacing w:after="200" w:line="276" w:lineRule="auto"/>
      <w:contextualSpacing/>
    </w:pPr>
    <w:rPr>
      <w:sz w:val="20"/>
      <w:szCs w:val="20"/>
    </w:rPr>
  </w:style>
  <w:style w:type="paragraph" w:styleId="3">
    <w:name w:val="List Number 3"/>
    <w:basedOn w:val="a2"/>
    <w:uiPriority w:val="99"/>
    <w:semiHidden/>
    <w:unhideWhenUsed/>
    <w:rsid w:val="006E7066"/>
    <w:pPr>
      <w:numPr>
        <w:numId w:val="16"/>
      </w:numPr>
      <w:spacing w:after="200" w:line="276" w:lineRule="auto"/>
      <w:contextualSpacing/>
    </w:pPr>
    <w:rPr>
      <w:sz w:val="20"/>
      <w:szCs w:val="20"/>
    </w:rPr>
  </w:style>
  <w:style w:type="paragraph" w:styleId="4">
    <w:name w:val="List Number 4"/>
    <w:basedOn w:val="a2"/>
    <w:uiPriority w:val="99"/>
    <w:semiHidden/>
    <w:unhideWhenUsed/>
    <w:rsid w:val="006E7066"/>
    <w:pPr>
      <w:numPr>
        <w:numId w:val="17"/>
      </w:numPr>
      <w:spacing w:after="200" w:line="276" w:lineRule="auto"/>
      <w:contextualSpacing/>
    </w:pPr>
    <w:rPr>
      <w:sz w:val="20"/>
      <w:szCs w:val="20"/>
    </w:rPr>
  </w:style>
  <w:style w:type="paragraph" w:styleId="5">
    <w:name w:val="List Number 5"/>
    <w:basedOn w:val="a2"/>
    <w:uiPriority w:val="99"/>
    <w:semiHidden/>
    <w:unhideWhenUsed/>
    <w:rsid w:val="006E7066"/>
    <w:pPr>
      <w:numPr>
        <w:numId w:val="18"/>
      </w:numPr>
      <w:spacing w:after="200" w:line="276" w:lineRule="auto"/>
      <w:contextualSpacing/>
    </w:pPr>
    <w:rPr>
      <w:sz w:val="20"/>
      <w:szCs w:val="20"/>
    </w:rPr>
  </w:style>
  <w:style w:type="paragraph" w:styleId="afff2">
    <w:name w:val="Subtitle"/>
    <w:basedOn w:val="a2"/>
    <w:next w:val="a2"/>
    <w:link w:val="afff3"/>
    <w:qFormat/>
    <w:rsid w:val="006E7066"/>
    <w:pPr>
      <w:numPr>
        <w:ilvl w:val="1"/>
      </w:numPr>
      <w:spacing w:line="276" w:lineRule="auto"/>
    </w:pPr>
    <w:rPr>
      <w:rFonts w:asciiTheme="minorHAnsi" w:eastAsiaTheme="minorEastAsia" w:hAnsiTheme="minorHAnsi" w:cstheme="minorBidi"/>
      <w:color w:val="5A5A5A" w:themeColor="text1" w:themeTint="A5"/>
      <w:spacing w:val="15"/>
    </w:rPr>
  </w:style>
  <w:style w:type="character" w:customStyle="1" w:styleId="afff3">
    <w:name w:val="Подзаголовок Знак"/>
    <w:basedOn w:val="a3"/>
    <w:link w:val="afff2"/>
    <w:rsid w:val="006E7066"/>
    <w:rPr>
      <w:rFonts w:eastAsiaTheme="minorEastAsia"/>
      <w:color w:val="5A5A5A" w:themeColor="text1" w:themeTint="A5"/>
      <w:spacing w:val="15"/>
    </w:rPr>
  </w:style>
  <w:style w:type="character" w:customStyle="1" w:styleId="afff4">
    <w:name w:val="Подпись Знак"/>
    <w:basedOn w:val="a3"/>
    <w:link w:val="afff5"/>
    <w:uiPriority w:val="99"/>
    <w:semiHidden/>
    <w:rsid w:val="006E7066"/>
    <w:rPr>
      <w:rFonts w:ascii="Calibri" w:eastAsia="Calibri" w:hAnsi="Calibri" w:cs="Times New Roman"/>
      <w:sz w:val="20"/>
      <w:szCs w:val="20"/>
    </w:rPr>
  </w:style>
  <w:style w:type="paragraph" w:styleId="afff5">
    <w:name w:val="Signature"/>
    <w:basedOn w:val="a2"/>
    <w:link w:val="afff4"/>
    <w:uiPriority w:val="99"/>
    <w:semiHidden/>
    <w:unhideWhenUsed/>
    <w:rsid w:val="006E7066"/>
    <w:pPr>
      <w:spacing w:after="0" w:line="240" w:lineRule="auto"/>
      <w:ind w:left="4252"/>
    </w:pPr>
    <w:rPr>
      <w:sz w:val="20"/>
      <w:szCs w:val="20"/>
    </w:rPr>
  </w:style>
  <w:style w:type="character" w:customStyle="1" w:styleId="1f1">
    <w:name w:val="Подпись Знак1"/>
    <w:basedOn w:val="a3"/>
    <w:uiPriority w:val="99"/>
    <w:semiHidden/>
    <w:rsid w:val="006E7066"/>
    <w:rPr>
      <w:rFonts w:ascii="Calibri" w:eastAsia="Calibri" w:hAnsi="Calibri" w:cs="Times New Roman"/>
    </w:rPr>
  </w:style>
  <w:style w:type="character" w:customStyle="1" w:styleId="afff6">
    <w:name w:val="Приветствие Знак"/>
    <w:basedOn w:val="a3"/>
    <w:link w:val="afff7"/>
    <w:uiPriority w:val="99"/>
    <w:semiHidden/>
    <w:rsid w:val="006E7066"/>
    <w:rPr>
      <w:rFonts w:ascii="Calibri" w:eastAsia="Calibri" w:hAnsi="Calibri" w:cs="Times New Roman"/>
      <w:sz w:val="20"/>
      <w:szCs w:val="20"/>
    </w:rPr>
  </w:style>
  <w:style w:type="paragraph" w:styleId="afff7">
    <w:name w:val="Salutation"/>
    <w:basedOn w:val="a2"/>
    <w:next w:val="a2"/>
    <w:link w:val="afff6"/>
    <w:uiPriority w:val="99"/>
    <w:semiHidden/>
    <w:unhideWhenUsed/>
    <w:rsid w:val="006E7066"/>
    <w:pPr>
      <w:spacing w:after="200" w:line="276" w:lineRule="auto"/>
    </w:pPr>
    <w:rPr>
      <w:sz w:val="20"/>
      <w:szCs w:val="20"/>
    </w:rPr>
  </w:style>
  <w:style w:type="character" w:customStyle="1" w:styleId="1f2">
    <w:name w:val="Приветствие Знак1"/>
    <w:basedOn w:val="a3"/>
    <w:uiPriority w:val="99"/>
    <w:semiHidden/>
    <w:rsid w:val="006E7066"/>
    <w:rPr>
      <w:rFonts w:ascii="Calibri" w:eastAsia="Calibri" w:hAnsi="Calibri" w:cs="Times New Roman"/>
    </w:rPr>
  </w:style>
  <w:style w:type="character" w:customStyle="1" w:styleId="afff8">
    <w:name w:val="Заключение Знак"/>
    <w:basedOn w:val="a3"/>
    <w:link w:val="afff9"/>
    <w:uiPriority w:val="99"/>
    <w:semiHidden/>
    <w:rsid w:val="006E7066"/>
    <w:rPr>
      <w:rFonts w:ascii="Calibri" w:eastAsia="Calibri" w:hAnsi="Calibri" w:cs="Times New Roman"/>
      <w:sz w:val="20"/>
      <w:szCs w:val="20"/>
    </w:rPr>
  </w:style>
  <w:style w:type="paragraph" w:styleId="afff9">
    <w:name w:val="Closing"/>
    <w:basedOn w:val="a2"/>
    <w:link w:val="afff8"/>
    <w:uiPriority w:val="99"/>
    <w:semiHidden/>
    <w:unhideWhenUsed/>
    <w:rsid w:val="006E7066"/>
    <w:pPr>
      <w:spacing w:after="0" w:line="240" w:lineRule="auto"/>
      <w:ind w:left="4252"/>
    </w:pPr>
    <w:rPr>
      <w:sz w:val="20"/>
      <w:szCs w:val="20"/>
    </w:rPr>
  </w:style>
  <w:style w:type="character" w:customStyle="1" w:styleId="1f3">
    <w:name w:val="Прощание Знак1"/>
    <w:basedOn w:val="a3"/>
    <w:uiPriority w:val="99"/>
    <w:semiHidden/>
    <w:rsid w:val="006E7066"/>
    <w:rPr>
      <w:rFonts w:ascii="Calibri" w:eastAsia="Calibri" w:hAnsi="Calibri" w:cs="Times New Roman"/>
    </w:rPr>
  </w:style>
  <w:style w:type="character" w:customStyle="1" w:styleId="HTML2">
    <w:name w:val="Стандартный HTML Знак"/>
    <w:basedOn w:val="a3"/>
    <w:link w:val="HTML3"/>
    <w:rsid w:val="006E7066"/>
    <w:rPr>
      <w:rFonts w:ascii="Consolas" w:eastAsia="Calibri" w:hAnsi="Consolas" w:cs="Times New Roman"/>
      <w:sz w:val="20"/>
      <w:szCs w:val="20"/>
    </w:rPr>
  </w:style>
  <w:style w:type="paragraph" w:styleId="HTML3">
    <w:name w:val="HTML Preformatted"/>
    <w:basedOn w:val="a2"/>
    <w:link w:val="HTML2"/>
    <w:unhideWhenUsed/>
    <w:rsid w:val="006E7066"/>
    <w:pPr>
      <w:spacing w:after="0" w:line="240" w:lineRule="auto"/>
    </w:pPr>
    <w:rPr>
      <w:rFonts w:ascii="Consolas" w:hAnsi="Consolas"/>
      <w:sz w:val="20"/>
      <w:szCs w:val="20"/>
    </w:rPr>
  </w:style>
  <w:style w:type="character" w:customStyle="1" w:styleId="HTML10">
    <w:name w:val="Стандартный HTML Знак1"/>
    <w:basedOn w:val="a3"/>
    <w:uiPriority w:val="99"/>
    <w:semiHidden/>
    <w:rsid w:val="006E7066"/>
    <w:rPr>
      <w:rFonts w:ascii="Consolas" w:eastAsia="Calibri" w:hAnsi="Consolas" w:cs="Consolas"/>
      <w:sz w:val="20"/>
      <w:szCs w:val="20"/>
    </w:rPr>
  </w:style>
  <w:style w:type="character" w:customStyle="1" w:styleId="afffa">
    <w:name w:val="Схема документа Знак"/>
    <w:basedOn w:val="a3"/>
    <w:link w:val="afffb"/>
    <w:uiPriority w:val="99"/>
    <w:semiHidden/>
    <w:rsid w:val="006E7066"/>
    <w:rPr>
      <w:rFonts w:ascii="Segoe UI" w:eastAsia="Calibri" w:hAnsi="Segoe UI" w:cs="Segoe UI"/>
      <w:sz w:val="16"/>
      <w:szCs w:val="16"/>
    </w:rPr>
  </w:style>
  <w:style w:type="paragraph" w:styleId="afffb">
    <w:name w:val="Document Map"/>
    <w:basedOn w:val="a2"/>
    <w:link w:val="afffa"/>
    <w:uiPriority w:val="99"/>
    <w:semiHidden/>
    <w:unhideWhenUsed/>
    <w:rsid w:val="006E7066"/>
    <w:pPr>
      <w:spacing w:after="0" w:line="240" w:lineRule="auto"/>
    </w:pPr>
    <w:rPr>
      <w:rFonts w:ascii="Segoe UI" w:hAnsi="Segoe UI" w:cs="Segoe UI"/>
      <w:sz w:val="16"/>
      <w:szCs w:val="16"/>
    </w:rPr>
  </w:style>
  <w:style w:type="character" w:customStyle="1" w:styleId="1f4">
    <w:name w:val="Схема документа Знак1"/>
    <w:basedOn w:val="a3"/>
    <w:uiPriority w:val="99"/>
    <w:semiHidden/>
    <w:rsid w:val="006E7066"/>
    <w:rPr>
      <w:rFonts w:ascii="Segoe UI" w:eastAsia="Calibri" w:hAnsi="Segoe UI" w:cs="Segoe UI"/>
      <w:sz w:val="16"/>
      <w:szCs w:val="16"/>
    </w:rPr>
  </w:style>
  <w:style w:type="character" w:customStyle="1" w:styleId="afffc">
    <w:name w:val="Обычный текст Знак"/>
    <w:basedOn w:val="a3"/>
    <w:link w:val="afffd"/>
    <w:rsid w:val="006E7066"/>
    <w:rPr>
      <w:rFonts w:ascii="Consolas" w:eastAsia="Calibri" w:hAnsi="Consolas" w:cs="Times New Roman"/>
      <w:sz w:val="21"/>
      <w:szCs w:val="21"/>
    </w:rPr>
  </w:style>
  <w:style w:type="paragraph" w:styleId="afffd">
    <w:name w:val="Plain Text"/>
    <w:basedOn w:val="a2"/>
    <w:link w:val="afffc"/>
    <w:unhideWhenUsed/>
    <w:rsid w:val="006E7066"/>
    <w:pPr>
      <w:spacing w:after="0" w:line="240" w:lineRule="auto"/>
    </w:pPr>
    <w:rPr>
      <w:rFonts w:ascii="Consolas" w:hAnsi="Consolas"/>
      <w:sz w:val="21"/>
      <w:szCs w:val="21"/>
    </w:rPr>
  </w:style>
  <w:style w:type="character" w:customStyle="1" w:styleId="1f5">
    <w:name w:val="Текст Знак1"/>
    <w:basedOn w:val="a3"/>
    <w:uiPriority w:val="99"/>
    <w:semiHidden/>
    <w:rsid w:val="006E7066"/>
    <w:rPr>
      <w:rFonts w:ascii="Consolas" w:eastAsia="Calibri" w:hAnsi="Consolas" w:cs="Consolas"/>
      <w:sz w:val="21"/>
      <w:szCs w:val="21"/>
    </w:rPr>
  </w:style>
  <w:style w:type="character" w:customStyle="1" w:styleId="afffe">
    <w:name w:val="Текст концевой сноски Знак"/>
    <w:basedOn w:val="a3"/>
    <w:link w:val="affff"/>
    <w:uiPriority w:val="99"/>
    <w:semiHidden/>
    <w:rsid w:val="006E7066"/>
    <w:rPr>
      <w:rFonts w:ascii="Calibri" w:eastAsia="Calibri" w:hAnsi="Calibri" w:cs="Times New Roman"/>
      <w:sz w:val="20"/>
      <w:szCs w:val="20"/>
    </w:rPr>
  </w:style>
  <w:style w:type="paragraph" w:styleId="affff">
    <w:name w:val="endnote text"/>
    <w:basedOn w:val="a2"/>
    <w:link w:val="afffe"/>
    <w:uiPriority w:val="99"/>
    <w:semiHidden/>
    <w:unhideWhenUsed/>
    <w:rsid w:val="006E7066"/>
    <w:pPr>
      <w:spacing w:after="0" w:line="240" w:lineRule="auto"/>
    </w:pPr>
    <w:rPr>
      <w:sz w:val="20"/>
      <w:szCs w:val="20"/>
    </w:rPr>
  </w:style>
  <w:style w:type="character" w:customStyle="1" w:styleId="1f6">
    <w:name w:val="Текст концевой сноски Знак1"/>
    <w:basedOn w:val="a3"/>
    <w:uiPriority w:val="99"/>
    <w:semiHidden/>
    <w:rsid w:val="006E7066"/>
    <w:rPr>
      <w:rFonts w:ascii="Calibri" w:eastAsia="Calibri" w:hAnsi="Calibri" w:cs="Times New Roman"/>
      <w:sz w:val="20"/>
      <w:szCs w:val="20"/>
    </w:rPr>
  </w:style>
  <w:style w:type="character" w:customStyle="1" w:styleId="affff0">
    <w:name w:val="Текст макроса Знак"/>
    <w:basedOn w:val="a3"/>
    <w:link w:val="affff1"/>
    <w:uiPriority w:val="99"/>
    <w:semiHidden/>
    <w:rsid w:val="006E7066"/>
    <w:rPr>
      <w:rFonts w:ascii="Consolas" w:eastAsia="Calibri" w:hAnsi="Consolas" w:cs="Times New Roman"/>
      <w:sz w:val="20"/>
      <w:szCs w:val="20"/>
    </w:rPr>
  </w:style>
  <w:style w:type="paragraph" w:styleId="affff1">
    <w:name w:val="macro"/>
    <w:link w:val="affff0"/>
    <w:uiPriority w:val="99"/>
    <w:semiHidden/>
    <w:unhideWhenUsed/>
    <w:rsid w:val="006E706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sz w:val="20"/>
      <w:szCs w:val="20"/>
    </w:rPr>
  </w:style>
  <w:style w:type="character" w:customStyle="1" w:styleId="1f7">
    <w:name w:val="Текст макроса Знак1"/>
    <w:basedOn w:val="a3"/>
    <w:uiPriority w:val="99"/>
    <w:semiHidden/>
    <w:rsid w:val="006E7066"/>
    <w:rPr>
      <w:rFonts w:ascii="Consolas" w:eastAsia="Calibri" w:hAnsi="Consolas" w:cs="Consolas"/>
      <w:sz w:val="20"/>
      <w:szCs w:val="20"/>
    </w:rPr>
  </w:style>
  <w:style w:type="paragraph" w:styleId="affff2">
    <w:name w:val="Quote"/>
    <w:basedOn w:val="a2"/>
    <w:next w:val="a2"/>
    <w:link w:val="affff3"/>
    <w:uiPriority w:val="29"/>
    <w:qFormat/>
    <w:rsid w:val="006E7066"/>
    <w:pPr>
      <w:spacing w:before="200" w:line="276" w:lineRule="auto"/>
      <w:ind w:left="864" w:right="864"/>
      <w:jc w:val="center"/>
    </w:pPr>
    <w:rPr>
      <w:i/>
      <w:iCs/>
      <w:color w:val="404040" w:themeColor="text1" w:themeTint="BF"/>
      <w:sz w:val="20"/>
      <w:szCs w:val="20"/>
    </w:rPr>
  </w:style>
  <w:style w:type="character" w:customStyle="1" w:styleId="affff3">
    <w:name w:val="Цитата Знак"/>
    <w:basedOn w:val="a3"/>
    <w:link w:val="affff2"/>
    <w:uiPriority w:val="29"/>
    <w:rsid w:val="006E7066"/>
    <w:rPr>
      <w:rFonts w:ascii="Calibri" w:eastAsia="Calibri" w:hAnsi="Calibri" w:cs="Times New Roman"/>
      <w:i/>
      <w:iCs/>
      <w:color w:val="404040" w:themeColor="text1" w:themeTint="BF"/>
      <w:sz w:val="20"/>
      <w:szCs w:val="20"/>
    </w:rPr>
  </w:style>
  <w:style w:type="character" w:customStyle="1" w:styleId="affff4">
    <w:name w:val="Заголовок сообщения Знак"/>
    <w:basedOn w:val="a3"/>
    <w:link w:val="affff5"/>
    <w:uiPriority w:val="99"/>
    <w:semiHidden/>
    <w:rsid w:val="006E7066"/>
    <w:rPr>
      <w:rFonts w:asciiTheme="majorHAnsi" w:eastAsiaTheme="majorEastAsia" w:hAnsiTheme="majorHAnsi" w:cstheme="majorBidi"/>
      <w:sz w:val="24"/>
      <w:szCs w:val="24"/>
      <w:shd w:val="pct20" w:color="auto" w:fill="auto"/>
    </w:rPr>
  </w:style>
  <w:style w:type="paragraph" w:styleId="affff5">
    <w:name w:val="Message Header"/>
    <w:basedOn w:val="a2"/>
    <w:link w:val="affff4"/>
    <w:uiPriority w:val="99"/>
    <w:semiHidden/>
    <w:unhideWhenUsed/>
    <w:rsid w:val="006E70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1f8">
    <w:name w:val="Шапка Знак1"/>
    <w:basedOn w:val="a3"/>
    <w:uiPriority w:val="99"/>
    <w:semiHidden/>
    <w:rsid w:val="006E7066"/>
    <w:rPr>
      <w:rFonts w:asciiTheme="majorHAnsi" w:eastAsiaTheme="majorEastAsia" w:hAnsiTheme="majorHAnsi" w:cstheme="majorBidi"/>
      <w:sz w:val="24"/>
      <w:szCs w:val="24"/>
      <w:shd w:val="pct20" w:color="auto" w:fill="auto"/>
    </w:rPr>
  </w:style>
  <w:style w:type="character" w:customStyle="1" w:styleId="affff6">
    <w:name w:val="Подпись электронной почты Знак"/>
    <w:basedOn w:val="a3"/>
    <w:link w:val="affff7"/>
    <w:uiPriority w:val="99"/>
    <w:semiHidden/>
    <w:rsid w:val="006E7066"/>
    <w:rPr>
      <w:rFonts w:ascii="Calibri" w:eastAsia="Calibri" w:hAnsi="Calibri" w:cs="Times New Roman"/>
      <w:sz w:val="20"/>
      <w:szCs w:val="20"/>
    </w:rPr>
  </w:style>
  <w:style w:type="paragraph" w:styleId="affff7">
    <w:name w:val="E-mail Signature"/>
    <w:basedOn w:val="a2"/>
    <w:link w:val="affff6"/>
    <w:uiPriority w:val="99"/>
    <w:semiHidden/>
    <w:unhideWhenUsed/>
    <w:rsid w:val="006E7066"/>
    <w:pPr>
      <w:spacing w:after="0" w:line="240" w:lineRule="auto"/>
    </w:pPr>
    <w:rPr>
      <w:sz w:val="20"/>
      <w:szCs w:val="20"/>
    </w:rPr>
  </w:style>
  <w:style w:type="character" w:customStyle="1" w:styleId="1f9">
    <w:name w:val="Электронная подпись Знак1"/>
    <w:basedOn w:val="a3"/>
    <w:uiPriority w:val="99"/>
    <w:semiHidden/>
    <w:rsid w:val="006E7066"/>
    <w:rPr>
      <w:rFonts w:ascii="Calibri" w:eastAsia="Calibri" w:hAnsi="Calibri" w:cs="Times New Roman"/>
    </w:rPr>
  </w:style>
  <w:style w:type="table" w:customStyle="1" w:styleId="3a">
    <w:name w:val="Сетка таблицы3"/>
    <w:basedOn w:val="a4"/>
    <w:next w:val="aff9"/>
    <w:rsid w:val="006E70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6E7066"/>
  </w:style>
  <w:style w:type="table" w:customStyle="1" w:styleId="1fb">
    <w:name w:val="Сетка таблицы1"/>
    <w:basedOn w:val="a4"/>
    <w:next w:val="aff9"/>
    <w:uiPriority w:val="59"/>
    <w:rsid w:val="006E7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5"/>
    <w:uiPriority w:val="99"/>
    <w:semiHidden/>
    <w:unhideWhenUsed/>
    <w:rsid w:val="006E7066"/>
  </w:style>
  <w:style w:type="table" w:customStyle="1" w:styleId="2e">
    <w:name w:val="Сетка таблицы2"/>
    <w:basedOn w:val="a4"/>
    <w:next w:val="aff9"/>
    <w:rsid w:val="006E70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0">
    <w:name w:val="Standard"/>
    <w:rsid w:val="006E706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0"/>
    <w:rsid w:val="006E7066"/>
    <w:pPr>
      <w:suppressLineNumbers/>
    </w:pPr>
  </w:style>
  <w:style w:type="numbering" w:customStyle="1" w:styleId="WWNum31">
    <w:name w:val="WWNum31"/>
    <w:basedOn w:val="a5"/>
    <w:rsid w:val="006E7066"/>
    <w:pPr>
      <w:numPr>
        <w:numId w:val="19"/>
      </w:numPr>
    </w:pPr>
  </w:style>
  <w:style w:type="numbering" w:customStyle="1" w:styleId="WWNum28">
    <w:name w:val="WWNum28"/>
    <w:basedOn w:val="a5"/>
    <w:rsid w:val="006E7066"/>
    <w:pPr>
      <w:numPr>
        <w:numId w:val="20"/>
      </w:numPr>
    </w:pPr>
  </w:style>
  <w:style w:type="numbering" w:customStyle="1" w:styleId="WWNum29">
    <w:name w:val="WWNum29"/>
    <w:basedOn w:val="a5"/>
    <w:rsid w:val="006E7066"/>
    <w:pPr>
      <w:numPr>
        <w:numId w:val="21"/>
      </w:numPr>
    </w:pPr>
  </w:style>
  <w:style w:type="numbering" w:customStyle="1" w:styleId="WW8Num2">
    <w:name w:val="WW8Num2"/>
    <w:basedOn w:val="a5"/>
    <w:rsid w:val="006E7066"/>
    <w:pPr>
      <w:numPr>
        <w:numId w:val="22"/>
      </w:numPr>
    </w:pPr>
  </w:style>
  <w:style w:type="character" w:customStyle="1" w:styleId="apple-style-span">
    <w:name w:val="apple-style-span"/>
    <w:basedOn w:val="a3"/>
    <w:rsid w:val="00B1651F"/>
  </w:style>
  <w:style w:type="paragraph" w:styleId="affff8">
    <w:name w:val="List"/>
    <w:basedOn w:val="af3"/>
    <w:rsid w:val="00B1651F"/>
    <w:pPr>
      <w:suppressAutoHyphens/>
      <w:spacing w:after="0" w:line="240" w:lineRule="atLeast"/>
    </w:pPr>
    <w:rPr>
      <w:rFonts w:cs="Tahoma"/>
      <w:szCs w:val="26"/>
      <w:lang w:val="x-none" w:eastAsia="ar-SA"/>
    </w:rPr>
  </w:style>
  <w:style w:type="paragraph" w:customStyle="1" w:styleId="214">
    <w:name w:val="Основной текст 21"/>
    <w:basedOn w:val="a2"/>
    <w:rsid w:val="00B1651F"/>
    <w:pPr>
      <w:widowControl w:val="0"/>
      <w:suppressAutoHyphens/>
      <w:spacing w:before="120" w:after="120" w:line="240" w:lineRule="auto"/>
      <w:ind w:firstLine="851"/>
      <w:jc w:val="both"/>
    </w:pPr>
    <w:rPr>
      <w:rFonts w:ascii="Times New Roman" w:eastAsia="Times New Roman" w:hAnsi="Times New Roman"/>
      <w:sz w:val="24"/>
      <w:szCs w:val="20"/>
      <w:lang w:eastAsia="ar-SA"/>
    </w:rPr>
  </w:style>
  <w:style w:type="paragraph" w:customStyle="1" w:styleId="affff9">
    <w:name w:val="Обычный.Нормальный абзац Знак"/>
    <w:rsid w:val="00B1651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customStyle="1" w:styleId="text1">
    <w:name w:val="text1"/>
    <w:rsid w:val="00B1651F"/>
    <w:rPr>
      <w:rFonts w:ascii="Tahoma" w:hAnsi="Tahoma" w:cs="Tahoma" w:hint="default"/>
      <w:color w:val="000000"/>
      <w:sz w:val="17"/>
      <w:szCs w:val="17"/>
    </w:rPr>
  </w:style>
  <w:style w:type="character" w:customStyle="1" w:styleId="atext1">
    <w:name w:val="atext1"/>
    <w:rsid w:val="00B1651F"/>
    <w:rPr>
      <w:rFonts w:ascii="Tahoma" w:hAnsi="Tahoma" w:cs="Tahoma" w:hint="default"/>
      <w:color w:val="000000"/>
      <w:sz w:val="20"/>
      <w:szCs w:val="20"/>
    </w:rPr>
  </w:style>
  <w:style w:type="paragraph" w:customStyle="1" w:styleId="2f">
    <w:name w:val="Знак Знак Знак2 Знак"/>
    <w:basedOn w:val="a2"/>
    <w:rsid w:val="00B1651F"/>
    <w:pPr>
      <w:widowControl w:val="0"/>
      <w:adjustRightInd w:val="0"/>
      <w:spacing w:line="240" w:lineRule="exact"/>
      <w:jc w:val="right"/>
    </w:pPr>
    <w:rPr>
      <w:rFonts w:ascii="Times New Roman" w:eastAsia="Times New Roman" w:hAnsi="Times New Roman"/>
      <w:sz w:val="20"/>
      <w:szCs w:val="20"/>
      <w:lang w:val="en-GB"/>
    </w:rPr>
  </w:style>
  <w:style w:type="paragraph" w:customStyle="1" w:styleId="affffa">
    <w:name w:val="Стиль"/>
    <w:rsid w:val="00B1651F"/>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ffb">
    <w:name w:val="Содержимое таблицы"/>
    <w:basedOn w:val="a2"/>
    <w:rsid w:val="00B1651F"/>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1fc">
    <w:name w:val="Просмотренная гиперссылка1"/>
    <w:uiPriority w:val="99"/>
    <w:semiHidden/>
    <w:unhideWhenUsed/>
    <w:rsid w:val="00B1651F"/>
    <w:rPr>
      <w:color w:val="800080"/>
      <w:u w:val="single"/>
    </w:rPr>
  </w:style>
  <w:style w:type="paragraph" w:customStyle="1" w:styleId="1fd">
    <w:name w:val="Заголовок1"/>
    <w:basedOn w:val="a2"/>
    <w:next w:val="af3"/>
    <w:rsid w:val="00B1651F"/>
    <w:pPr>
      <w:keepNext/>
      <w:suppressAutoHyphens/>
      <w:spacing w:before="240" w:after="120" w:line="240" w:lineRule="auto"/>
    </w:pPr>
    <w:rPr>
      <w:rFonts w:ascii="Arial" w:eastAsia="MS Mincho" w:hAnsi="Arial" w:cs="Tahoma"/>
      <w:sz w:val="28"/>
      <w:szCs w:val="28"/>
      <w:lang w:eastAsia="ar-SA"/>
    </w:rPr>
  </w:style>
  <w:style w:type="paragraph" w:customStyle="1" w:styleId="1fe">
    <w:name w:val="Название1"/>
    <w:basedOn w:val="a2"/>
    <w:rsid w:val="00B1651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
    <w:name w:val="Указатель1"/>
    <w:basedOn w:val="a2"/>
    <w:rsid w:val="00B1651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f0">
    <w:name w:val="Знак Знак Знак2 Знак"/>
    <w:basedOn w:val="a2"/>
    <w:rsid w:val="00B1651F"/>
    <w:pPr>
      <w:widowControl w:val="0"/>
      <w:suppressAutoHyphens/>
      <w:spacing w:line="240" w:lineRule="exact"/>
      <w:jc w:val="right"/>
    </w:pPr>
    <w:rPr>
      <w:rFonts w:ascii="Times New Roman" w:eastAsia="Times New Roman" w:hAnsi="Times New Roman"/>
      <w:sz w:val="20"/>
      <w:szCs w:val="20"/>
      <w:lang w:val="en-GB" w:eastAsia="ar-SA"/>
    </w:rPr>
  </w:style>
  <w:style w:type="paragraph" w:customStyle="1" w:styleId="312">
    <w:name w:val="Основной текст с отступом 31"/>
    <w:basedOn w:val="a2"/>
    <w:rsid w:val="00B1651F"/>
    <w:pPr>
      <w:suppressAutoHyphens/>
      <w:spacing w:after="120" w:line="240" w:lineRule="auto"/>
      <w:ind w:left="283"/>
    </w:pPr>
    <w:rPr>
      <w:rFonts w:ascii="Times New Roman" w:eastAsia="Times New Roman" w:hAnsi="Times New Roman"/>
      <w:sz w:val="16"/>
      <w:szCs w:val="16"/>
      <w:lang w:eastAsia="ar-SA"/>
    </w:rPr>
  </w:style>
  <w:style w:type="paragraph" w:customStyle="1" w:styleId="FR1">
    <w:name w:val="FR1"/>
    <w:rsid w:val="00B1651F"/>
    <w:pPr>
      <w:widowControl w:val="0"/>
      <w:suppressAutoHyphens/>
      <w:overflowPunct w:val="0"/>
      <w:autoSpaceDE w:val="0"/>
      <w:spacing w:before="240" w:after="0" w:line="256" w:lineRule="auto"/>
      <w:jc w:val="both"/>
    </w:pPr>
    <w:rPr>
      <w:rFonts w:ascii="Times New Roman" w:eastAsia="Arial" w:hAnsi="Times New Roman" w:cs="Times New Roman"/>
      <w:sz w:val="28"/>
      <w:szCs w:val="20"/>
      <w:lang w:eastAsia="ar-SA"/>
    </w:rPr>
  </w:style>
  <w:style w:type="paragraph" w:customStyle="1" w:styleId="313">
    <w:name w:val="Основной текст 31"/>
    <w:basedOn w:val="a2"/>
    <w:rsid w:val="00B1651F"/>
    <w:pPr>
      <w:suppressAutoHyphens/>
      <w:spacing w:after="120" w:line="240" w:lineRule="auto"/>
    </w:pPr>
    <w:rPr>
      <w:rFonts w:ascii="Times New Roman" w:eastAsia="Times New Roman" w:hAnsi="Times New Roman"/>
      <w:sz w:val="16"/>
      <w:szCs w:val="16"/>
      <w:lang w:eastAsia="ar-SA"/>
    </w:rPr>
  </w:style>
  <w:style w:type="paragraph" w:customStyle="1" w:styleId="215">
    <w:name w:val="Основной текст с отступом 21"/>
    <w:basedOn w:val="a2"/>
    <w:rsid w:val="00B1651F"/>
    <w:pPr>
      <w:suppressAutoHyphens/>
      <w:spacing w:after="120" w:line="480" w:lineRule="auto"/>
      <w:ind w:left="283"/>
    </w:pPr>
    <w:rPr>
      <w:rFonts w:ascii="Times New Roman" w:eastAsia="Times New Roman" w:hAnsi="Times New Roman"/>
      <w:sz w:val="24"/>
      <w:szCs w:val="24"/>
      <w:lang w:eastAsia="ar-SA"/>
    </w:rPr>
  </w:style>
  <w:style w:type="paragraph" w:customStyle="1" w:styleId="affffc">
    <w:name w:val="Заголовок таблицы"/>
    <w:basedOn w:val="affffb"/>
    <w:rsid w:val="00B1651F"/>
    <w:pPr>
      <w:widowControl/>
      <w:jc w:val="center"/>
    </w:pPr>
    <w:rPr>
      <w:rFonts w:eastAsia="Times New Roman" w:cs="Times New Roman"/>
      <w:b/>
      <w:bCs/>
      <w:color w:val="auto"/>
      <w:lang w:val="ru-RU" w:eastAsia="ar-SA" w:bidi="ar-SA"/>
    </w:rPr>
  </w:style>
  <w:style w:type="paragraph" w:customStyle="1" w:styleId="affffd">
    <w:name w:val="Содержимое врезки"/>
    <w:basedOn w:val="af3"/>
    <w:rsid w:val="00B1651F"/>
    <w:pPr>
      <w:suppressAutoHyphens/>
      <w:spacing w:after="0"/>
    </w:pPr>
    <w:rPr>
      <w:szCs w:val="24"/>
      <w:lang w:eastAsia="ar-SA"/>
    </w:rPr>
  </w:style>
  <w:style w:type="character" w:customStyle="1" w:styleId="WW8Num1z0">
    <w:name w:val="WW8Num1z0"/>
    <w:rsid w:val="00B1651F"/>
    <w:rPr>
      <w:sz w:val="25"/>
    </w:rPr>
  </w:style>
  <w:style w:type="character" w:customStyle="1" w:styleId="WW8Num2z0">
    <w:name w:val="WW8Num2z0"/>
    <w:rsid w:val="00B1651F"/>
    <w:rPr>
      <w:rFonts w:ascii="Symbol" w:hAnsi="Symbol" w:hint="default"/>
    </w:rPr>
  </w:style>
  <w:style w:type="character" w:customStyle="1" w:styleId="WW8Num2z1">
    <w:name w:val="WW8Num2z1"/>
    <w:rsid w:val="00B1651F"/>
    <w:rPr>
      <w:rFonts w:ascii="Courier New" w:hAnsi="Courier New" w:cs="Courier New" w:hint="default"/>
    </w:rPr>
  </w:style>
  <w:style w:type="character" w:customStyle="1" w:styleId="WW8Num2z2">
    <w:name w:val="WW8Num2z2"/>
    <w:rsid w:val="00B1651F"/>
    <w:rPr>
      <w:rFonts w:ascii="Wingdings" w:hAnsi="Wingdings" w:hint="default"/>
    </w:rPr>
  </w:style>
  <w:style w:type="character" w:customStyle="1" w:styleId="1ff0">
    <w:name w:val="Основной шрифт абзаца1"/>
    <w:rsid w:val="00B1651F"/>
  </w:style>
  <w:style w:type="character" w:customStyle="1" w:styleId="2f1">
    <w:name w:val="Знак Знак2"/>
    <w:rsid w:val="00B1651F"/>
    <w:rPr>
      <w:sz w:val="24"/>
      <w:szCs w:val="24"/>
    </w:rPr>
  </w:style>
  <w:style w:type="character" w:customStyle="1" w:styleId="affffe">
    <w:name w:val="Символ нумерации"/>
    <w:rsid w:val="00B1651F"/>
  </w:style>
  <w:style w:type="character" w:styleId="afffff">
    <w:name w:val="FollowedHyperlink"/>
    <w:uiPriority w:val="99"/>
    <w:semiHidden/>
    <w:unhideWhenUsed/>
    <w:rsid w:val="00B1651F"/>
    <w:rPr>
      <w:color w:val="800080"/>
      <w:u w:val="single"/>
    </w:rPr>
  </w:style>
  <w:style w:type="paragraph" w:customStyle="1" w:styleId="textn">
    <w:name w:val="textn"/>
    <w:basedOn w:val="a2"/>
    <w:rsid w:val="00B165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B165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0">
    <w:name w:val="Знак Знак10"/>
    <w:rsid w:val="00B1651F"/>
    <w:rPr>
      <w:rFonts w:ascii="Arial" w:eastAsia="Times New Roman" w:hAnsi="Arial" w:cs="Arial"/>
      <w:b/>
      <w:bCs/>
      <w:kern w:val="1"/>
      <w:sz w:val="32"/>
      <w:szCs w:val="32"/>
      <w:lang w:eastAsia="ar-SA"/>
    </w:rPr>
  </w:style>
  <w:style w:type="character" w:customStyle="1" w:styleId="91">
    <w:name w:val="Знак Знак9"/>
    <w:rsid w:val="00B1651F"/>
    <w:rPr>
      <w:rFonts w:ascii="Arial" w:eastAsia="Times New Roman" w:hAnsi="Arial" w:cs="Arial"/>
      <w:b/>
      <w:bCs/>
      <w:i/>
      <w:iCs/>
      <w:sz w:val="28"/>
      <w:szCs w:val="28"/>
      <w:lang w:eastAsia="ar-SA"/>
    </w:rPr>
  </w:style>
  <w:style w:type="character" w:customStyle="1" w:styleId="81">
    <w:name w:val="Знак Знак8"/>
    <w:rsid w:val="00B1651F"/>
    <w:rPr>
      <w:rFonts w:ascii="Arial" w:eastAsia="Times New Roman" w:hAnsi="Arial" w:cs="Arial"/>
      <w:b/>
      <w:bCs/>
      <w:sz w:val="26"/>
      <w:szCs w:val="26"/>
      <w:lang w:eastAsia="ar-SA"/>
    </w:rPr>
  </w:style>
  <w:style w:type="paragraph" w:customStyle="1" w:styleId="31">
    <w:name w:val="Стиль3 Знак Знак"/>
    <w:basedOn w:val="26"/>
    <w:rsid w:val="00B1651F"/>
    <w:pPr>
      <w:widowControl w:val="0"/>
      <w:numPr>
        <w:ilvl w:val="2"/>
        <w:numId w:val="23"/>
      </w:numPr>
      <w:adjustRightInd w:val="0"/>
      <w:ind w:firstLine="763"/>
      <w:textAlignment w:val="baseline"/>
    </w:pPr>
    <w:rPr>
      <w:lang w:val="x-none" w:eastAsia="x-none"/>
    </w:rPr>
  </w:style>
  <w:style w:type="paragraph" w:styleId="a1">
    <w:name w:val="Normal Indent"/>
    <w:basedOn w:val="a2"/>
    <w:rsid w:val="00B1651F"/>
    <w:pPr>
      <w:numPr>
        <w:ilvl w:val="1"/>
        <w:numId w:val="23"/>
      </w:numPr>
      <w:spacing w:after="0" w:line="240" w:lineRule="auto"/>
    </w:pPr>
    <w:rPr>
      <w:rFonts w:ascii="Times New Roman" w:eastAsia="Times New Roman" w:hAnsi="Times New Roman"/>
      <w:sz w:val="24"/>
      <w:szCs w:val="24"/>
      <w:lang w:eastAsia="ru-RU"/>
    </w:rPr>
  </w:style>
  <w:style w:type="paragraph" w:styleId="2f2">
    <w:name w:val="List 2"/>
    <w:basedOn w:val="a2"/>
    <w:uiPriority w:val="99"/>
    <w:unhideWhenUsed/>
    <w:rsid w:val="00B1651F"/>
    <w:pPr>
      <w:spacing w:after="0" w:line="240" w:lineRule="auto"/>
      <w:ind w:left="566" w:hanging="283"/>
      <w:contextualSpacing/>
      <w:jc w:val="both"/>
    </w:pPr>
    <w:rPr>
      <w:rFonts w:eastAsia="Times New Roman"/>
      <w:sz w:val="20"/>
      <w:szCs w:val="24"/>
      <w:lang w:eastAsia="ru-RU"/>
    </w:rPr>
  </w:style>
  <w:style w:type="paragraph" w:customStyle="1" w:styleId="u-2-msonormal">
    <w:name w:val="u-2-msonormal"/>
    <w:basedOn w:val="a2"/>
    <w:rsid w:val="00B165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caaiea">
    <w:name w:val="Iacaaiea"/>
    <w:basedOn w:val="Iauiue"/>
    <w:rsid w:val="00B1651F"/>
    <w:pPr>
      <w:keepNext/>
      <w:tabs>
        <w:tab w:val="left" w:pos="426"/>
        <w:tab w:val="left" w:pos="567"/>
      </w:tabs>
      <w:spacing w:before="120" w:line="360" w:lineRule="auto"/>
      <w:ind w:firstLine="426"/>
      <w:jc w:val="center"/>
    </w:pPr>
    <w:rPr>
      <w:b/>
      <w:color w:val="000000"/>
      <w:sz w:val="22"/>
      <w:lang w:val="ru-RU"/>
    </w:rPr>
  </w:style>
  <w:style w:type="paragraph" w:customStyle="1" w:styleId="Iauiue">
    <w:name w:val="Iau?iue"/>
    <w:rsid w:val="00B1651F"/>
    <w:pPr>
      <w:spacing w:after="0" w:line="240" w:lineRule="auto"/>
    </w:pPr>
    <w:rPr>
      <w:rFonts w:ascii="Times New Roman" w:eastAsia="Times New Roman" w:hAnsi="Times New Roman" w:cs="Times New Roman"/>
      <w:sz w:val="20"/>
      <w:szCs w:val="20"/>
      <w:lang w:val="en-US" w:eastAsia="ru-RU"/>
    </w:rPr>
  </w:style>
  <w:style w:type="paragraph" w:customStyle="1" w:styleId="afffff0">
    <w:name w:val="Подраздел"/>
    <w:basedOn w:val="a2"/>
    <w:rsid w:val="00B1651F"/>
    <w:pPr>
      <w:suppressAutoHyphens/>
      <w:spacing w:before="240" w:after="120" w:line="240" w:lineRule="auto"/>
      <w:jc w:val="center"/>
    </w:pPr>
    <w:rPr>
      <w:rFonts w:ascii="TimesDL" w:eastAsia="Times New Roman" w:hAnsi="TimesDL" w:cs="TimesDL"/>
      <w:b/>
      <w:bCs/>
      <w:smallCaps/>
      <w:spacing w:val="-2"/>
      <w:sz w:val="24"/>
      <w:szCs w:val="24"/>
      <w:lang w:eastAsia="ru-RU"/>
    </w:rPr>
  </w:style>
  <w:style w:type="numbering" w:customStyle="1" w:styleId="3b">
    <w:name w:val="Нет списка3"/>
    <w:next w:val="a5"/>
    <w:uiPriority w:val="99"/>
    <w:semiHidden/>
    <w:unhideWhenUsed/>
    <w:rsid w:val="00B1651F"/>
  </w:style>
  <w:style w:type="character" w:styleId="afffff1">
    <w:name w:val="annotation reference"/>
    <w:uiPriority w:val="99"/>
    <w:semiHidden/>
    <w:unhideWhenUsed/>
    <w:rsid w:val="00B1651F"/>
    <w:rPr>
      <w:sz w:val="16"/>
      <w:szCs w:val="16"/>
    </w:rPr>
  </w:style>
  <w:style w:type="paragraph" w:styleId="afffff2">
    <w:name w:val="Revision"/>
    <w:hidden/>
    <w:uiPriority w:val="99"/>
    <w:semiHidden/>
    <w:rsid w:val="00B1651F"/>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1839"/>
    <w:pPr>
      <w:spacing w:line="256" w:lineRule="auto"/>
    </w:pPr>
    <w:rPr>
      <w:rFonts w:ascii="Calibri" w:eastAsia="Calibri" w:hAnsi="Calibri" w:cs="Times New Roma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201839"/>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1">
    <w:name w:val="heading 2"/>
    <w:aliases w:val="H2"/>
    <w:basedOn w:val="a2"/>
    <w:next w:val="a2"/>
    <w:link w:val="22"/>
    <w:unhideWhenUsed/>
    <w:qFormat/>
    <w:rsid w:val="00201839"/>
    <w:pPr>
      <w:keepNext/>
      <w:spacing w:after="60" w:line="240" w:lineRule="auto"/>
      <w:jc w:val="center"/>
      <w:outlineLvl w:val="1"/>
    </w:pPr>
    <w:rPr>
      <w:rFonts w:ascii="Times New Roman" w:eastAsia="Times New Roman" w:hAnsi="Times New Roman"/>
      <w:sz w:val="30"/>
      <w:szCs w:val="20"/>
      <w:lang w:eastAsia="ru-RU"/>
    </w:rPr>
  </w:style>
  <w:style w:type="paragraph" w:styleId="32">
    <w:name w:val="heading 3"/>
    <w:basedOn w:val="a2"/>
    <w:next w:val="a2"/>
    <w:link w:val="33"/>
    <w:unhideWhenUsed/>
    <w:qFormat/>
    <w:rsid w:val="00201839"/>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1">
    <w:name w:val="heading 4"/>
    <w:basedOn w:val="a2"/>
    <w:next w:val="a2"/>
    <w:link w:val="42"/>
    <w:unhideWhenUsed/>
    <w:qFormat/>
    <w:rsid w:val="00201839"/>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1">
    <w:name w:val="heading 5"/>
    <w:basedOn w:val="a2"/>
    <w:next w:val="a2"/>
    <w:link w:val="52"/>
    <w:uiPriority w:val="9"/>
    <w:unhideWhenUsed/>
    <w:qFormat/>
    <w:rsid w:val="00201839"/>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basedOn w:val="a2"/>
    <w:next w:val="a2"/>
    <w:link w:val="60"/>
    <w:uiPriority w:val="9"/>
    <w:semiHidden/>
    <w:unhideWhenUsed/>
    <w:qFormat/>
    <w:rsid w:val="00201839"/>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2"/>
    <w:next w:val="a2"/>
    <w:link w:val="70"/>
    <w:uiPriority w:val="9"/>
    <w:semiHidden/>
    <w:unhideWhenUsed/>
    <w:qFormat/>
    <w:rsid w:val="00201839"/>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2"/>
    <w:next w:val="a2"/>
    <w:link w:val="80"/>
    <w:uiPriority w:val="9"/>
    <w:semiHidden/>
    <w:unhideWhenUsed/>
    <w:qFormat/>
    <w:rsid w:val="00201839"/>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2"/>
    <w:next w:val="a2"/>
    <w:link w:val="90"/>
    <w:uiPriority w:val="9"/>
    <w:semiHidden/>
    <w:unhideWhenUsed/>
    <w:qFormat/>
    <w:rsid w:val="00201839"/>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0"/>
    <w:rsid w:val="00201839"/>
    <w:rPr>
      <w:rFonts w:ascii="Times New Roman" w:eastAsia="Times New Roman" w:hAnsi="Times New Roman" w:cs="Times New Roman"/>
      <w:kern w:val="28"/>
      <w:sz w:val="28"/>
      <w:szCs w:val="20"/>
      <w:lang w:eastAsia="ru-RU"/>
    </w:rPr>
  </w:style>
  <w:style w:type="character" w:customStyle="1" w:styleId="22">
    <w:name w:val="Заголовок 2 Знак"/>
    <w:aliases w:val="H2 Знак"/>
    <w:basedOn w:val="a3"/>
    <w:link w:val="21"/>
    <w:rsid w:val="00201839"/>
    <w:rPr>
      <w:rFonts w:ascii="Times New Roman" w:eastAsia="Times New Roman" w:hAnsi="Times New Roman" w:cs="Times New Roman"/>
      <w:sz w:val="30"/>
      <w:szCs w:val="20"/>
      <w:lang w:eastAsia="ru-RU"/>
    </w:rPr>
  </w:style>
  <w:style w:type="character" w:customStyle="1" w:styleId="33">
    <w:name w:val="Заголовок 3 Знак"/>
    <w:basedOn w:val="a3"/>
    <w:link w:val="32"/>
    <w:rsid w:val="00201839"/>
    <w:rPr>
      <w:rFonts w:ascii="Arial" w:eastAsia="Times New Roman" w:hAnsi="Arial" w:cs="Times New Roman"/>
      <w:b/>
      <w:sz w:val="24"/>
      <w:szCs w:val="20"/>
      <w:lang w:eastAsia="ru-RU"/>
    </w:rPr>
  </w:style>
  <w:style w:type="character" w:customStyle="1" w:styleId="42">
    <w:name w:val="Заголовок 4 Знак"/>
    <w:basedOn w:val="a3"/>
    <w:link w:val="41"/>
    <w:rsid w:val="00201839"/>
    <w:rPr>
      <w:rFonts w:ascii="Arial" w:eastAsia="Times New Roman" w:hAnsi="Arial" w:cs="Times New Roman"/>
      <w:b/>
      <w:sz w:val="28"/>
      <w:szCs w:val="20"/>
      <w:lang w:eastAsia="ru-RU"/>
    </w:rPr>
  </w:style>
  <w:style w:type="character" w:customStyle="1" w:styleId="52">
    <w:name w:val="Заголовок 5 Знак"/>
    <w:basedOn w:val="a3"/>
    <w:link w:val="51"/>
    <w:uiPriority w:val="9"/>
    <w:rsid w:val="00201839"/>
    <w:rPr>
      <w:rFonts w:ascii="Times New Roman" w:eastAsia="Times New Roman" w:hAnsi="Times New Roman" w:cs="Times New Roman"/>
      <w:b/>
      <w:sz w:val="28"/>
      <w:szCs w:val="20"/>
      <w:lang w:eastAsia="ru-RU"/>
    </w:rPr>
  </w:style>
  <w:style w:type="character" w:customStyle="1" w:styleId="60">
    <w:name w:val="Заголовок 6 Знак"/>
    <w:basedOn w:val="a3"/>
    <w:link w:val="6"/>
    <w:uiPriority w:val="9"/>
    <w:semiHidden/>
    <w:rsid w:val="00201839"/>
    <w:rPr>
      <w:rFonts w:ascii="Times New Roman" w:eastAsia="Times New Roman" w:hAnsi="Times New Roman" w:cs="Times New Roman"/>
      <w:i/>
      <w:szCs w:val="20"/>
      <w:lang w:eastAsia="ru-RU"/>
    </w:rPr>
  </w:style>
  <w:style w:type="character" w:customStyle="1" w:styleId="70">
    <w:name w:val="Заголовок 7 Знак"/>
    <w:basedOn w:val="a3"/>
    <w:link w:val="7"/>
    <w:uiPriority w:val="9"/>
    <w:semiHidden/>
    <w:rsid w:val="00201839"/>
    <w:rPr>
      <w:rFonts w:ascii="Arial" w:eastAsia="Times New Roman" w:hAnsi="Arial" w:cs="Times New Roman"/>
      <w:sz w:val="20"/>
      <w:szCs w:val="20"/>
      <w:lang w:eastAsia="ru-RU"/>
    </w:rPr>
  </w:style>
  <w:style w:type="character" w:customStyle="1" w:styleId="80">
    <w:name w:val="Заголовок 8 Знак"/>
    <w:basedOn w:val="a3"/>
    <w:link w:val="8"/>
    <w:uiPriority w:val="9"/>
    <w:semiHidden/>
    <w:rsid w:val="00201839"/>
    <w:rPr>
      <w:rFonts w:ascii="Arial" w:eastAsia="Times New Roman" w:hAnsi="Arial" w:cs="Times New Roman"/>
      <w:i/>
      <w:sz w:val="20"/>
      <w:szCs w:val="20"/>
      <w:lang w:eastAsia="ru-RU"/>
    </w:rPr>
  </w:style>
  <w:style w:type="character" w:customStyle="1" w:styleId="90">
    <w:name w:val="Заголовок 9 Знак"/>
    <w:basedOn w:val="a3"/>
    <w:link w:val="9"/>
    <w:uiPriority w:val="9"/>
    <w:semiHidden/>
    <w:rsid w:val="00201839"/>
    <w:rPr>
      <w:rFonts w:ascii="Arial" w:eastAsia="Times New Roman" w:hAnsi="Arial" w:cs="Times New Roman"/>
      <w:b/>
      <w:i/>
      <w:sz w:val="18"/>
      <w:szCs w:val="20"/>
      <w:lang w:eastAsia="ru-RU"/>
    </w:rPr>
  </w:style>
  <w:style w:type="character" w:styleId="a6">
    <w:name w:val="Hyperlink"/>
    <w:basedOn w:val="a3"/>
    <w:unhideWhenUsed/>
    <w:rsid w:val="00201839"/>
    <w:rPr>
      <w:rFonts w:ascii="Times New Roman" w:hAnsi="Times New Roman" w:cs="Times New Roman" w:hint="default"/>
      <w:color w:val="0000FF"/>
      <w:u w:val="single"/>
    </w:rPr>
  </w:style>
  <w:style w:type="character" w:customStyle="1" w:styleId="HTML">
    <w:name w:val="Адрес HTML Знак"/>
    <w:basedOn w:val="a3"/>
    <w:link w:val="HTML0"/>
    <w:uiPriority w:val="99"/>
    <w:semiHidden/>
    <w:rsid w:val="00201839"/>
    <w:rPr>
      <w:rFonts w:ascii="Times New Roman" w:eastAsia="Times New Roman" w:hAnsi="Times New Roman" w:cs="Times New Roman"/>
      <w:i/>
      <w:sz w:val="24"/>
      <w:szCs w:val="20"/>
      <w:lang w:eastAsia="ru-RU"/>
    </w:rPr>
  </w:style>
  <w:style w:type="paragraph" w:styleId="HTML0">
    <w:name w:val="HTML Address"/>
    <w:basedOn w:val="a2"/>
    <w:link w:val="HTML"/>
    <w:uiPriority w:val="99"/>
    <w:semiHidden/>
    <w:unhideWhenUsed/>
    <w:rsid w:val="00201839"/>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3"/>
    <w:uiPriority w:val="99"/>
    <w:semiHidden/>
    <w:rsid w:val="00201839"/>
    <w:rPr>
      <w:rFonts w:ascii="Calibri" w:eastAsia="Calibri" w:hAnsi="Calibri" w:cs="Times New Roman"/>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9"/>
    <w:rsid w:val="00201839"/>
    <w:rPr>
      <w:rFonts w:ascii="Times New Roman" w:hAnsi="Times New Roman" w:cs="Times New Roman" w:hint="default"/>
      <w:b/>
      <w:bCs w:val="0"/>
      <w:kern w:val="2"/>
      <w:sz w:val="20"/>
      <w:szCs w:val="20"/>
      <w:lang w:eastAsia="ar-SA" w:bidi="ar-SA"/>
    </w:rPr>
  </w:style>
  <w:style w:type="character" w:styleId="a7">
    <w:name w:val="Strong"/>
    <w:basedOn w:val="a3"/>
    <w:uiPriority w:val="22"/>
    <w:qFormat/>
    <w:rsid w:val="00201839"/>
    <w:rPr>
      <w:rFonts w:ascii="Times New Roman" w:hAnsi="Times New Roman" w:cs="Times New Roman" w:hint="default"/>
      <w:b/>
      <w:bCs/>
    </w:rPr>
  </w:style>
  <w:style w:type="character" w:customStyle="1" w:styleId="a8">
    <w:name w:val="Текст сноски Знак"/>
    <w:aliases w:val="Знак2 Знак, Знак Знак"/>
    <w:basedOn w:val="a3"/>
    <w:link w:val="a9"/>
    <w:uiPriority w:val="99"/>
    <w:locked/>
    <w:rsid w:val="00201839"/>
    <w:rPr>
      <w:rFonts w:ascii="Times New Roman" w:eastAsia="Times New Roman" w:hAnsi="Times New Roman" w:cs="Times New Roman"/>
      <w:sz w:val="20"/>
      <w:szCs w:val="20"/>
    </w:rPr>
  </w:style>
  <w:style w:type="paragraph" w:styleId="a9">
    <w:name w:val="footnote text"/>
    <w:aliases w:val="Знак2, Знак"/>
    <w:basedOn w:val="a2"/>
    <w:link w:val="a8"/>
    <w:uiPriority w:val="99"/>
    <w:unhideWhenUsed/>
    <w:rsid w:val="00201839"/>
    <w:pPr>
      <w:spacing w:after="60" w:line="240" w:lineRule="auto"/>
      <w:jc w:val="both"/>
    </w:pPr>
    <w:rPr>
      <w:rFonts w:ascii="Times New Roman" w:eastAsia="Times New Roman" w:hAnsi="Times New Roman"/>
      <w:sz w:val="20"/>
      <w:szCs w:val="20"/>
    </w:rPr>
  </w:style>
  <w:style w:type="character" w:customStyle="1" w:styleId="12">
    <w:name w:val="Текст сноски Знак1"/>
    <w:aliases w:val="Знак2 Знак1"/>
    <w:basedOn w:val="a3"/>
    <w:uiPriority w:val="99"/>
    <w:semiHidden/>
    <w:rsid w:val="00201839"/>
    <w:rPr>
      <w:rFonts w:ascii="Calibri" w:eastAsia="Calibri" w:hAnsi="Calibri" w:cs="Times New Roman"/>
      <w:sz w:val="20"/>
      <w:szCs w:val="20"/>
    </w:rPr>
  </w:style>
  <w:style w:type="character" w:customStyle="1" w:styleId="aa">
    <w:name w:val="Текст комментария Знак"/>
    <w:basedOn w:val="a3"/>
    <w:link w:val="ab"/>
    <w:uiPriority w:val="99"/>
    <w:semiHidden/>
    <w:rsid w:val="00201839"/>
    <w:rPr>
      <w:rFonts w:ascii="Times New Roman" w:eastAsia="Times New Roman" w:hAnsi="Times New Roman" w:cs="Times New Roman"/>
      <w:sz w:val="20"/>
      <w:szCs w:val="20"/>
      <w:lang w:eastAsia="ru-RU"/>
    </w:rPr>
  </w:style>
  <w:style w:type="paragraph" w:styleId="ab">
    <w:name w:val="annotation text"/>
    <w:basedOn w:val="a2"/>
    <w:link w:val="aa"/>
    <w:uiPriority w:val="99"/>
    <w:semiHidden/>
    <w:unhideWhenUsed/>
    <w:rsid w:val="00201839"/>
    <w:pPr>
      <w:spacing w:after="0" w:line="240" w:lineRule="auto"/>
    </w:pPr>
    <w:rPr>
      <w:rFonts w:ascii="Times New Roman" w:eastAsia="Times New Roman" w:hAnsi="Times New Roman"/>
      <w:sz w:val="20"/>
      <w:szCs w:val="20"/>
      <w:lang w:eastAsia="ru-RU"/>
    </w:rPr>
  </w:style>
  <w:style w:type="character" w:customStyle="1" w:styleId="13">
    <w:name w:val="Текст примечания Знак1"/>
    <w:basedOn w:val="a3"/>
    <w:uiPriority w:val="99"/>
    <w:semiHidden/>
    <w:rsid w:val="00201839"/>
    <w:rPr>
      <w:rFonts w:ascii="Calibri" w:eastAsia="Calibri" w:hAnsi="Calibri" w:cs="Times New Roman"/>
      <w:sz w:val="20"/>
      <w:szCs w:val="20"/>
    </w:rPr>
  </w:style>
  <w:style w:type="character" w:customStyle="1" w:styleId="ac">
    <w:name w:val="Верхний колонтитул Знак"/>
    <w:basedOn w:val="a3"/>
    <w:link w:val="ad"/>
    <w:rsid w:val="00201839"/>
    <w:rPr>
      <w:rFonts w:ascii="Times New Roman" w:eastAsia="Times New Roman" w:hAnsi="Times New Roman" w:cs="Times New Roman"/>
      <w:sz w:val="24"/>
      <w:szCs w:val="20"/>
      <w:lang w:eastAsia="ru-RU"/>
    </w:rPr>
  </w:style>
  <w:style w:type="paragraph" w:styleId="ad">
    <w:name w:val="header"/>
    <w:basedOn w:val="a2"/>
    <w:link w:val="ac"/>
    <w:unhideWhenUsed/>
    <w:rsid w:val="00201839"/>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4">
    <w:name w:val="Верхний колонтитул Знак1"/>
    <w:basedOn w:val="a3"/>
    <w:uiPriority w:val="99"/>
    <w:semiHidden/>
    <w:rsid w:val="00201839"/>
    <w:rPr>
      <w:rFonts w:ascii="Calibri" w:eastAsia="Calibri" w:hAnsi="Calibri" w:cs="Times New Roman"/>
    </w:rPr>
  </w:style>
  <w:style w:type="character" w:customStyle="1" w:styleId="ae">
    <w:name w:val="Нижний колонтитул Знак"/>
    <w:basedOn w:val="a3"/>
    <w:link w:val="af"/>
    <w:uiPriority w:val="99"/>
    <w:rsid w:val="00201839"/>
    <w:rPr>
      <w:rFonts w:ascii="Times New Roman" w:eastAsia="Times New Roman" w:hAnsi="Times New Roman" w:cs="Times New Roman"/>
      <w:sz w:val="20"/>
      <w:szCs w:val="20"/>
      <w:lang w:eastAsia="ru-RU"/>
    </w:rPr>
  </w:style>
  <w:style w:type="paragraph" w:styleId="af">
    <w:name w:val="footer"/>
    <w:basedOn w:val="a2"/>
    <w:link w:val="ae"/>
    <w:uiPriority w:val="99"/>
    <w:unhideWhenUsed/>
    <w:rsid w:val="0020183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5">
    <w:name w:val="Нижний колонтитул Знак1"/>
    <w:basedOn w:val="a3"/>
    <w:uiPriority w:val="99"/>
    <w:semiHidden/>
    <w:rsid w:val="00201839"/>
    <w:rPr>
      <w:rFonts w:ascii="Calibri" w:eastAsia="Calibri" w:hAnsi="Calibri" w:cs="Times New Roman"/>
    </w:rPr>
  </w:style>
  <w:style w:type="paragraph" w:styleId="af0">
    <w:name w:val="Title"/>
    <w:basedOn w:val="a2"/>
    <w:link w:val="af1"/>
    <w:qFormat/>
    <w:rsid w:val="00201839"/>
    <w:pPr>
      <w:spacing w:before="240" w:after="60" w:line="240" w:lineRule="auto"/>
      <w:jc w:val="center"/>
      <w:outlineLvl w:val="0"/>
    </w:pPr>
    <w:rPr>
      <w:rFonts w:ascii="Arial" w:eastAsia="Times New Roman" w:hAnsi="Arial"/>
      <w:b/>
      <w:kern w:val="28"/>
      <w:sz w:val="32"/>
      <w:szCs w:val="20"/>
      <w:lang w:eastAsia="ru-RU"/>
    </w:rPr>
  </w:style>
  <w:style w:type="character" w:customStyle="1" w:styleId="af1">
    <w:name w:val="Название Знак"/>
    <w:basedOn w:val="a3"/>
    <w:link w:val="af0"/>
    <w:rsid w:val="00201839"/>
    <w:rPr>
      <w:rFonts w:ascii="Arial" w:eastAsia="Times New Roman" w:hAnsi="Arial" w:cs="Times New Roman"/>
      <w:b/>
      <w:kern w:val="28"/>
      <w:sz w:val="32"/>
      <w:szCs w:val="20"/>
      <w:lang w:eastAsia="ru-RU"/>
    </w:rPr>
  </w:style>
  <w:style w:type="character" w:customStyle="1" w:styleId="af2">
    <w:name w:val="Основной текст Знак"/>
    <w:basedOn w:val="a3"/>
    <w:link w:val="af3"/>
    <w:rsid w:val="00201839"/>
    <w:rPr>
      <w:rFonts w:ascii="Times New Roman" w:eastAsia="Times New Roman" w:hAnsi="Times New Roman" w:cs="Times New Roman"/>
      <w:sz w:val="24"/>
      <w:szCs w:val="20"/>
      <w:lang w:eastAsia="ru-RU"/>
    </w:rPr>
  </w:style>
  <w:style w:type="paragraph" w:styleId="af3">
    <w:name w:val="Body Text"/>
    <w:basedOn w:val="a2"/>
    <w:link w:val="af2"/>
    <w:unhideWhenUsed/>
    <w:rsid w:val="00201839"/>
    <w:pPr>
      <w:spacing w:after="120" w:line="240" w:lineRule="auto"/>
      <w:jc w:val="both"/>
    </w:pPr>
    <w:rPr>
      <w:rFonts w:ascii="Times New Roman" w:eastAsia="Times New Roman" w:hAnsi="Times New Roman"/>
      <w:sz w:val="24"/>
      <w:szCs w:val="20"/>
      <w:lang w:eastAsia="ru-RU"/>
    </w:rPr>
  </w:style>
  <w:style w:type="character" w:customStyle="1" w:styleId="16">
    <w:name w:val="Основной текст Знак1"/>
    <w:basedOn w:val="a3"/>
    <w:uiPriority w:val="99"/>
    <w:semiHidden/>
    <w:rsid w:val="00201839"/>
    <w:rPr>
      <w:rFonts w:ascii="Calibri" w:eastAsia="Calibri" w:hAnsi="Calibri" w:cs="Times New Roman"/>
    </w:rPr>
  </w:style>
  <w:style w:type="character" w:customStyle="1" w:styleId="af4">
    <w:name w:val="Отступ основного текста Знак"/>
    <w:basedOn w:val="a3"/>
    <w:link w:val="af5"/>
    <w:rsid w:val="00201839"/>
    <w:rPr>
      <w:rFonts w:ascii="Times New Roman" w:eastAsia="Times New Roman" w:hAnsi="Times New Roman" w:cs="Times New Roman"/>
      <w:color w:val="000000"/>
      <w:sz w:val="24"/>
      <w:szCs w:val="20"/>
      <w:lang w:eastAsia="ru-RU"/>
    </w:rPr>
  </w:style>
  <w:style w:type="paragraph" w:styleId="af5">
    <w:name w:val="Body Text Indent"/>
    <w:basedOn w:val="a2"/>
    <w:link w:val="af4"/>
    <w:unhideWhenUsed/>
    <w:rsid w:val="00201839"/>
    <w:pPr>
      <w:spacing w:after="0" w:line="240" w:lineRule="auto"/>
    </w:pPr>
    <w:rPr>
      <w:rFonts w:ascii="Times New Roman" w:eastAsia="Times New Roman" w:hAnsi="Times New Roman"/>
      <w:color w:val="000000"/>
      <w:sz w:val="24"/>
      <w:szCs w:val="20"/>
      <w:lang w:eastAsia="ru-RU"/>
    </w:rPr>
  </w:style>
  <w:style w:type="character" w:customStyle="1" w:styleId="17">
    <w:name w:val="Основной текст с отступом Знак1"/>
    <w:basedOn w:val="a3"/>
    <w:uiPriority w:val="99"/>
    <w:semiHidden/>
    <w:rsid w:val="00201839"/>
    <w:rPr>
      <w:rFonts w:ascii="Calibri" w:eastAsia="Calibri" w:hAnsi="Calibri" w:cs="Times New Roman"/>
    </w:rPr>
  </w:style>
  <w:style w:type="character" w:customStyle="1" w:styleId="af6">
    <w:name w:val="Дата Знак"/>
    <w:basedOn w:val="a3"/>
    <w:link w:val="af7"/>
    <w:uiPriority w:val="99"/>
    <w:semiHidden/>
    <w:rsid w:val="00201839"/>
    <w:rPr>
      <w:rFonts w:ascii="Times New Roman" w:eastAsia="Times New Roman" w:hAnsi="Times New Roman" w:cs="Times New Roman"/>
      <w:sz w:val="24"/>
      <w:szCs w:val="20"/>
      <w:lang w:eastAsia="ru-RU"/>
    </w:rPr>
  </w:style>
  <w:style w:type="paragraph" w:styleId="af7">
    <w:name w:val="Date"/>
    <w:basedOn w:val="a2"/>
    <w:next w:val="a2"/>
    <w:link w:val="af6"/>
    <w:uiPriority w:val="99"/>
    <w:semiHidden/>
    <w:unhideWhenUsed/>
    <w:rsid w:val="00201839"/>
    <w:pPr>
      <w:spacing w:after="60" w:line="240" w:lineRule="auto"/>
      <w:jc w:val="both"/>
    </w:pPr>
    <w:rPr>
      <w:rFonts w:ascii="Times New Roman" w:eastAsia="Times New Roman" w:hAnsi="Times New Roman"/>
      <w:sz w:val="24"/>
      <w:szCs w:val="20"/>
      <w:lang w:eastAsia="ru-RU"/>
    </w:rPr>
  </w:style>
  <w:style w:type="character" w:customStyle="1" w:styleId="18">
    <w:name w:val="Дата Знак1"/>
    <w:basedOn w:val="a3"/>
    <w:uiPriority w:val="99"/>
    <w:semiHidden/>
    <w:rsid w:val="00201839"/>
    <w:rPr>
      <w:rFonts w:ascii="Calibri" w:eastAsia="Calibri" w:hAnsi="Calibri" w:cs="Times New Roman"/>
    </w:rPr>
  </w:style>
  <w:style w:type="character" w:customStyle="1" w:styleId="af8">
    <w:name w:val="Заголовок заметки Знак"/>
    <w:basedOn w:val="a3"/>
    <w:link w:val="af9"/>
    <w:uiPriority w:val="99"/>
    <w:semiHidden/>
    <w:rsid w:val="00201839"/>
    <w:rPr>
      <w:rFonts w:ascii="Times New Roman" w:eastAsia="Times New Roman" w:hAnsi="Times New Roman" w:cs="Times New Roman"/>
      <w:sz w:val="24"/>
      <w:szCs w:val="24"/>
      <w:lang w:eastAsia="ru-RU"/>
    </w:rPr>
  </w:style>
  <w:style w:type="paragraph" w:styleId="af9">
    <w:name w:val="Note Heading"/>
    <w:basedOn w:val="a2"/>
    <w:next w:val="a2"/>
    <w:link w:val="af8"/>
    <w:uiPriority w:val="99"/>
    <w:semiHidden/>
    <w:unhideWhenUsed/>
    <w:rsid w:val="00201839"/>
    <w:pPr>
      <w:spacing w:after="60" w:line="240" w:lineRule="auto"/>
      <w:jc w:val="both"/>
    </w:pPr>
    <w:rPr>
      <w:rFonts w:ascii="Times New Roman" w:eastAsia="Times New Roman" w:hAnsi="Times New Roman"/>
      <w:sz w:val="24"/>
      <w:szCs w:val="24"/>
      <w:lang w:eastAsia="ru-RU"/>
    </w:rPr>
  </w:style>
  <w:style w:type="character" w:customStyle="1" w:styleId="19">
    <w:name w:val="Заголовок записки Знак1"/>
    <w:basedOn w:val="a3"/>
    <w:uiPriority w:val="99"/>
    <w:semiHidden/>
    <w:rsid w:val="00201839"/>
    <w:rPr>
      <w:rFonts w:ascii="Calibri" w:eastAsia="Calibri" w:hAnsi="Calibri" w:cs="Times New Roman"/>
    </w:rPr>
  </w:style>
  <w:style w:type="character" w:customStyle="1" w:styleId="23">
    <w:name w:val="Основной текст 2 Знак"/>
    <w:basedOn w:val="a3"/>
    <w:link w:val="24"/>
    <w:uiPriority w:val="99"/>
    <w:rsid w:val="00201839"/>
    <w:rPr>
      <w:rFonts w:ascii="Verdana" w:eastAsia="Times New Roman" w:hAnsi="Verdana" w:cs="Times New Roman"/>
      <w:b/>
      <w:sz w:val="20"/>
      <w:szCs w:val="20"/>
      <w:lang w:eastAsia="ru-RU"/>
    </w:rPr>
  </w:style>
  <w:style w:type="paragraph" w:styleId="24">
    <w:name w:val="Body Text 2"/>
    <w:basedOn w:val="a2"/>
    <w:link w:val="23"/>
    <w:uiPriority w:val="99"/>
    <w:unhideWhenUsed/>
    <w:rsid w:val="00201839"/>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3"/>
    <w:uiPriority w:val="99"/>
    <w:semiHidden/>
    <w:rsid w:val="00201839"/>
    <w:rPr>
      <w:rFonts w:ascii="Calibri" w:eastAsia="Calibri" w:hAnsi="Calibri" w:cs="Times New Roman"/>
    </w:rPr>
  </w:style>
  <w:style w:type="character" w:customStyle="1" w:styleId="34">
    <w:name w:val="Основной текст 3 Знак"/>
    <w:basedOn w:val="a3"/>
    <w:link w:val="35"/>
    <w:rsid w:val="00201839"/>
    <w:rPr>
      <w:rFonts w:ascii="Times New Roman" w:eastAsia="Times New Roman" w:hAnsi="Times New Roman" w:cs="Times New Roman"/>
      <w:b/>
      <w:i/>
      <w:szCs w:val="20"/>
      <w:lang w:eastAsia="ru-RU"/>
    </w:rPr>
  </w:style>
  <w:style w:type="paragraph" w:styleId="35">
    <w:name w:val="Body Text 3"/>
    <w:basedOn w:val="a2"/>
    <w:link w:val="34"/>
    <w:unhideWhenUsed/>
    <w:rsid w:val="0020183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0"/>
      <w:lang w:eastAsia="ru-RU"/>
    </w:rPr>
  </w:style>
  <w:style w:type="character" w:customStyle="1" w:styleId="310">
    <w:name w:val="Основной текст 3 Знак1"/>
    <w:basedOn w:val="a3"/>
    <w:uiPriority w:val="99"/>
    <w:semiHidden/>
    <w:rsid w:val="00201839"/>
    <w:rPr>
      <w:rFonts w:ascii="Calibri" w:eastAsia="Calibri" w:hAnsi="Calibri" w:cs="Times New Roman"/>
      <w:sz w:val="16"/>
      <w:szCs w:val="16"/>
    </w:rPr>
  </w:style>
  <w:style w:type="character" w:customStyle="1" w:styleId="25">
    <w:name w:val="Основной текст с отступом 2 Знак"/>
    <w:aliases w:val="Знак Знак"/>
    <w:basedOn w:val="a3"/>
    <w:link w:val="26"/>
    <w:locked/>
    <w:rsid w:val="00201839"/>
    <w:rPr>
      <w:rFonts w:ascii="Times New Roman" w:eastAsia="Times New Roman" w:hAnsi="Times New Roman" w:cs="Times New Roman"/>
      <w:sz w:val="24"/>
      <w:szCs w:val="20"/>
    </w:rPr>
  </w:style>
  <w:style w:type="paragraph" w:styleId="26">
    <w:name w:val="Body Text Indent 2"/>
    <w:aliases w:val="Знак"/>
    <w:basedOn w:val="a2"/>
    <w:link w:val="25"/>
    <w:unhideWhenUsed/>
    <w:rsid w:val="00201839"/>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3"/>
    <w:rsid w:val="00201839"/>
    <w:rPr>
      <w:rFonts w:ascii="Calibri" w:eastAsia="Calibri" w:hAnsi="Calibri" w:cs="Times New Roman"/>
    </w:rPr>
  </w:style>
  <w:style w:type="character" w:customStyle="1" w:styleId="36">
    <w:name w:val="Основной текст с отступом 3 Знак"/>
    <w:basedOn w:val="a3"/>
    <w:link w:val="37"/>
    <w:uiPriority w:val="99"/>
    <w:rsid w:val="00201839"/>
    <w:rPr>
      <w:rFonts w:ascii="Verdana" w:eastAsia="Times New Roman" w:hAnsi="Verdana" w:cs="Times New Roman"/>
      <w:i/>
      <w:sz w:val="20"/>
      <w:szCs w:val="20"/>
      <w:lang w:eastAsia="ru-RU"/>
    </w:rPr>
  </w:style>
  <w:style w:type="paragraph" w:styleId="37">
    <w:name w:val="Body Text Indent 3"/>
    <w:basedOn w:val="a2"/>
    <w:link w:val="36"/>
    <w:uiPriority w:val="99"/>
    <w:unhideWhenUsed/>
    <w:rsid w:val="00201839"/>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3"/>
    <w:uiPriority w:val="99"/>
    <w:semiHidden/>
    <w:rsid w:val="00201839"/>
    <w:rPr>
      <w:rFonts w:ascii="Calibri" w:eastAsia="Calibri" w:hAnsi="Calibri" w:cs="Times New Roman"/>
      <w:sz w:val="16"/>
      <w:szCs w:val="16"/>
    </w:rPr>
  </w:style>
  <w:style w:type="character" w:customStyle="1" w:styleId="afa">
    <w:name w:val="Тема примечания Знак"/>
    <w:basedOn w:val="aa"/>
    <w:link w:val="afb"/>
    <w:uiPriority w:val="99"/>
    <w:semiHidden/>
    <w:rsid w:val="00201839"/>
    <w:rPr>
      <w:rFonts w:ascii="Times New Roman" w:eastAsia="Times New Roman" w:hAnsi="Times New Roman" w:cs="Times New Roman"/>
      <w:b/>
      <w:bCs/>
      <w:sz w:val="20"/>
      <w:szCs w:val="20"/>
      <w:lang w:eastAsia="ru-RU"/>
    </w:rPr>
  </w:style>
  <w:style w:type="paragraph" w:styleId="afb">
    <w:name w:val="annotation subject"/>
    <w:basedOn w:val="ab"/>
    <w:next w:val="ab"/>
    <w:link w:val="afa"/>
    <w:uiPriority w:val="99"/>
    <w:semiHidden/>
    <w:unhideWhenUsed/>
    <w:rsid w:val="00201839"/>
    <w:rPr>
      <w:b/>
      <w:bCs/>
    </w:rPr>
  </w:style>
  <w:style w:type="character" w:customStyle="1" w:styleId="1a">
    <w:name w:val="Тема примечания Знак1"/>
    <w:basedOn w:val="13"/>
    <w:uiPriority w:val="99"/>
    <w:semiHidden/>
    <w:rsid w:val="00201839"/>
    <w:rPr>
      <w:rFonts w:ascii="Calibri" w:eastAsia="Calibri" w:hAnsi="Calibri" w:cs="Times New Roman"/>
      <w:b/>
      <w:bCs/>
      <w:sz w:val="20"/>
      <w:szCs w:val="20"/>
    </w:rPr>
  </w:style>
  <w:style w:type="character" w:customStyle="1" w:styleId="afc">
    <w:name w:val="Текст выноски Знак"/>
    <w:basedOn w:val="a3"/>
    <w:link w:val="afd"/>
    <w:rsid w:val="00201839"/>
    <w:rPr>
      <w:rFonts w:ascii="Tahoma" w:eastAsia="Times New Roman" w:hAnsi="Tahoma" w:cs="Tahoma"/>
      <w:sz w:val="16"/>
      <w:szCs w:val="16"/>
      <w:lang w:eastAsia="ru-RU"/>
    </w:rPr>
  </w:style>
  <w:style w:type="paragraph" w:styleId="afd">
    <w:name w:val="Balloon Text"/>
    <w:basedOn w:val="a2"/>
    <w:link w:val="afc"/>
    <w:unhideWhenUsed/>
    <w:rsid w:val="00201839"/>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3"/>
    <w:uiPriority w:val="99"/>
    <w:semiHidden/>
    <w:rsid w:val="00201839"/>
    <w:rPr>
      <w:rFonts w:ascii="Segoe UI" w:eastAsia="Calibri" w:hAnsi="Segoe UI" w:cs="Segoe UI"/>
      <w:sz w:val="18"/>
      <w:szCs w:val="18"/>
    </w:rPr>
  </w:style>
  <w:style w:type="paragraph" w:styleId="afe">
    <w:name w:val="No Spacing"/>
    <w:uiPriority w:val="1"/>
    <w:qFormat/>
    <w:rsid w:val="00201839"/>
    <w:pPr>
      <w:spacing w:after="0" w:line="240" w:lineRule="auto"/>
    </w:pPr>
    <w:rPr>
      <w:rFonts w:ascii="Times New Roman" w:eastAsia="Times New Roman" w:hAnsi="Times New Roman" w:cs="Times New Roman"/>
      <w:sz w:val="24"/>
      <w:szCs w:val="24"/>
      <w:lang w:eastAsia="ru-RU"/>
    </w:rPr>
  </w:style>
  <w:style w:type="paragraph" w:styleId="aff">
    <w:name w:val="List Paragraph"/>
    <w:aliases w:val="Заговок Марина,List Paragraph,Маркер,List Paragraph1,Абзац списка1,Bullet Number,Нумерованый список,Bullet List,FooterText,numbered,lp1,Текстовая,Абзац списка2,f_Абзац 1,название,ПАРАГРАФ"/>
    <w:basedOn w:val="a2"/>
    <w:link w:val="aff0"/>
    <w:qFormat/>
    <w:rsid w:val="00201839"/>
    <w:pPr>
      <w:ind w:left="720"/>
      <w:contextualSpacing/>
    </w:pPr>
  </w:style>
  <w:style w:type="character" w:customStyle="1" w:styleId="aff0">
    <w:name w:val="Абзац списка Знак"/>
    <w:aliases w:val="Заговок Марина Знак,List Paragraph Знак,Маркер Знак,List Paragraph1 Знак,Абзац списка1 Знак,Bullet Number Знак,Нумерованый список Знак,Bullet List Знак,FooterText Знак,numbered Знак,lp1 Знак,Текстовая Знак,Абзац списка2 Знак"/>
    <w:link w:val="aff"/>
    <w:uiPriority w:val="34"/>
    <w:locked/>
    <w:rsid w:val="00201839"/>
    <w:rPr>
      <w:rFonts w:ascii="Calibri" w:eastAsia="Calibri" w:hAnsi="Calibri" w:cs="Times New Roman"/>
    </w:rPr>
  </w:style>
  <w:style w:type="paragraph" w:customStyle="1" w:styleId="style1">
    <w:name w:val="style1"/>
    <w:basedOn w:val="a2"/>
    <w:uiPriority w:val="99"/>
    <w:rsid w:val="00201839"/>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201839"/>
    <w:pPr>
      <w:widowControl w:val="0"/>
      <w:spacing w:after="0" w:line="240" w:lineRule="auto"/>
    </w:pPr>
    <w:rPr>
      <w:rFonts w:ascii="Courier New" w:eastAsia="Times New Roman" w:hAnsi="Courier New" w:cs="Times New Roman"/>
      <w:szCs w:val="20"/>
      <w:lang w:eastAsia="ru-RU"/>
    </w:rPr>
  </w:style>
  <w:style w:type="paragraph" w:customStyle="1" w:styleId="ConsNormal">
    <w:name w:val="ConsNormal"/>
    <w:rsid w:val="00201839"/>
    <w:pPr>
      <w:widowControl w:val="0"/>
      <w:spacing w:after="0" w:line="240" w:lineRule="auto"/>
      <w:ind w:firstLine="720"/>
    </w:pPr>
    <w:rPr>
      <w:rFonts w:ascii="Arial" w:eastAsia="Times New Roman" w:hAnsi="Arial" w:cs="Times New Roman"/>
      <w:sz w:val="20"/>
      <w:szCs w:val="20"/>
      <w:lang w:eastAsia="ru-RU"/>
    </w:rPr>
  </w:style>
  <w:style w:type="paragraph" w:customStyle="1" w:styleId="27">
    <w:name w:val="Основной текст с отступом 2.Знак"/>
    <w:basedOn w:val="a2"/>
    <w:uiPriority w:val="99"/>
    <w:rsid w:val="00201839"/>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2"/>
    <w:uiPriority w:val="99"/>
    <w:rsid w:val="00201839"/>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2"/>
    <w:uiPriority w:val="99"/>
    <w:rsid w:val="00201839"/>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rsid w:val="00201839"/>
    <w:pPr>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uiPriority w:val="99"/>
    <w:rsid w:val="00201839"/>
    <w:pPr>
      <w:spacing w:after="0" w:line="240" w:lineRule="auto"/>
    </w:pPr>
    <w:rPr>
      <w:rFonts w:ascii="Courier New" w:eastAsia="Times New Roman" w:hAnsi="Courier New" w:cs="Times New Roman"/>
      <w:sz w:val="20"/>
      <w:szCs w:val="20"/>
      <w:lang w:eastAsia="ru-RU"/>
    </w:rPr>
  </w:style>
  <w:style w:type="paragraph" w:customStyle="1" w:styleId="1c">
    <w:name w:val="Обычный1"/>
    <w:uiPriority w:val="99"/>
    <w:rsid w:val="00201839"/>
    <w:pPr>
      <w:widowControl w:val="0"/>
      <w:spacing w:after="0" w:line="240" w:lineRule="auto"/>
    </w:pPr>
    <w:rPr>
      <w:rFonts w:ascii="Arial" w:eastAsia="Times New Roman" w:hAnsi="Arial" w:cs="Times New Roman"/>
      <w:sz w:val="20"/>
      <w:szCs w:val="20"/>
      <w:lang w:eastAsia="ru-RU"/>
    </w:rPr>
  </w:style>
  <w:style w:type="paragraph" w:customStyle="1" w:styleId="ConsCell">
    <w:name w:val="ConsCell"/>
    <w:uiPriority w:val="99"/>
    <w:rsid w:val="00201839"/>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1">
    <w:name w:val="Пункт"/>
    <w:basedOn w:val="a2"/>
    <w:rsid w:val="00201839"/>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2">
    <w:name w:val="Таблица шапка"/>
    <w:basedOn w:val="a2"/>
    <w:rsid w:val="00201839"/>
    <w:pPr>
      <w:keepNext/>
      <w:spacing w:before="40" w:after="40" w:line="240" w:lineRule="auto"/>
      <w:ind w:left="57" w:right="57"/>
    </w:pPr>
    <w:rPr>
      <w:rFonts w:ascii="Times New Roman" w:eastAsia="Times New Roman" w:hAnsi="Times New Roman"/>
      <w:sz w:val="18"/>
      <w:szCs w:val="18"/>
      <w:lang w:eastAsia="ru-RU"/>
    </w:rPr>
  </w:style>
  <w:style w:type="paragraph" w:customStyle="1" w:styleId="aff3">
    <w:name w:val="Знак Знак Знак Знак Знак Знак Знак"/>
    <w:basedOn w:val="a2"/>
    <w:uiPriority w:val="99"/>
    <w:rsid w:val="00201839"/>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201839"/>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character" w:styleId="aff4">
    <w:name w:val="footnote reference"/>
    <w:basedOn w:val="a3"/>
    <w:uiPriority w:val="99"/>
    <w:unhideWhenUsed/>
    <w:rsid w:val="00201839"/>
    <w:rPr>
      <w:rFonts w:ascii="Times New Roman" w:hAnsi="Times New Roman" w:cs="Times New Roman" w:hint="default"/>
      <w:vertAlign w:val="superscript"/>
    </w:rPr>
  </w:style>
  <w:style w:type="character" w:customStyle="1" w:styleId="1d">
    <w:name w:val="Основной шрифт1"/>
    <w:uiPriority w:val="99"/>
    <w:rsid w:val="00201839"/>
  </w:style>
  <w:style w:type="character" w:customStyle="1" w:styleId="structurename">
    <w:name w:val="structure__name"/>
    <w:basedOn w:val="a3"/>
    <w:uiPriority w:val="99"/>
    <w:rsid w:val="00201839"/>
    <w:rPr>
      <w:rFonts w:ascii="Times New Roman" w:hAnsi="Times New Roman" w:cs="Times New Roman" w:hint="default"/>
    </w:rPr>
  </w:style>
  <w:style w:type="paragraph" w:customStyle="1" w:styleId="38">
    <w:name w:val="Стиль3"/>
    <w:basedOn w:val="27"/>
    <w:rsid w:val="00201839"/>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5">
    <w:name w:val="page number"/>
    <w:basedOn w:val="a3"/>
    <w:rsid w:val="00201839"/>
    <w:rPr>
      <w:rFonts w:ascii="Times New Roman" w:hAnsi="Times New Roman" w:cs="Times New Roman"/>
    </w:rPr>
  </w:style>
  <w:style w:type="paragraph" w:customStyle="1" w:styleId="1">
    <w:name w:val="Список многоуровневый 1"/>
    <w:basedOn w:val="a2"/>
    <w:rsid w:val="00201839"/>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201839"/>
    <w:rPr>
      <w:rFonts w:ascii="Times New Roman" w:hAnsi="Times New Roman" w:cs="Times New Roman"/>
      <w:spacing w:val="10"/>
      <w:sz w:val="22"/>
      <w:szCs w:val="22"/>
    </w:rPr>
  </w:style>
  <w:style w:type="character" w:customStyle="1" w:styleId="28">
    <w:name w:val="Основной текст (2)"/>
    <w:basedOn w:val="a3"/>
    <w:rsid w:val="00201839"/>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6">
    <w:name w:val="Основной текст_"/>
    <w:basedOn w:val="a3"/>
    <w:link w:val="53"/>
    <w:rsid w:val="00201839"/>
    <w:rPr>
      <w:rFonts w:ascii="Times New Roman" w:eastAsia="Times New Roman" w:hAnsi="Times New Roman" w:cs="Times New Roman"/>
      <w:spacing w:val="2"/>
      <w:sz w:val="21"/>
      <w:szCs w:val="21"/>
      <w:shd w:val="clear" w:color="auto" w:fill="FFFFFF"/>
    </w:rPr>
  </w:style>
  <w:style w:type="paragraph" w:customStyle="1" w:styleId="53">
    <w:name w:val="Основной текст5"/>
    <w:basedOn w:val="a2"/>
    <w:link w:val="aff6"/>
    <w:rsid w:val="00201839"/>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7">
    <w:name w:val="Основной текст + Полужирный"/>
    <w:basedOn w:val="aff6"/>
    <w:rsid w:val="00201839"/>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1e">
    <w:name w:val="Основной текст1"/>
    <w:basedOn w:val="aff6"/>
    <w:rsid w:val="00201839"/>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9">
    <w:name w:val="Основной текст (2) + Не полужирный"/>
    <w:basedOn w:val="a3"/>
    <w:rsid w:val="00201839"/>
  </w:style>
  <w:style w:type="character" w:customStyle="1" w:styleId="aff8">
    <w:name w:val="Основной текст + Малые прописные"/>
    <w:basedOn w:val="aff6"/>
    <w:rsid w:val="00201839"/>
    <w:rPr>
      <w:rFonts w:ascii="Times New Roman" w:eastAsia="Times New Roman" w:hAnsi="Times New Roman" w:cs="Times New Roman"/>
      <w:b w:val="0"/>
      <w:bCs w:val="0"/>
      <w:i w:val="0"/>
      <w:iCs w:val="0"/>
      <w:smallCaps/>
      <w:strike w:val="0"/>
      <w:color w:val="000000"/>
      <w:spacing w:val="2"/>
      <w:w w:val="100"/>
      <w:position w:val="0"/>
      <w:sz w:val="21"/>
      <w:szCs w:val="21"/>
      <w:u w:val="none"/>
      <w:shd w:val="clear" w:color="auto" w:fill="FFFFFF"/>
      <w:lang w:val="en-US"/>
    </w:rPr>
  </w:style>
  <w:style w:type="table" w:styleId="aff9">
    <w:name w:val="Table Grid"/>
    <w:basedOn w:val="a4"/>
    <w:uiPriority w:val="59"/>
    <w:rsid w:val="00201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rmal (Web)"/>
    <w:basedOn w:val="a2"/>
    <w:unhideWhenUsed/>
    <w:rsid w:val="00201839"/>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Nonformat">
    <w:name w:val="Nonformat"/>
    <w:basedOn w:val="a2"/>
    <w:rsid w:val="00201839"/>
    <w:pPr>
      <w:widowControl w:val="0"/>
      <w:spacing w:after="0" w:line="240" w:lineRule="auto"/>
    </w:pPr>
    <w:rPr>
      <w:rFonts w:ascii="Consultant" w:eastAsia="Times New Roman" w:hAnsi="Consultant"/>
      <w:noProof/>
      <w:sz w:val="20"/>
      <w:szCs w:val="20"/>
      <w:lang w:eastAsia="ru-RU"/>
    </w:rPr>
  </w:style>
  <w:style w:type="character" w:customStyle="1" w:styleId="header1">
    <w:name w:val="header1"/>
    <w:rsid w:val="00201839"/>
    <w:rPr>
      <w:rFonts w:ascii="Trebuchet MS" w:hAnsi="Trebuchet MS" w:hint="default"/>
      <w:color w:val="0072BC"/>
      <w:sz w:val="32"/>
      <w:szCs w:val="32"/>
    </w:rPr>
  </w:style>
  <w:style w:type="character" w:customStyle="1" w:styleId="header21">
    <w:name w:val="header21"/>
    <w:rsid w:val="00201839"/>
    <w:rPr>
      <w:rFonts w:ascii="Trebuchet MS" w:hAnsi="Trebuchet MS" w:hint="default"/>
      <w:color w:val="464646"/>
      <w:sz w:val="24"/>
      <w:szCs w:val="24"/>
    </w:rPr>
  </w:style>
  <w:style w:type="character" w:customStyle="1" w:styleId="ConsPlusNormal0">
    <w:name w:val="ConsPlusNormal Знак"/>
    <w:link w:val="ConsPlusNormal"/>
    <w:locked/>
    <w:rsid w:val="00201839"/>
    <w:rPr>
      <w:rFonts w:ascii="Arial" w:eastAsia="Times New Roman" w:hAnsi="Arial" w:cs="Times New Roman"/>
      <w:sz w:val="20"/>
      <w:szCs w:val="20"/>
      <w:lang w:eastAsia="ru-RU"/>
    </w:rPr>
  </w:style>
  <w:style w:type="paragraph" w:customStyle="1" w:styleId="affb">
    <w:name w:val="Тендерные данные"/>
    <w:basedOn w:val="a2"/>
    <w:rsid w:val="00201839"/>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c">
    <w:name w:val="Обычный.Нормальный абзац"/>
    <w:link w:val="1f"/>
    <w:rsid w:val="00832E20"/>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customStyle="1" w:styleId="1f">
    <w:name w:val="Обычный.Нормальный абзац Знак1"/>
    <w:link w:val="affc"/>
    <w:locked/>
    <w:rsid w:val="00832E20"/>
    <w:rPr>
      <w:rFonts w:ascii="Times New Roman" w:eastAsia="Times New Roman" w:hAnsi="Times New Roman" w:cs="Times New Roman"/>
      <w:snapToGrid w:val="0"/>
      <w:sz w:val="24"/>
      <w:szCs w:val="20"/>
      <w:lang w:eastAsia="ru-RU"/>
    </w:rPr>
  </w:style>
  <w:style w:type="paragraph" w:customStyle="1" w:styleId="39">
    <w:name w:val="Основной текст3"/>
    <w:basedOn w:val="a2"/>
    <w:rsid w:val="00832E20"/>
    <w:pPr>
      <w:widowControl w:val="0"/>
      <w:shd w:val="clear" w:color="auto" w:fill="FFFFFF"/>
      <w:spacing w:after="240" w:line="277" w:lineRule="exact"/>
      <w:jc w:val="both"/>
    </w:pPr>
    <w:rPr>
      <w:rFonts w:ascii="Times New Roman" w:eastAsia="Times New Roman" w:hAnsi="Times New Roman"/>
    </w:rPr>
  </w:style>
  <w:style w:type="character" w:customStyle="1" w:styleId="43">
    <w:name w:val="4. Список Знак"/>
    <w:link w:val="44"/>
    <w:locked/>
    <w:rsid w:val="00832E20"/>
  </w:style>
  <w:style w:type="paragraph" w:customStyle="1" w:styleId="44">
    <w:name w:val="4. Список"/>
    <w:basedOn w:val="a2"/>
    <w:link w:val="43"/>
    <w:qFormat/>
    <w:rsid w:val="00832E20"/>
    <w:pPr>
      <w:widowControl w:val="0"/>
      <w:autoSpaceDE w:val="0"/>
      <w:autoSpaceDN w:val="0"/>
      <w:adjustRightInd w:val="0"/>
      <w:snapToGrid w:val="0"/>
      <w:spacing w:after="0" w:line="240" w:lineRule="auto"/>
      <w:ind w:left="360" w:firstLine="567"/>
      <w:jc w:val="both"/>
    </w:pPr>
    <w:rPr>
      <w:rFonts w:asciiTheme="minorHAnsi" w:eastAsiaTheme="minorHAnsi" w:hAnsiTheme="minorHAnsi" w:cstheme="minorBidi"/>
    </w:rPr>
  </w:style>
  <w:style w:type="character" w:customStyle="1" w:styleId="apple-converted-space">
    <w:name w:val="apple-converted-space"/>
    <w:basedOn w:val="a3"/>
    <w:rsid w:val="001C20DE"/>
  </w:style>
  <w:style w:type="character" w:customStyle="1" w:styleId="s7">
    <w:name w:val="s7"/>
    <w:basedOn w:val="a3"/>
    <w:rsid w:val="00302344"/>
  </w:style>
  <w:style w:type="character" w:styleId="affd">
    <w:name w:val="Emphasis"/>
    <w:basedOn w:val="a3"/>
    <w:uiPriority w:val="20"/>
    <w:qFormat/>
    <w:rsid w:val="006E7066"/>
    <w:rPr>
      <w:i/>
      <w:iCs/>
    </w:rPr>
  </w:style>
  <w:style w:type="paragraph" w:customStyle="1" w:styleId="ConsPlusCell">
    <w:name w:val="ConsPlusCell"/>
    <w:rsid w:val="006E706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a">
    <w:name w:val="Без интервала2"/>
    <w:uiPriority w:val="1"/>
    <w:qFormat/>
    <w:rsid w:val="006E7066"/>
    <w:pPr>
      <w:spacing w:after="0" w:line="240" w:lineRule="auto"/>
    </w:pPr>
    <w:rPr>
      <w:rFonts w:ascii="Calibri" w:eastAsia="Times New Roman" w:hAnsi="Calibri" w:cs="Times New Roman"/>
    </w:rPr>
  </w:style>
  <w:style w:type="paragraph" w:customStyle="1" w:styleId="standard">
    <w:name w:val="standard"/>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0">
    <w:name w:val="default"/>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2"/>
    <w:uiPriority w:val="1"/>
    <w:qFormat/>
    <w:rsid w:val="006E7066"/>
    <w:pPr>
      <w:widowControl w:val="0"/>
      <w:spacing w:after="0" w:line="240" w:lineRule="auto"/>
    </w:pPr>
    <w:rPr>
      <w:lang w:val="en-US"/>
    </w:rPr>
  </w:style>
  <w:style w:type="paragraph" w:customStyle="1" w:styleId="formattext">
    <w:name w:val="formattext"/>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styleId="affe">
    <w:name w:val="Intense Quote"/>
    <w:basedOn w:val="a2"/>
    <w:next w:val="a2"/>
    <w:link w:val="afff"/>
    <w:uiPriority w:val="30"/>
    <w:qFormat/>
    <w:rsid w:val="006E7066"/>
    <w:pPr>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sz w:val="20"/>
      <w:szCs w:val="20"/>
    </w:rPr>
  </w:style>
  <w:style w:type="character" w:customStyle="1" w:styleId="afff">
    <w:name w:val="Выделенная цитата Знак"/>
    <w:basedOn w:val="a3"/>
    <w:link w:val="affe"/>
    <w:uiPriority w:val="30"/>
    <w:rsid w:val="006E7066"/>
    <w:rPr>
      <w:rFonts w:ascii="Calibri" w:eastAsia="Calibri" w:hAnsi="Calibri" w:cs="Times New Roman"/>
      <w:i/>
      <w:iCs/>
      <w:color w:val="5B9BD5" w:themeColor="accent1"/>
      <w:sz w:val="20"/>
      <w:szCs w:val="20"/>
    </w:rPr>
  </w:style>
  <w:style w:type="character" w:customStyle="1" w:styleId="afff0">
    <w:name w:val="Красная строка Знак"/>
    <w:basedOn w:val="af2"/>
    <w:link w:val="afff1"/>
    <w:uiPriority w:val="99"/>
    <w:semiHidden/>
    <w:rsid w:val="006E7066"/>
    <w:rPr>
      <w:rFonts w:ascii="Calibri" w:eastAsia="Calibri" w:hAnsi="Calibri" w:cs="Times New Roman"/>
      <w:sz w:val="20"/>
      <w:szCs w:val="20"/>
      <w:lang w:eastAsia="ru-RU"/>
    </w:rPr>
  </w:style>
  <w:style w:type="paragraph" w:styleId="afff1">
    <w:name w:val="Body Text First Indent"/>
    <w:basedOn w:val="af3"/>
    <w:link w:val="afff0"/>
    <w:uiPriority w:val="99"/>
    <w:semiHidden/>
    <w:unhideWhenUsed/>
    <w:rsid w:val="006E7066"/>
    <w:pPr>
      <w:spacing w:after="200" w:line="276" w:lineRule="auto"/>
      <w:ind w:firstLine="360"/>
      <w:jc w:val="left"/>
    </w:pPr>
    <w:rPr>
      <w:rFonts w:ascii="Calibri" w:eastAsia="Calibri" w:hAnsi="Calibri"/>
      <w:sz w:val="20"/>
      <w:lang w:eastAsia="en-US"/>
    </w:rPr>
  </w:style>
  <w:style w:type="character" w:customStyle="1" w:styleId="1f0">
    <w:name w:val="Красная строка Знак1"/>
    <w:basedOn w:val="af2"/>
    <w:uiPriority w:val="99"/>
    <w:semiHidden/>
    <w:rsid w:val="006E7066"/>
    <w:rPr>
      <w:rFonts w:ascii="Calibri" w:eastAsia="Calibri" w:hAnsi="Calibri" w:cs="Times New Roman"/>
      <w:sz w:val="24"/>
      <w:szCs w:val="20"/>
      <w:lang w:eastAsia="ru-RU"/>
    </w:rPr>
  </w:style>
  <w:style w:type="character" w:customStyle="1" w:styleId="2b">
    <w:name w:val="Красная строка 2 Знак"/>
    <w:basedOn w:val="af4"/>
    <w:link w:val="2c"/>
    <w:uiPriority w:val="99"/>
    <w:semiHidden/>
    <w:rsid w:val="006E7066"/>
    <w:rPr>
      <w:rFonts w:ascii="Calibri" w:eastAsia="Calibri" w:hAnsi="Calibri" w:cs="Times New Roman"/>
      <w:color w:val="000000"/>
      <w:sz w:val="20"/>
      <w:szCs w:val="20"/>
      <w:lang w:eastAsia="ru-RU"/>
    </w:rPr>
  </w:style>
  <w:style w:type="paragraph" w:styleId="2c">
    <w:name w:val="Body Text First Indent 2"/>
    <w:basedOn w:val="af5"/>
    <w:link w:val="2b"/>
    <w:uiPriority w:val="99"/>
    <w:semiHidden/>
    <w:unhideWhenUsed/>
    <w:rsid w:val="006E7066"/>
    <w:pPr>
      <w:spacing w:after="200" w:line="276" w:lineRule="auto"/>
      <w:ind w:left="360" w:firstLine="360"/>
    </w:pPr>
    <w:rPr>
      <w:rFonts w:ascii="Calibri" w:eastAsia="Calibri" w:hAnsi="Calibri"/>
      <w:color w:val="auto"/>
      <w:sz w:val="20"/>
      <w:lang w:eastAsia="en-US"/>
    </w:rPr>
  </w:style>
  <w:style w:type="character" w:customStyle="1" w:styleId="213">
    <w:name w:val="Красная строка 2 Знак1"/>
    <w:basedOn w:val="af4"/>
    <w:uiPriority w:val="99"/>
    <w:semiHidden/>
    <w:rsid w:val="006E7066"/>
    <w:rPr>
      <w:rFonts w:ascii="Calibri" w:eastAsia="Calibri" w:hAnsi="Calibri" w:cs="Times New Roman"/>
      <w:color w:val="000000"/>
      <w:sz w:val="24"/>
      <w:szCs w:val="20"/>
      <w:lang w:eastAsia="ru-RU"/>
    </w:rPr>
  </w:style>
  <w:style w:type="paragraph" w:styleId="a0">
    <w:name w:val="List Bullet"/>
    <w:basedOn w:val="a2"/>
    <w:uiPriority w:val="99"/>
    <w:semiHidden/>
    <w:unhideWhenUsed/>
    <w:rsid w:val="006E7066"/>
    <w:pPr>
      <w:numPr>
        <w:numId w:val="9"/>
      </w:numPr>
      <w:spacing w:after="200" w:line="276" w:lineRule="auto"/>
      <w:contextualSpacing/>
    </w:pPr>
    <w:rPr>
      <w:sz w:val="20"/>
      <w:szCs w:val="20"/>
    </w:rPr>
  </w:style>
  <w:style w:type="paragraph" w:styleId="20">
    <w:name w:val="List Bullet 2"/>
    <w:basedOn w:val="a2"/>
    <w:uiPriority w:val="99"/>
    <w:semiHidden/>
    <w:unhideWhenUsed/>
    <w:rsid w:val="006E7066"/>
    <w:pPr>
      <w:numPr>
        <w:numId w:val="10"/>
      </w:numPr>
      <w:spacing w:after="200" w:line="276" w:lineRule="auto"/>
      <w:contextualSpacing/>
    </w:pPr>
    <w:rPr>
      <w:sz w:val="20"/>
      <w:szCs w:val="20"/>
    </w:rPr>
  </w:style>
  <w:style w:type="paragraph" w:styleId="30">
    <w:name w:val="List Bullet 3"/>
    <w:basedOn w:val="a2"/>
    <w:uiPriority w:val="99"/>
    <w:semiHidden/>
    <w:unhideWhenUsed/>
    <w:rsid w:val="006E7066"/>
    <w:pPr>
      <w:numPr>
        <w:numId w:val="11"/>
      </w:numPr>
      <w:spacing w:after="200" w:line="276" w:lineRule="auto"/>
      <w:contextualSpacing/>
    </w:pPr>
    <w:rPr>
      <w:sz w:val="20"/>
      <w:szCs w:val="20"/>
    </w:rPr>
  </w:style>
  <w:style w:type="paragraph" w:styleId="40">
    <w:name w:val="List Bullet 4"/>
    <w:basedOn w:val="a2"/>
    <w:uiPriority w:val="99"/>
    <w:semiHidden/>
    <w:unhideWhenUsed/>
    <w:rsid w:val="006E7066"/>
    <w:pPr>
      <w:numPr>
        <w:numId w:val="12"/>
      </w:numPr>
      <w:spacing w:after="200" w:line="276" w:lineRule="auto"/>
      <w:contextualSpacing/>
    </w:pPr>
    <w:rPr>
      <w:sz w:val="20"/>
      <w:szCs w:val="20"/>
    </w:rPr>
  </w:style>
  <w:style w:type="paragraph" w:styleId="50">
    <w:name w:val="List Bullet 5"/>
    <w:basedOn w:val="a2"/>
    <w:uiPriority w:val="99"/>
    <w:semiHidden/>
    <w:unhideWhenUsed/>
    <w:rsid w:val="006E7066"/>
    <w:pPr>
      <w:numPr>
        <w:numId w:val="13"/>
      </w:numPr>
      <w:spacing w:after="200" w:line="276" w:lineRule="auto"/>
      <w:contextualSpacing/>
    </w:pPr>
    <w:rPr>
      <w:sz w:val="20"/>
      <w:szCs w:val="20"/>
    </w:rPr>
  </w:style>
  <w:style w:type="paragraph" w:styleId="a">
    <w:name w:val="List Number"/>
    <w:basedOn w:val="a2"/>
    <w:uiPriority w:val="99"/>
    <w:semiHidden/>
    <w:unhideWhenUsed/>
    <w:rsid w:val="006E7066"/>
    <w:pPr>
      <w:numPr>
        <w:numId w:val="14"/>
      </w:numPr>
      <w:spacing w:after="200" w:line="276" w:lineRule="auto"/>
      <w:contextualSpacing/>
    </w:pPr>
    <w:rPr>
      <w:sz w:val="20"/>
      <w:szCs w:val="20"/>
    </w:rPr>
  </w:style>
  <w:style w:type="paragraph" w:styleId="2">
    <w:name w:val="List Number 2"/>
    <w:basedOn w:val="a2"/>
    <w:uiPriority w:val="99"/>
    <w:semiHidden/>
    <w:unhideWhenUsed/>
    <w:rsid w:val="006E7066"/>
    <w:pPr>
      <w:numPr>
        <w:numId w:val="15"/>
      </w:numPr>
      <w:spacing w:after="200" w:line="276" w:lineRule="auto"/>
      <w:contextualSpacing/>
    </w:pPr>
    <w:rPr>
      <w:sz w:val="20"/>
      <w:szCs w:val="20"/>
    </w:rPr>
  </w:style>
  <w:style w:type="paragraph" w:styleId="3">
    <w:name w:val="List Number 3"/>
    <w:basedOn w:val="a2"/>
    <w:uiPriority w:val="99"/>
    <w:semiHidden/>
    <w:unhideWhenUsed/>
    <w:rsid w:val="006E7066"/>
    <w:pPr>
      <w:numPr>
        <w:numId w:val="16"/>
      </w:numPr>
      <w:spacing w:after="200" w:line="276" w:lineRule="auto"/>
      <w:contextualSpacing/>
    </w:pPr>
    <w:rPr>
      <w:sz w:val="20"/>
      <w:szCs w:val="20"/>
    </w:rPr>
  </w:style>
  <w:style w:type="paragraph" w:styleId="4">
    <w:name w:val="List Number 4"/>
    <w:basedOn w:val="a2"/>
    <w:uiPriority w:val="99"/>
    <w:semiHidden/>
    <w:unhideWhenUsed/>
    <w:rsid w:val="006E7066"/>
    <w:pPr>
      <w:numPr>
        <w:numId w:val="17"/>
      </w:numPr>
      <w:spacing w:after="200" w:line="276" w:lineRule="auto"/>
      <w:contextualSpacing/>
    </w:pPr>
    <w:rPr>
      <w:sz w:val="20"/>
      <w:szCs w:val="20"/>
    </w:rPr>
  </w:style>
  <w:style w:type="paragraph" w:styleId="5">
    <w:name w:val="List Number 5"/>
    <w:basedOn w:val="a2"/>
    <w:uiPriority w:val="99"/>
    <w:semiHidden/>
    <w:unhideWhenUsed/>
    <w:rsid w:val="006E7066"/>
    <w:pPr>
      <w:numPr>
        <w:numId w:val="18"/>
      </w:numPr>
      <w:spacing w:after="200" w:line="276" w:lineRule="auto"/>
      <w:contextualSpacing/>
    </w:pPr>
    <w:rPr>
      <w:sz w:val="20"/>
      <w:szCs w:val="20"/>
    </w:rPr>
  </w:style>
  <w:style w:type="paragraph" w:styleId="afff2">
    <w:name w:val="Subtitle"/>
    <w:basedOn w:val="a2"/>
    <w:next w:val="a2"/>
    <w:link w:val="afff3"/>
    <w:qFormat/>
    <w:rsid w:val="006E7066"/>
    <w:pPr>
      <w:numPr>
        <w:ilvl w:val="1"/>
      </w:numPr>
      <w:spacing w:line="276" w:lineRule="auto"/>
    </w:pPr>
    <w:rPr>
      <w:rFonts w:asciiTheme="minorHAnsi" w:eastAsiaTheme="minorEastAsia" w:hAnsiTheme="minorHAnsi" w:cstheme="minorBidi"/>
      <w:color w:val="5A5A5A" w:themeColor="text1" w:themeTint="A5"/>
      <w:spacing w:val="15"/>
    </w:rPr>
  </w:style>
  <w:style w:type="character" w:customStyle="1" w:styleId="afff3">
    <w:name w:val="Подзаголовок Знак"/>
    <w:basedOn w:val="a3"/>
    <w:link w:val="afff2"/>
    <w:rsid w:val="006E7066"/>
    <w:rPr>
      <w:rFonts w:eastAsiaTheme="minorEastAsia"/>
      <w:color w:val="5A5A5A" w:themeColor="text1" w:themeTint="A5"/>
      <w:spacing w:val="15"/>
    </w:rPr>
  </w:style>
  <w:style w:type="character" w:customStyle="1" w:styleId="afff4">
    <w:name w:val="Подпись Знак"/>
    <w:basedOn w:val="a3"/>
    <w:link w:val="afff5"/>
    <w:uiPriority w:val="99"/>
    <w:semiHidden/>
    <w:rsid w:val="006E7066"/>
    <w:rPr>
      <w:rFonts w:ascii="Calibri" w:eastAsia="Calibri" w:hAnsi="Calibri" w:cs="Times New Roman"/>
      <w:sz w:val="20"/>
      <w:szCs w:val="20"/>
    </w:rPr>
  </w:style>
  <w:style w:type="paragraph" w:styleId="afff5">
    <w:name w:val="Signature"/>
    <w:basedOn w:val="a2"/>
    <w:link w:val="afff4"/>
    <w:uiPriority w:val="99"/>
    <w:semiHidden/>
    <w:unhideWhenUsed/>
    <w:rsid w:val="006E7066"/>
    <w:pPr>
      <w:spacing w:after="0" w:line="240" w:lineRule="auto"/>
      <w:ind w:left="4252"/>
    </w:pPr>
    <w:rPr>
      <w:sz w:val="20"/>
      <w:szCs w:val="20"/>
    </w:rPr>
  </w:style>
  <w:style w:type="character" w:customStyle="1" w:styleId="1f1">
    <w:name w:val="Подпись Знак1"/>
    <w:basedOn w:val="a3"/>
    <w:uiPriority w:val="99"/>
    <w:semiHidden/>
    <w:rsid w:val="006E7066"/>
    <w:rPr>
      <w:rFonts w:ascii="Calibri" w:eastAsia="Calibri" w:hAnsi="Calibri" w:cs="Times New Roman"/>
    </w:rPr>
  </w:style>
  <w:style w:type="character" w:customStyle="1" w:styleId="afff6">
    <w:name w:val="Приветствие Знак"/>
    <w:basedOn w:val="a3"/>
    <w:link w:val="afff7"/>
    <w:uiPriority w:val="99"/>
    <w:semiHidden/>
    <w:rsid w:val="006E7066"/>
    <w:rPr>
      <w:rFonts w:ascii="Calibri" w:eastAsia="Calibri" w:hAnsi="Calibri" w:cs="Times New Roman"/>
      <w:sz w:val="20"/>
      <w:szCs w:val="20"/>
    </w:rPr>
  </w:style>
  <w:style w:type="paragraph" w:styleId="afff7">
    <w:name w:val="Salutation"/>
    <w:basedOn w:val="a2"/>
    <w:next w:val="a2"/>
    <w:link w:val="afff6"/>
    <w:uiPriority w:val="99"/>
    <w:semiHidden/>
    <w:unhideWhenUsed/>
    <w:rsid w:val="006E7066"/>
    <w:pPr>
      <w:spacing w:after="200" w:line="276" w:lineRule="auto"/>
    </w:pPr>
    <w:rPr>
      <w:sz w:val="20"/>
      <w:szCs w:val="20"/>
    </w:rPr>
  </w:style>
  <w:style w:type="character" w:customStyle="1" w:styleId="1f2">
    <w:name w:val="Приветствие Знак1"/>
    <w:basedOn w:val="a3"/>
    <w:uiPriority w:val="99"/>
    <w:semiHidden/>
    <w:rsid w:val="006E7066"/>
    <w:rPr>
      <w:rFonts w:ascii="Calibri" w:eastAsia="Calibri" w:hAnsi="Calibri" w:cs="Times New Roman"/>
    </w:rPr>
  </w:style>
  <w:style w:type="character" w:customStyle="1" w:styleId="afff8">
    <w:name w:val="Заключение Знак"/>
    <w:basedOn w:val="a3"/>
    <w:link w:val="afff9"/>
    <w:uiPriority w:val="99"/>
    <w:semiHidden/>
    <w:rsid w:val="006E7066"/>
    <w:rPr>
      <w:rFonts w:ascii="Calibri" w:eastAsia="Calibri" w:hAnsi="Calibri" w:cs="Times New Roman"/>
      <w:sz w:val="20"/>
      <w:szCs w:val="20"/>
    </w:rPr>
  </w:style>
  <w:style w:type="paragraph" w:styleId="afff9">
    <w:name w:val="Closing"/>
    <w:basedOn w:val="a2"/>
    <w:link w:val="afff8"/>
    <w:uiPriority w:val="99"/>
    <w:semiHidden/>
    <w:unhideWhenUsed/>
    <w:rsid w:val="006E7066"/>
    <w:pPr>
      <w:spacing w:after="0" w:line="240" w:lineRule="auto"/>
      <w:ind w:left="4252"/>
    </w:pPr>
    <w:rPr>
      <w:sz w:val="20"/>
      <w:szCs w:val="20"/>
    </w:rPr>
  </w:style>
  <w:style w:type="character" w:customStyle="1" w:styleId="1f3">
    <w:name w:val="Прощание Знак1"/>
    <w:basedOn w:val="a3"/>
    <w:uiPriority w:val="99"/>
    <w:semiHidden/>
    <w:rsid w:val="006E7066"/>
    <w:rPr>
      <w:rFonts w:ascii="Calibri" w:eastAsia="Calibri" w:hAnsi="Calibri" w:cs="Times New Roman"/>
    </w:rPr>
  </w:style>
  <w:style w:type="character" w:customStyle="1" w:styleId="HTML2">
    <w:name w:val="Стандартный HTML Знак"/>
    <w:basedOn w:val="a3"/>
    <w:link w:val="HTML3"/>
    <w:rsid w:val="006E7066"/>
    <w:rPr>
      <w:rFonts w:ascii="Consolas" w:eastAsia="Calibri" w:hAnsi="Consolas" w:cs="Times New Roman"/>
      <w:sz w:val="20"/>
      <w:szCs w:val="20"/>
    </w:rPr>
  </w:style>
  <w:style w:type="paragraph" w:styleId="HTML3">
    <w:name w:val="HTML Preformatted"/>
    <w:basedOn w:val="a2"/>
    <w:link w:val="HTML2"/>
    <w:unhideWhenUsed/>
    <w:rsid w:val="006E7066"/>
    <w:pPr>
      <w:spacing w:after="0" w:line="240" w:lineRule="auto"/>
    </w:pPr>
    <w:rPr>
      <w:rFonts w:ascii="Consolas" w:hAnsi="Consolas"/>
      <w:sz w:val="20"/>
      <w:szCs w:val="20"/>
    </w:rPr>
  </w:style>
  <w:style w:type="character" w:customStyle="1" w:styleId="HTML10">
    <w:name w:val="Стандартный HTML Знак1"/>
    <w:basedOn w:val="a3"/>
    <w:uiPriority w:val="99"/>
    <w:semiHidden/>
    <w:rsid w:val="006E7066"/>
    <w:rPr>
      <w:rFonts w:ascii="Consolas" w:eastAsia="Calibri" w:hAnsi="Consolas" w:cs="Consolas"/>
      <w:sz w:val="20"/>
      <w:szCs w:val="20"/>
    </w:rPr>
  </w:style>
  <w:style w:type="character" w:customStyle="1" w:styleId="afffa">
    <w:name w:val="Схема документа Знак"/>
    <w:basedOn w:val="a3"/>
    <w:link w:val="afffb"/>
    <w:uiPriority w:val="99"/>
    <w:semiHidden/>
    <w:rsid w:val="006E7066"/>
    <w:rPr>
      <w:rFonts w:ascii="Segoe UI" w:eastAsia="Calibri" w:hAnsi="Segoe UI" w:cs="Segoe UI"/>
      <w:sz w:val="16"/>
      <w:szCs w:val="16"/>
    </w:rPr>
  </w:style>
  <w:style w:type="paragraph" w:styleId="afffb">
    <w:name w:val="Document Map"/>
    <w:basedOn w:val="a2"/>
    <w:link w:val="afffa"/>
    <w:uiPriority w:val="99"/>
    <w:semiHidden/>
    <w:unhideWhenUsed/>
    <w:rsid w:val="006E7066"/>
    <w:pPr>
      <w:spacing w:after="0" w:line="240" w:lineRule="auto"/>
    </w:pPr>
    <w:rPr>
      <w:rFonts w:ascii="Segoe UI" w:hAnsi="Segoe UI" w:cs="Segoe UI"/>
      <w:sz w:val="16"/>
      <w:szCs w:val="16"/>
    </w:rPr>
  </w:style>
  <w:style w:type="character" w:customStyle="1" w:styleId="1f4">
    <w:name w:val="Схема документа Знак1"/>
    <w:basedOn w:val="a3"/>
    <w:uiPriority w:val="99"/>
    <w:semiHidden/>
    <w:rsid w:val="006E7066"/>
    <w:rPr>
      <w:rFonts w:ascii="Segoe UI" w:eastAsia="Calibri" w:hAnsi="Segoe UI" w:cs="Segoe UI"/>
      <w:sz w:val="16"/>
      <w:szCs w:val="16"/>
    </w:rPr>
  </w:style>
  <w:style w:type="character" w:customStyle="1" w:styleId="afffc">
    <w:name w:val="Обычный текст Знак"/>
    <w:basedOn w:val="a3"/>
    <w:link w:val="afffd"/>
    <w:rsid w:val="006E7066"/>
    <w:rPr>
      <w:rFonts w:ascii="Consolas" w:eastAsia="Calibri" w:hAnsi="Consolas" w:cs="Times New Roman"/>
      <w:sz w:val="21"/>
      <w:szCs w:val="21"/>
    </w:rPr>
  </w:style>
  <w:style w:type="paragraph" w:styleId="afffd">
    <w:name w:val="Plain Text"/>
    <w:basedOn w:val="a2"/>
    <w:link w:val="afffc"/>
    <w:unhideWhenUsed/>
    <w:rsid w:val="006E7066"/>
    <w:pPr>
      <w:spacing w:after="0" w:line="240" w:lineRule="auto"/>
    </w:pPr>
    <w:rPr>
      <w:rFonts w:ascii="Consolas" w:hAnsi="Consolas"/>
      <w:sz w:val="21"/>
      <w:szCs w:val="21"/>
    </w:rPr>
  </w:style>
  <w:style w:type="character" w:customStyle="1" w:styleId="1f5">
    <w:name w:val="Текст Знак1"/>
    <w:basedOn w:val="a3"/>
    <w:uiPriority w:val="99"/>
    <w:semiHidden/>
    <w:rsid w:val="006E7066"/>
    <w:rPr>
      <w:rFonts w:ascii="Consolas" w:eastAsia="Calibri" w:hAnsi="Consolas" w:cs="Consolas"/>
      <w:sz w:val="21"/>
      <w:szCs w:val="21"/>
    </w:rPr>
  </w:style>
  <w:style w:type="character" w:customStyle="1" w:styleId="afffe">
    <w:name w:val="Текст концевой сноски Знак"/>
    <w:basedOn w:val="a3"/>
    <w:link w:val="affff"/>
    <w:uiPriority w:val="99"/>
    <w:semiHidden/>
    <w:rsid w:val="006E7066"/>
    <w:rPr>
      <w:rFonts w:ascii="Calibri" w:eastAsia="Calibri" w:hAnsi="Calibri" w:cs="Times New Roman"/>
      <w:sz w:val="20"/>
      <w:szCs w:val="20"/>
    </w:rPr>
  </w:style>
  <w:style w:type="paragraph" w:styleId="affff">
    <w:name w:val="endnote text"/>
    <w:basedOn w:val="a2"/>
    <w:link w:val="afffe"/>
    <w:uiPriority w:val="99"/>
    <w:semiHidden/>
    <w:unhideWhenUsed/>
    <w:rsid w:val="006E7066"/>
    <w:pPr>
      <w:spacing w:after="0" w:line="240" w:lineRule="auto"/>
    </w:pPr>
    <w:rPr>
      <w:sz w:val="20"/>
      <w:szCs w:val="20"/>
    </w:rPr>
  </w:style>
  <w:style w:type="character" w:customStyle="1" w:styleId="1f6">
    <w:name w:val="Текст концевой сноски Знак1"/>
    <w:basedOn w:val="a3"/>
    <w:uiPriority w:val="99"/>
    <w:semiHidden/>
    <w:rsid w:val="006E7066"/>
    <w:rPr>
      <w:rFonts w:ascii="Calibri" w:eastAsia="Calibri" w:hAnsi="Calibri" w:cs="Times New Roman"/>
      <w:sz w:val="20"/>
      <w:szCs w:val="20"/>
    </w:rPr>
  </w:style>
  <w:style w:type="character" w:customStyle="1" w:styleId="affff0">
    <w:name w:val="Текст макроса Знак"/>
    <w:basedOn w:val="a3"/>
    <w:link w:val="affff1"/>
    <w:uiPriority w:val="99"/>
    <w:semiHidden/>
    <w:rsid w:val="006E7066"/>
    <w:rPr>
      <w:rFonts w:ascii="Consolas" w:eastAsia="Calibri" w:hAnsi="Consolas" w:cs="Times New Roman"/>
      <w:sz w:val="20"/>
      <w:szCs w:val="20"/>
    </w:rPr>
  </w:style>
  <w:style w:type="paragraph" w:styleId="affff1">
    <w:name w:val="macro"/>
    <w:link w:val="affff0"/>
    <w:uiPriority w:val="99"/>
    <w:semiHidden/>
    <w:unhideWhenUsed/>
    <w:rsid w:val="006E706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sz w:val="20"/>
      <w:szCs w:val="20"/>
    </w:rPr>
  </w:style>
  <w:style w:type="character" w:customStyle="1" w:styleId="1f7">
    <w:name w:val="Текст макроса Знак1"/>
    <w:basedOn w:val="a3"/>
    <w:uiPriority w:val="99"/>
    <w:semiHidden/>
    <w:rsid w:val="006E7066"/>
    <w:rPr>
      <w:rFonts w:ascii="Consolas" w:eastAsia="Calibri" w:hAnsi="Consolas" w:cs="Consolas"/>
      <w:sz w:val="20"/>
      <w:szCs w:val="20"/>
    </w:rPr>
  </w:style>
  <w:style w:type="paragraph" w:styleId="affff2">
    <w:name w:val="Quote"/>
    <w:basedOn w:val="a2"/>
    <w:next w:val="a2"/>
    <w:link w:val="affff3"/>
    <w:uiPriority w:val="29"/>
    <w:qFormat/>
    <w:rsid w:val="006E7066"/>
    <w:pPr>
      <w:spacing w:before="200" w:line="276" w:lineRule="auto"/>
      <w:ind w:left="864" w:right="864"/>
      <w:jc w:val="center"/>
    </w:pPr>
    <w:rPr>
      <w:i/>
      <w:iCs/>
      <w:color w:val="404040" w:themeColor="text1" w:themeTint="BF"/>
      <w:sz w:val="20"/>
      <w:szCs w:val="20"/>
    </w:rPr>
  </w:style>
  <w:style w:type="character" w:customStyle="1" w:styleId="affff3">
    <w:name w:val="Цитата Знак"/>
    <w:basedOn w:val="a3"/>
    <w:link w:val="affff2"/>
    <w:uiPriority w:val="29"/>
    <w:rsid w:val="006E7066"/>
    <w:rPr>
      <w:rFonts w:ascii="Calibri" w:eastAsia="Calibri" w:hAnsi="Calibri" w:cs="Times New Roman"/>
      <w:i/>
      <w:iCs/>
      <w:color w:val="404040" w:themeColor="text1" w:themeTint="BF"/>
      <w:sz w:val="20"/>
      <w:szCs w:val="20"/>
    </w:rPr>
  </w:style>
  <w:style w:type="character" w:customStyle="1" w:styleId="affff4">
    <w:name w:val="Заголовок сообщения Знак"/>
    <w:basedOn w:val="a3"/>
    <w:link w:val="affff5"/>
    <w:uiPriority w:val="99"/>
    <w:semiHidden/>
    <w:rsid w:val="006E7066"/>
    <w:rPr>
      <w:rFonts w:asciiTheme="majorHAnsi" w:eastAsiaTheme="majorEastAsia" w:hAnsiTheme="majorHAnsi" w:cstheme="majorBidi"/>
      <w:sz w:val="24"/>
      <w:szCs w:val="24"/>
      <w:shd w:val="pct20" w:color="auto" w:fill="auto"/>
    </w:rPr>
  </w:style>
  <w:style w:type="paragraph" w:styleId="affff5">
    <w:name w:val="Message Header"/>
    <w:basedOn w:val="a2"/>
    <w:link w:val="affff4"/>
    <w:uiPriority w:val="99"/>
    <w:semiHidden/>
    <w:unhideWhenUsed/>
    <w:rsid w:val="006E70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1f8">
    <w:name w:val="Шапка Знак1"/>
    <w:basedOn w:val="a3"/>
    <w:uiPriority w:val="99"/>
    <w:semiHidden/>
    <w:rsid w:val="006E7066"/>
    <w:rPr>
      <w:rFonts w:asciiTheme="majorHAnsi" w:eastAsiaTheme="majorEastAsia" w:hAnsiTheme="majorHAnsi" w:cstheme="majorBidi"/>
      <w:sz w:val="24"/>
      <w:szCs w:val="24"/>
      <w:shd w:val="pct20" w:color="auto" w:fill="auto"/>
    </w:rPr>
  </w:style>
  <w:style w:type="character" w:customStyle="1" w:styleId="affff6">
    <w:name w:val="Подпись электронной почты Знак"/>
    <w:basedOn w:val="a3"/>
    <w:link w:val="affff7"/>
    <w:uiPriority w:val="99"/>
    <w:semiHidden/>
    <w:rsid w:val="006E7066"/>
    <w:rPr>
      <w:rFonts w:ascii="Calibri" w:eastAsia="Calibri" w:hAnsi="Calibri" w:cs="Times New Roman"/>
      <w:sz w:val="20"/>
      <w:szCs w:val="20"/>
    </w:rPr>
  </w:style>
  <w:style w:type="paragraph" w:styleId="affff7">
    <w:name w:val="E-mail Signature"/>
    <w:basedOn w:val="a2"/>
    <w:link w:val="affff6"/>
    <w:uiPriority w:val="99"/>
    <w:semiHidden/>
    <w:unhideWhenUsed/>
    <w:rsid w:val="006E7066"/>
    <w:pPr>
      <w:spacing w:after="0" w:line="240" w:lineRule="auto"/>
    </w:pPr>
    <w:rPr>
      <w:sz w:val="20"/>
      <w:szCs w:val="20"/>
    </w:rPr>
  </w:style>
  <w:style w:type="character" w:customStyle="1" w:styleId="1f9">
    <w:name w:val="Электронная подпись Знак1"/>
    <w:basedOn w:val="a3"/>
    <w:uiPriority w:val="99"/>
    <w:semiHidden/>
    <w:rsid w:val="006E7066"/>
    <w:rPr>
      <w:rFonts w:ascii="Calibri" w:eastAsia="Calibri" w:hAnsi="Calibri" w:cs="Times New Roman"/>
    </w:rPr>
  </w:style>
  <w:style w:type="table" w:customStyle="1" w:styleId="3a">
    <w:name w:val="Сетка таблицы3"/>
    <w:basedOn w:val="a4"/>
    <w:next w:val="aff9"/>
    <w:rsid w:val="006E70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6E7066"/>
  </w:style>
  <w:style w:type="table" w:customStyle="1" w:styleId="1fb">
    <w:name w:val="Сетка таблицы1"/>
    <w:basedOn w:val="a4"/>
    <w:next w:val="aff9"/>
    <w:uiPriority w:val="59"/>
    <w:rsid w:val="006E7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5"/>
    <w:uiPriority w:val="99"/>
    <w:semiHidden/>
    <w:unhideWhenUsed/>
    <w:rsid w:val="006E7066"/>
  </w:style>
  <w:style w:type="table" w:customStyle="1" w:styleId="2e">
    <w:name w:val="Сетка таблицы2"/>
    <w:basedOn w:val="a4"/>
    <w:next w:val="aff9"/>
    <w:rsid w:val="006E70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0">
    <w:name w:val="Standard"/>
    <w:rsid w:val="006E706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0"/>
    <w:rsid w:val="006E7066"/>
    <w:pPr>
      <w:suppressLineNumbers/>
    </w:pPr>
  </w:style>
  <w:style w:type="numbering" w:customStyle="1" w:styleId="WWNum31">
    <w:name w:val="WWNum31"/>
    <w:basedOn w:val="a5"/>
    <w:rsid w:val="006E7066"/>
    <w:pPr>
      <w:numPr>
        <w:numId w:val="19"/>
      </w:numPr>
    </w:pPr>
  </w:style>
  <w:style w:type="numbering" w:customStyle="1" w:styleId="WWNum28">
    <w:name w:val="WWNum28"/>
    <w:basedOn w:val="a5"/>
    <w:rsid w:val="006E7066"/>
    <w:pPr>
      <w:numPr>
        <w:numId w:val="20"/>
      </w:numPr>
    </w:pPr>
  </w:style>
  <w:style w:type="numbering" w:customStyle="1" w:styleId="WWNum29">
    <w:name w:val="WWNum29"/>
    <w:basedOn w:val="a5"/>
    <w:rsid w:val="006E7066"/>
    <w:pPr>
      <w:numPr>
        <w:numId w:val="21"/>
      </w:numPr>
    </w:pPr>
  </w:style>
  <w:style w:type="numbering" w:customStyle="1" w:styleId="WW8Num2">
    <w:name w:val="WW8Num2"/>
    <w:basedOn w:val="a5"/>
    <w:rsid w:val="006E7066"/>
    <w:pPr>
      <w:numPr>
        <w:numId w:val="22"/>
      </w:numPr>
    </w:pPr>
  </w:style>
  <w:style w:type="character" w:customStyle="1" w:styleId="apple-style-span">
    <w:name w:val="apple-style-span"/>
    <w:basedOn w:val="a3"/>
    <w:rsid w:val="00B1651F"/>
  </w:style>
  <w:style w:type="paragraph" w:styleId="affff8">
    <w:name w:val="List"/>
    <w:basedOn w:val="af3"/>
    <w:rsid w:val="00B1651F"/>
    <w:pPr>
      <w:suppressAutoHyphens/>
      <w:spacing w:after="0" w:line="240" w:lineRule="atLeast"/>
    </w:pPr>
    <w:rPr>
      <w:rFonts w:cs="Tahoma"/>
      <w:szCs w:val="26"/>
      <w:lang w:val="x-none" w:eastAsia="ar-SA"/>
    </w:rPr>
  </w:style>
  <w:style w:type="paragraph" w:customStyle="1" w:styleId="214">
    <w:name w:val="Основной текст 21"/>
    <w:basedOn w:val="a2"/>
    <w:rsid w:val="00B1651F"/>
    <w:pPr>
      <w:widowControl w:val="0"/>
      <w:suppressAutoHyphens/>
      <w:spacing w:before="120" w:after="120" w:line="240" w:lineRule="auto"/>
      <w:ind w:firstLine="851"/>
      <w:jc w:val="both"/>
    </w:pPr>
    <w:rPr>
      <w:rFonts w:ascii="Times New Roman" w:eastAsia="Times New Roman" w:hAnsi="Times New Roman"/>
      <w:sz w:val="24"/>
      <w:szCs w:val="20"/>
      <w:lang w:eastAsia="ar-SA"/>
    </w:rPr>
  </w:style>
  <w:style w:type="paragraph" w:customStyle="1" w:styleId="affff9">
    <w:name w:val="Обычный.Нормальный абзац Знак"/>
    <w:rsid w:val="00B1651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customStyle="1" w:styleId="text1">
    <w:name w:val="text1"/>
    <w:rsid w:val="00B1651F"/>
    <w:rPr>
      <w:rFonts w:ascii="Tahoma" w:hAnsi="Tahoma" w:cs="Tahoma" w:hint="default"/>
      <w:color w:val="000000"/>
      <w:sz w:val="17"/>
      <w:szCs w:val="17"/>
    </w:rPr>
  </w:style>
  <w:style w:type="character" w:customStyle="1" w:styleId="atext1">
    <w:name w:val="atext1"/>
    <w:rsid w:val="00B1651F"/>
    <w:rPr>
      <w:rFonts w:ascii="Tahoma" w:hAnsi="Tahoma" w:cs="Tahoma" w:hint="default"/>
      <w:color w:val="000000"/>
      <w:sz w:val="20"/>
      <w:szCs w:val="20"/>
    </w:rPr>
  </w:style>
  <w:style w:type="paragraph" w:customStyle="1" w:styleId="2f">
    <w:name w:val="Знак Знак Знак2 Знак"/>
    <w:basedOn w:val="a2"/>
    <w:rsid w:val="00B1651F"/>
    <w:pPr>
      <w:widowControl w:val="0"/>
      <w:adjustRightInd w:val="0"/>
      <w:spacing w:line="240" w:lineRule="exact"/>
      <w:jc w:val="right"/>
    </w:pPr>
    <w:rPr>
      <w:rFonts w:ascii="Times New Roman" w:eastAsia="Times New Roman" w:hAnsi="Times New Roman"/>
      <w:sz w:val="20"/>
      <w:szCs w:val="20"/>
      <w:lang w:val="en-GB"/>
    </w:rPr>
  </w:style>
  <w:style w:type="paragraph" w:customStyle="1" w:styleId="affffa">
    <w:name w:val="Стиль"/>
    <w:rsid w:val="00B1651F"/>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ffb">
    <w:name w:val="Содержимое таблицы"/>
    <w:basedOn w:val="a2"/>
    <w:rsid w:val="00B1651F"/>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1fc">
    <w:name w:val="Просмотренная гиперссылка1"/>
    <w:uiPriority w:val="99"/>
    <w:semiHidden/>
    <w:unhideWhenUsed/>
    <w:rsid w:val="00B1651F"/>
    <w:rPr>
      <w:color w:val="800080"/>
      <w:u w:val="single"/>
    </w:rPr>
  </w:style>
  <w:style w:type="paragraph" w:customStyle="1" w:styleId="1fd">
    <w:name w:val="Заголовок1"/>
    <w:basedOn w:val="a2"/>
    <w:next w:val="af3"/>
    <w:rsid w:val="00B1651F"/>
    <w:pPr>
      <w:keepNext/>
      <w:suppressAutoHyphens/>
      <w:spacing w:before="240" w:after="120" w:line="240" w:lineRule="auto"/>
    </w:pPr>
    <w:rPr>
      <w:rFonts w:ascii="Arial" w:eastAsia="MS Mincho" w:hAnsi="Arial" w:cs="Tahoma"/>
      <w:sz w:val="28"/>
      <w:szCs w:val="28"/>
      <w:lang w:eastAsia="ar-SA"/>
    </w:rPr>
  </w:style>
  <w:style w:type="paragraph" w:customStyle="1" w:styleId="1fe">
    <w:name w:val="Название1"/>
    <w:basedOn w:val="a2"/>
    <w:rsid w:val="00B1651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
    <w:name w:val="Указатель1"/>
    <w:basedOn w:val="a2"/>
    <w:rsid w:val="00B1651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f0">
    <w:name w:val="Знак Знак Знак2 Знак"/>
    <w:basedOn w:val="a2"/>
    <w:rsid w:val="00B1651F"/>
    <w:pPr>
      <w:widowControl w:val="0"/>
      <w:suppressAutoHyphens/>
      <w:spacing w:line="240" w:lineRule="exact"/>
      <w:jc w:val="right"/>
    </w:pPr>
    <w:rPr>
      <w:rFonts w:ascii="Times New Roman" w:eastAsia="Times New Roman" w:hAnsi="Times New Roman"/>
      <w:sz w:val="20"/>
      <w:szCs w:val="20"/>
      <w:lang w:val="en-GB" w:eastAsia="ar-SA"/>
    </w:rPr>
  </w:style>
  <w:style w:type="paragraph" w:customStyle="1" w:styleId="312">
    <w:name w:val="Основной текст с отступом 31"/>
    <w:basedOn w:val="a2"/>
    <w:rsid w:val="00B1651F"/>
    <w:pPr>
      <w:suppressAutoHyphens/>
      <w:spacing w:after="120" w:line="240" w:lineRule="auto"/>
      <w:ind w:left="283"/>
    </w:pPr>
    <w:rPr>
      <w:rFonts w:ascii="Times New Roman" w:eastAsia="Times New Roman" w:hAnsi="Times New Roman"/>
      <w:sz w:val="16"/>
      <w:szCs w:val="16"/>
      <w:lang w:eastAsia="ar-SA"/>
    </w:rPr>
  </w:style>
  <w:style w:type="paragraph" w:customStyle="1" w:styleId="FR1">
    <w:name w:val="FR1"/>
    <w:rsid w:val="00B1651F"/>
    <w:pPr>
      <w:widowControl w:val="0"/>
      <w:suppressAutoHyphens/>
      <w:overflowPunct w:val="0"/>
      <w:autoSpaceDE w:val="0"/>
      <w:spacing w:before="240" w:after="0" w:line="256" w:lineRule="auto"/>
      <w:jc w:val="both"/>
    </w:pPr>
    <w:rPr>
      <w:rFonts w:ascii="Times New Roman" w:eastAsia="Arial" w:hAnsi="Times New Roman" w:cs="Times New Roman"/>
      <w:sz w:val="28"/>
      <w:szCs w:val="20"/>
      <w:lang w:eastAsia="ar-SA"/>
    </w:rPr>
  </w:style>
  <w:style w:type="paragraph" w:customStyle="1" w:styleId="313">
    <w:name w:val="Основной текст 31"/>
    <w:basedOn w:val="a2"/>
    <w:rsid w:val="00B1651F"/>
    <w:pPr>
      <w:suppressAutoHyphens/>
      <w:spacing w:after="120" w:line="240" w:lineRule="auto"/>
    </w:pPr>
    <w:rPr>
      <w:rFonts w:ascii="Times New Roman" w:eastAsia="Times New Roman" w:hAnsi="Times New Roman"/>
      <w:sz w:val="16"/>
      <w:szCs w:val="16"/>
      <w:lang w:eastAsia="ar-SA"/>
    </w:rPr>
  </w:style>
  <w:style w:type="paragraph" w:customStyle="1" w:styleId="215">
    <w:name w:val="Основной текст с отступом 21"/>
    <w:basedOn w:val="a2"/>
    <w:rsid w:val="00B1651F"/>
    <w:pPr>
      <w:suppressAutoHyphens/>
      <w:spacing w:after="120" w:line="480" w:lineRule="auto"/>
      <w:ind w:left="283"/>
    </w:pPr>
    <w:rPr>
      <w:rFonts w:ascii="Times New Roman" w:eastAsia="Times New Roman" w:hAnsi="Times New Roman"/>
      <w:sz w:val="24"/>
      <w:szCs w:val="24"/>
      <w:lang w:eastAsia="ar-SA"/>
    </w:rPr>
  </w:style>
  <w:style w:type="paragraph" w:customStyle="1" w:styleId="affffc">
    <w:name w:val="Заголовок таблицы"/>
    <w:basedOn w:val="affffb"/>
    <w:rsid w:val="00B1651F"/>
    <w:pPr>
      <w:widowControl/>
      <w:jc w:val="center"/>
    </w:pPr>
    <w:rPr>
      <w:rFonts w:eastAsia="Times New Roman" w:cs="Times New Roman"/>
      <w:b/>
      <w:bCs/>
      <w:color w:val="auto"/>
      <w:lang w:val="ru-RU" w:eastAsia="ar-SA" w:bidi="ar-SA"/>
    </w:rPr>
  </w:style>
  <w:style w:type="paragraph" w:customStyle="1" w:styleId="affffd">
    <w:name w:val="Содержимое врезки"/>
    <w:basedOn w:val="af3"/>
    <w:rsid w:val="00B1651F"/>
    <w:pPr>
      <w:suppressAutoHyphens/>
      <w:spacing w:after="0"/>
    </w:pPr>
    <w:rPr>
      <w:szCs w:val="24"/>
      <w:lang w:eastAsia="ar-SA"/>
    </w:rPr>
  </w:style>
  <w:style w:type="character" w:customStyle="1" w:styleId="WW8Num1z0">
    <w:name w:val="WW8Num1z0"/>
    <w:rsid w:val="00B1651F"/>
    <w:rPr>
      <w:sz w:val="25"/>
    </w:rPr>
  </w:style>
  <w:style w:type="character" w:customStyle="1" w:styleId="WW8Num2z0">
    <w:name w:val="WW8Num2z0"/>
    <w:rsid w:val="00B1651F"/>
    <w:rPr>
      <w:rFonts w:ascii="Symbol" w:hAnsi="Symbol" w:hint="default"/>
    </w:rPr>
  </w:style>
  <w:style w:type="character" w:customStyle="1" w:styleId="WW8Num2z1">
    <w:name w:val="WW8Num2z1"/>
    <w:rsid w:val="00B1651F"/>
    <w:rPr>
      <w:rFonts w:ascii="Courier New" w:hAnsi="Courier New" w:cs="Courier New" w:hint="default"/>
    </w:rPr>
  </w:style>
  <w:style w:type="character" w:customStyle="1" w:styleId="WW8Num2z2">
    <w:name w:val="WW8Num2z2"/>
    <w:rsid w:val="00B1651F"/>
    <w:rPr>
      <w:rFonts w:ascii="Wingdings" w:hAnsi="Wingdings" w:hint="default"/>
    </w:rPr>
  </w:style>
  <w:style w:type="character" w:customStyle="1" w:styleId="1ff0">
    <w:name w:val="Основной шрифт абзаца1"/>
    <w:rsid w:val="00B1651F"/>
  </w:style>
  <w:style w:type="character" w:customStyle="1" w:styleId="2f1">
    <w:name w:val="Знак Знак2"/>
    <w:rsid w:val="00B1651F"/>
    <w:rPr>
      <w:sz w:val="24"/>
      <w:szCs w:val="24"/>
    </w:rPr>
  </w:style>
  <w:style w:type="character" w:customStyle="1" w:styleId="affffe">
    <w:name w:val="Символ нумерации"/>
    <w:rsid w:val="00B1651F"/>
  </w:style>
  <w:style w:type="character" w:styleId="afffff">
    <w:name w:val="FollowedHyperlink"/>
    <w:uiPriority w:val="99"/>
    <w:semiHidden/>
    <w:unhideWhenUsed/>
    <w:rsid w:val="00B1651F"/>
    <w:rPr>
      <w:color w:val="800080"/>
      <w:u w:val="single"/>
    </w:rPr>
  </w:style>
  <w:style w:type="paragraph" w:customStyle="1" w:styleId="textn">
    <w:name w:val="textn"/>
    <w:basedOn w:val="a2"/>
    <w:rsid w:val="00B165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B165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0">
    <w:name w:val="Знак Знак10"/>
    <w:rsid w:val="00B1651F"/>
    <w:rPr>
      <w:rFonts w:ascii="Arial" w:eastAsia="Times New Roman" w:hAnsi="Arial" w:cs="Arial"/>
      <w:b/>
      <w:bCs/>
      <w:kern w:val="1"/>
      <w:sz w:val="32"/>
      <w:szCs w:val="32"/>
      <w:lang w:eastAsia="ar-SA"/>
    </w:rPr>
  </w:style>
  <w:style w:type="character" w:customStyle="1" w:styleId="91">
    <w:name w:val="Знак Знак9"/>
    <w:rsid w:val="00B1651F"/>
    <w:rPr>
      <w:rFonts w:ascii="Arial" w:eastAsia="Times New Roman" w:hAnsi="Arial" w:cs="Arial"/>
      <w:b/>
      <w:bCs/>
      <w:i/>
      <w:iCs/>
      <w:sz w:val="28"/>
      <w:szCs w:val="28"/>
      <w:lang w:eastAsia="ar-SA"/>
    </w:rPr>
  </w:style>
  <w:style w:type="character" w:customStyle="1" w:styleId="81">
    <w:name w:val="Знак Знак8"/>
    <w:rsid w:val="00B1651F"/>
    <w:rPr>
      <w:rFonts w:ascii="Arial" w:eastAsia="Times New Roman" w:hAnsi="Arial" w:cs="Arial"/>
      <w:b/>
      <w:bCs/>
      <w:sz w:val="26"/>
      <w:szCs w:val="26"/>
      <w:lang w:eastAsia="ar-SA"/>
    </w:rPr>
  </w:style>
  <w:style w:type="paragraph" w:customStyle="1" w:styleId="31">
    <w:name w:val="Стиль3 Знак Знак"/>
    <w:basedOn w:val="26"/>
    <w:rsid w:val="00B1651F"/>
    <w:pPr>
      <w:widowControl w:val="0"/>
      <w:numPr>
        <w:ilvl w:val="2"/>
        <w:numId w:val="23"/>
      </w:numPr>
      <w:adjustRightInd w:val="0"/>
      <w:ind w:firstLine="763"/>
      <w:textAlignment w:val="baseline"/>
    </w:pPr>
    <w:rPr>
      <w:lang w:val="x-none" w:eastAsia="x-none"/>
    </w:rPr>
  </w:style>
  <w:style w:type="paragraph" w:styleId="a1">
    <w:name w:val="Normal Indent"/>
    <w:basedOn w:val="a2"/>
    <w:rsid w:val="00B1651F"/>
    <w:pPr>
      <w:numPr>
        <w:ilvl w:val="1"/>
        <w:numId w:val="23"/>
      </w:numPr>
      <w:spacing w:after="0" w:line="240" w:lineRule="auto"/>
    </w:pPr>
    <w:rPr>
      <w:rFonts w:ascii="Times New Roman" w:eastAsia="Times New Roman" w:hAnsi="Times New Roman"/>
      <w:sz w:val="24"/>
      <w:szCs w:val="24"/>
      <w:lang w:eastAsia="ru-RU"/>
    </w:rPr>
  </w:style>
  <w:style w:type="paragraph" w:styleId="2f2">
    <w:name w:val="List 2"/>
    <w:basedOn w:val="a2"/>
    <w:uiPriority w:val="99"/>
    <w:unhideWhenUsed/>
    <w:rsid w:val="00B1651F"/>
    <w:pPr>
      <w:spacing w:after="0" w:line="240" w:lineRule="auto"/>
      <w:ind w:left="566" w:hanging="283"/>
      <w:contextualSpacing/>
      <w:jc w:val="both"/>
    </w:pPr>
    <w:rPr>
      <w:rFonts w:eastAsia="Times New Roman"/>
      <w:sz w:val="20"/>
      <w:szCs w:val="24"/>
      <w:lang w:eastAsia="ru-RU"/>
    </w:rPr>
  </w:style>
  <w:style w:type="paragraph" w:customStyle="1" w:styleId="u-2-msonormal">
    <w:name w:val="u-2-msonormal"/>
    <w:basedOn w:val="a2"/>
    <w:rsid w:val="00B165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caaiea">
    <w:name w:val="Iacaaiea"/>
    <w:basedOn w:val="Iauiue"/>
    <w:rsid w:val="00B1651F"/>
    <w:pPr>
      <w:keepNext/>
      <w:tabs>
        <w:tab w:val="left" w:pos="426"/>
        <w:tab w:val="left" w:pos="567"/>
      </w:tabs>
      <w:spacing w:before="120" w:line="360" w:lineRule="auto"/>
      <w:ind w:firstLine="426"/>
      <w:jc w:val="center"/>
    </w:pPr>
    <w:rPr>
      <w:b/>
      <w:color w:val="000000"/>
      <w:sz w:val="22"/>
      <w:lang w:val="ru-RU"/>
    </w:rPr>
  </w:style>
  <w:style w:type="paragraph" w:customStyle="1" w:styleId="Iauiue">
    <w:name w:val="Iau?iue"/>
    <w:rsid w:val="00B1651F"/>
    <w:pPr>
      <w:spacing w:after="0" w:line="240" w:lineRule="auto"/>
    </w:pPr>
    <w:rPr>
      <w:rFonts w:ascii="Times New Roman" w:eastAsia="Times New Roman" w:hAnsi="Times New Roman" w:cs="Times New Roman"/>
      <w:sz w:val="20"/>
      <w:szCs w:val="20"/>
      <w:lang w:val="en-US" w:eastAsia="ru-RU"/>
    </w:rPr>
  </w:style>
  <w:style w:type="paragraph" w:customStyle="1" w:styleId="afffff0">
    <w:name w:val="Подраздел"/>
    <w:basedOn w:val="a2"/>
    <w:rsid w:val="00B1651F"/>
    <w:pPr>
      <w:suppressAutoHyphens/>
      <w:spacing w:before="240" w:after="120" w:line="240" w:lineRule="auto"/>
      <w:jc w:val="center"/>
    </w:pPr>
    <w:rPr>
      <w:rFonts w:ascii="TimesDL" w:eastAsia="Times New Roman" w:hAnsi="TimesDL" w:cs="TimesDL"/>
      <w:b/>
      <w:bCs/>
      <w:smallCaps/>
      <w:spacing w:val="-2"/>
      <w:sz w:val="24"/>
      <w:szCs w:val="24"/>
      <w:lang w:eastAsia="ru-RU"/>
    </w:rPr>
  </w:style>
  <w:style w:type="numbering" w:customStyle="1" w:styleId="3b">
    <w:name w:val="Нет списка3"/>
    <w:next w:val="a5"/>
    <w:uiPriority w:val="99"/>
    <w:semiHidden/>
    <w:unhideWhenUsed/>
    <w:rsid w:val="00B1651F"/>
  </w:style>
  <w:style w:type="character" w:styleId="afffff1">
    <w:name w:val="annotation reference"/>
    <w:uiPriority w:val="99"/>
    <w:semiHidden/>
    <w:unhideWhenUsed/>
    <w:rsid w:val="00B1651F"/>
    <w:rPr>
      <w:sz w:val="16"/>
      <w:szCs w:val="16"/>
    </w:rPr>
  </w:style>
  <w:style w:type="paragraph" w:styleId="afffff2">
    <w:name w:val="Revision"/>
    <w:hidden/>
    <w:uiPriority w:val="99"/>
    <w:semiHidden/>
    <w:rsid w:val="00B1651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63295">
      <w:bodyDiv w:val="1"/>
      <w:marLeft w:val="0"/>
      <w:marRight w:val="0"/>
      <w:marTop w:val="0"/>
      <w:marBottom w:val="0"/>
      <w:divBdr>
        <w:top w:val="none" w:sz="0" w:space="0" w:color="auto"/>
        <w:left w:val="none" w:sz="0" w:space="0" w:color="auto"/>
        <w:bottom w:val="none" w:sz="0" w:space="0" w:color="auto"/>
        <w:right w:val="none" w:sz="0" w:space="0" w:color="auto"/>
      </w:divBdr>
    </w:div>
    <w:div w:id="1119371990">
      <w:bodyDiv w:val="1"/>
      <w:marLeft w:val="0"/>
      <w:marRight w:val="0"/>
      <w:marTop w:val="0"/>
      <w:marBottom w:val="0"/>
      <w:divBdr>
        <w:top w:val="none" w:sz="0" w:space="0" w:color="auto"/>
        <w:left w:val="none" w:sz="0" w:space="0" w:color="auto"/>
        <w:bottom w:val="none" w:sz="0" w:space="0" w:color="auto"/>
        <w:right w:val="none" w:sz="0" w:space="0" w:color="auto"/>
      </w:divBdr>
    </w:div>
    <w:div w:id="13448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ska.zakupki@cska.ru" TargetMode="External"/><Relationship Id="rId12" Type="http://schemas.openxmlformats.org/officeDocument/2006/relationships/hyperlink" Target="consultantplus://offline/ref=32B0814AF5D3D8CEF875356FCB404E49455731642E3D299CDDDF271C6A1DDDE7C81E2EC00Df513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zakupki.gov.ru" TargetMode="External"/><Relationship Id="rId10" Type="http://schemas.openxmlformats.org/officeDocument/2006/relationships/hyperlink" Target="http://www.tender.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2AD0-A745-A84E-9D73-574FB918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10754</Words>
  <Characters>61302</Characters>
  <Application>Microsoft Macintosh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Анжела Райкова</dc:creator>
  <cp:lastModifiedBy>Львовская Лили</cp:lastModifiedBy>
  <cp:revision>2</cp:revision>
  <cp:lastPrinted>2018-03-12T13:55:00Z</cp:lastPrinted>
  <dcterms:created xsi:type="dcterms:W3CDTF">2018-05-08T18:22:00Z</dcterms:created>
  <dcterms:modified xsi:type="dcterms:W3CDTF">2018-05-08T18:22:00Z</dcterms:modified>
</cp:coreProperties>
</file>