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0E039" w14:textId="77777777" w:rsidR="00C853A7" w:rsidRDefault="00C853A7" w:rsidP="00C853A7">
      <w:pPr>
        <w:tabs>
          <w:tab w:val="left" w:pos="142"/>
          <w:tab w:val="left" w:pos="709"/>
          <w:tab w:val="center" w:pos="5233"/>
        </w:tabs>
        <w:spacing w:after="0" w:line="240" w:lineRule="auto"/>
        <w:ind w:right="1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</w:p>
    <w:p w14:paraId="30D69D23" w14:textId="77777777" w:rsidR="00C853A7" w:rsidRDefault="00C853A7" w:rsidP="00C853A7">
      <w:pPr>
        <w:tabs>
          <w:tab w:val="left" w:pos="142"/>
          <w:tab w:val="left" w:pos="709"/>
          <w:tab w:val="center" w:pos="5233"/>
        </w:tabs>
        <w:spacing w:after="0" w:line="240" w:lineRule="auto"/>
        <w:ind w:left="-426" w:right="14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57048F" w14:textId="77777777" w:rsidR="00C853A7" w:rsidRPr="00D13B09" w:rsidRDefault="00C853A7" w:rsidP="00C853A7">
      <w:pPr>
        <w:tabs>
          <w:tab w:val="left" w:pos="142"/>
          <w:tab w:val="left" w:pos="709"/>
          <w:tab w:val="center" w:pos="5233"/>
        </w:tabs>
        <w:spacing w:after="0" w:line="240" w:lineRule="auto"/>
        <w:ind w:left="-426" w:right="14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b/>
          <w:sz w:val="24"/>
          <w:szCs w:val="24"/>
          <w:lang w:val="ru-RU"/>
        </w:rPr>
        <w:t>Договор № ______________</w:t>
      </w:r>
    </w:p>
    <w:p w14:paraId="0956A850" w14:textId="77777777" w:rsidR="00C853A7" w:rsidRPr="00D13B09" w:rsidRDefault="00C853A7" w:rsidP="00C853A7">
      <w:pPr>
        <w:tabs>
          <w:tab w:val="left" w:pos="142"/>
        </w:tabs>
        <w:spacing w:after="0" w:line="240" w:lineRule="auto"/>
        <w:ind w:left="-426" w:right="140" w:firstLine="31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b/>
          <w:sz w:val="24"/>
          <w:szCs w:val="24"/>
          <w:lang w:val="ru-RU"/>
        </w:rPr>
        <w:t>Возмездного оказания услуг</w:t>
      </w:r>
    </w:p>
    <w:p w14:paraId="5C83A7AE" w14:textId="77777777" w:rsidR="00C853A7" w:rsidRDefault="00C853A7" w:rsidP="00C853A7">
      <w:pPr>
        <w:tabs>
          <w:tab w:val="left" w:pos="142"/>
        </w:tabs>
        <w:spacing w:after="0" w:line="240" w:lineRule="auto"/>
        <w:ind w:right="14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C494E7" w14:textId="70D2B9D6" w:rsidR="00C853A7" w:rsidRPr="00D13B09" w:rsidRDefault="00C853A7" w:rsidP="00C853A7">
      <w:pPr>
        <w:tabs>
          <w:tab w:val="left" w:pos="142"/>
        </w:tabs>
        <w:spacing w:after="0" w:line="240" w:lineRule="auto"/>
        <w:ind w:left="-426" w:right="14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г. Москва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softHyphen/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» _______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EC234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2D9141D4" w14:textId="77777777" w:rsidR="00C853A7" w:rsidRPr="00D13B09" w:rsidRDefault="00C853A7" w:rsidP="00C853A7">
      <w:pPr>
        <w:tabs>
          <w:tab w:val="left" w:pos="142"/>
        </w:tabs>
        <w:spacing w:after="0" w:line="240" w:lineRule="auto"/>
        <w:ind w:left="-426" w:right="140" w:firstLine="312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9728AC" w14:textId="77777777" w:rsidR="00C853A7" w:rsidRDefault="00C853A7" w:rsidP="00C853A7">
      <w:pPr>
        <w:widowControl w:val="0"/>
        <w:tabs>
          <w:tab w:val="left" w:pos="142"/>
        </w:tabs>
        <w:snapToGrid w:val="0"/>
        <w:spacing w:after="0" w:line="240" w:lineRule="auto"/>
        <w:ind w:left="-426" w:right="140" w:firstLine="31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Федеральное автономное учреждение Министерства обороны Российской Федерации «Центральный спортивный клуб Армии», именуемое в дальнейшем «Заказчик», в лице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с одной Стороны, и</w:t>
      </w:r>
      <w:r w:rsidRPr="00D13B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, с другой Стороны, вместе именуемые в дальнейшем «Стороны», заключили настоящий Договор (далее – Договор) о следующем:</w:t>
      </w:r>
    </w:p>
    <w:p w14:paraId="64262054" w14:textId="77777777" w:rsidR="00EC6508" w:rsidRDefault="00EC6508" w:rsidP="00762E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249856" w14:textId="5D3B3734" w:rsidR="00D62E3C" w:rsidRPr="00D13B09" w:rsidRDefault="00D62E3C" w:rsidP="009A6E7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14:paraId="48104A30" w14:textId="3771C493" w:rsidR="00692700" w:rsidRPr="00D13B09" w:rsidRDefault="00D62E3C" w:rsidP="001A65E9">
      <w:pPr>
        <w:spacing w:after="0" w:line="240" w:lineRule="auto"/>
        <w:ind w:left="-426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8302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700" w:rsidRPr="0069270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обязуется оказать Заказчику </w:t>
      </w:r>
      <w:r w:rsidR="00C853A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853A7" w:rsidRPr="00C853A7">
        <w:rPr>
          <w:rFonts w:ascii="Times New Roman" w:hAnsi="Times New Roman" w:cs="Times New Roman"/>
          <w:sz w:val="24"/>
          <w:szCs w:val="24"/>
          <w:lang w:val="ru-RU"/>
        </w:rPr>
        <w:t>слуги по организации мероприятия (</w:t>
      </w:r>
      <w:r w:rsidR="000C42F2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</w:t>
      </w:r>
      <w:r w:rsidR="000C42F2" w:rsidRPr="000C42F2">
        <w:rPr>
          <w:rFonts w:ascii="Times New Roman" w:hAnsi="Times New Roman" w:cs="Times New Roman"/>
          <w:sz w:val="24"/>
          <w:szCs w:val="24"/>
          <w:lang w:val="ru-RU"/>
        </w:rPr>
        <w:t>сценическ</w:t>
      </w:r>
      <w:r w:rsidR="000C42F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C42F2" w:rsidRPr="000C42F2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</w:t>
      </w:r>
      <w:r w:rsidR="000C42F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0C42F2" w:rsidRPr="000C42F2">
        <w:rPr>
          <w:rFonts w:ascii="Times New Roman" w:hAnsi="Times New Roman" w:cs="Times New Roman"/>
          <w:sz w:val="24"/>
          <w:szCs w:val="24"/>
          <w:lang w:val="ru-RU"/>
        </w:rPr>
        <w:t>, декорационные конструкции, конструкция для размещения звукового оборудования, оформление места проведения мероприятия, звуковое оборудование, генератор, официальный прием</w:t>
      </w:r>
      <w:r w:rsidR="00C853A7" w:rsidRPr="00C853A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853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2700" w:rsidRPr="00692700">
        <w:rPr>
          <w:rFonts w:ascii="Times New Roman" w:hAnsi="Times New Roman" w:cs="Times New Roman"/>
          <w:sz w:val="24"/>
          <w:szCs w:val="24"/>
          <w:lang w:val="ru-RU"/>
        </w:rPr>
        <w:t>(далее - Услуги), в со</w:t>
      </w:r>
      <w:r w:rsidR="00243293">
        <w:rPr>
          <w:rFonts w:ascii="Times New Roman" w:hAnsi="Times New Roman" w:cs="Times New Roman"/>
          <w:sz w:val="24"/>
          <w:szCs w:val="24"/>
          <w:lang w:val="ru-RU"/>
        </w:rPr>
        <w:t>ответствии с перечнем Услуг и в сроки</w:t>
      </w:r>
      <w:r w:rsidR="00692700" w:rsidRPr="00692700">
        <w:rPr>
          <w:rFonts w:ascii="Times New Roman" w:hAnsi="Times New Roman" w:cs="Times New Roman"/>
          <w:sz w:val="24"/>
          <w:szCs w:val="24"/>
          <w:lang w:val="ru-RU"/>
        </w:rPr>
        <w:t xml:space="preserve">, указанные </w:t>
      </w:r>
      <w:r w:rsidR="003E4BF7" w:rsidRPr="00692700">
        <w:rPr>
          <w:rFonts w:ascii="Times New Roman" w:hAnsi="Times New Roman" w:cs="Times New Roman"/>
          <w:sz w:val="24"/>
          <w:szCs w:val="24"/>
          <w:lang w:val="ru-RU"/>
        </w:rPr>
        <w:t>в Техническом задании</w:t>
      </w:r>
      <w:r w:rsidR="00692700" w:rsidRPr="00692700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№ 1 к настоящему Договору), являющимся его неотъемлемой частью, а Заказчик обязуется оплатить эти Услуги.</w:t>
      </w:r>
    </w:p>
    <w:p w14:paraId="5BB32C16" w14:textId="2DA989B6" w:rsidR="00D62E3C" w:rsidRPr="00D13B09" w:rsidRDefault="00D62E3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="00D55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вправе привлекать к оказанию Услуг третьих лиц с </w:t>
      </w:r>
      <w:r w:rsidR="00EA0D37">
        <w:rPr>
          <w:rFonts w:ascii="Times New Roman" w:hAnsi="Times New Roman" w:cs="Times New Roman"/>
          <w:sz w:val="24"/>
          <w:szCs w:val="24"/>
          <w:lang w:val="ru-RU"/>
        </w:rPr>
        <w:t xml:space="preserve">письменного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согласия Заказчика.</w:t>
      </w:r>
    </w:p>
    <w:p w14:paraId="03AF322B" w14:textId="6B6E9E1E" w:rsidR="00D62E3C" w:rsidRPr="00D13B09" w:rsidRDefault="00D62E3C" w:rsidP="00762E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r11"/>
      <w:bookmarkEnd w:id="1"/>
      <w:r w:rsidRPr="00D13B09">
        <w:rPr>
          <w:rFonts w:ascii="Times New Roman" w:hAnsi="Times New Roman" w:cs="Times New Roman"/>
          <w:sz w:val="24"/>
          <w:szCs w:val="24"/>
          <w:lang w:val="ru-RU"/>
        </w:rPr>
        <w:t>1.3. Сроки оказания Услуг определены в Техническом задании (Приложение № 1</w:t>
      </w:r>
      <w:r w:rsidR="00D72F17">
        <w:rPr>
          <w:rFonts w:ascii="Times New Roman" w:hAnsi="Times New Roman" w:cs="Times New Roman"/>
          <w:sz w:val="24"/>
          <w:szCs w:val="24"/>
          <w:lang w:val="ru-RU"/>
        </w:rPr>
        <w:t xml:space="preserve"> к настоящему Договору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3245DDB" w14:textId="11484881" w:rsidR="00D62E3C" w:rsidRPr="00D13B09" w:rsidRDefault="00D62E3C" w:rsidP="00762E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1.4. Настоящий договор составлен на основании протокола </w:t>
      </w:r>
      <w:r w:rsidRPr="00D13B0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№</w:t>
      </w:r>
      <w:r w:rsidRPr="00D13B0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3B0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__________</w:t>
      </w:r>
      <w:r w:rsidRPr="00D13B0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Единой закупочной комиссии от </w:t>
      </w:r>
      <w:r w:rsidRPr="00D13B0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____________.</w:t>
      </w:r>
    </w:p>
    <w:p w14:paraId="55318A47" w14:textId="77777777" w:rsidR="00D62E3C" w:rsidRPr="00D13B09" w:rsidRDefault="00D62E3C" w:rsidP="00762E2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8E3A8D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6914DA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 ПОРЯДОК СДАЧИ И ПРИЕМКИ УСЛУГ</w:t>
      </w:r>
    </w:p>
    <w:p w14:paraId="7351E30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7FA33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2.1. По факту оказания Услуг Исполнитель представляет Заказчику на подписание Акт приемки-сдачи оказанных услуг в двух экземплярах.</w:t>
      </w:r>
    </w:p>
    <w:p w14:paraId="66A551D1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2.2. В течение 5 (пяти) календарных дней после получения Акта приемки-сдачи оказанных услуг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</w:t>
      </w:r>
    </w:p>
    <w:p w14:paraId="6F409AC9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2.3. В случае наличия недостатков Исполнитель обязуется устранить их в течение 5 (пяти) рабочих дней со дня получения соответствующих претензий Заказчика.</w:t>
      </w:r>
    </w:p>
    <w:p w14:paraId="1C7F056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2.4. Услуги считаются оказанными с момента подписания Сторонами Акта приемки-сдачи оказанных услуг.</w:t>
      </w:r>
    </w:p>
    <w:p w14:paraId="4FFE5DE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ЦЕНА И ПОРЯДОК РАСЧЕТОВ</w:t>
      </w:r>
    </w:p>
    <w:p w14:paraId="6C64ACC5" w14:textId="77777777" w:rsidR="00C853A7" w:rsidRPr="003D0F7D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8"/>
          <w:szCs w:val="24"/>
          <w:lang w:val="ru-RU"/>
        </w:rPr>
      </w:pPr>
    </w:p>
    <w:p w14:paraId="6D450391" w14:textId="77777777" w:rsidR="00C853A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3.1. 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Общая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стоимость</w:t>
      </w:r>
      <w:r>
        <w:rPr>
          <w:rFonts w:ascii="Times New Roman" w:hAnsi="Times New Roman" w:cs="Times New Roman"/>
          <w:sz w:val="24"/>
          <w:szCs w:val="24"/>
          <w:lang w:val="ru-RU"/>
        </w:rPr>
        <w:t> Услуг составляет________________________(__________________) рублей с учетом НДС 18%/ НДС не облагается.</w:t>
      </w:r>
    </w:p>
    <w:p w14:paraId="6CBD8C6D" w14:textId="48F3CB40" w:rsidR="00FB17D3" w:rsidRPr="00D13B09" w:rsidRDefault="00FB17D3" w:rsidP="00FB17D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Заказчик оплачивает Услуги в следующем порядке:</w:t>
      </w:r>
    </w:p>
    <w:p w14:paraId="3EC11015" w14:textId="2D80FF62" w:rsidR="00FB17D3" w:rsidRPr="00D13B09" w:rsidRDefault="00FB17D3" w:rsidP="00FB17D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в течение 10 рабочих дней после подписания Сторонами Акта оказанных Услуг,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на основании полученных от Исполнителя счета и счет-фак</w:t>
      </w:r>
      <w:r w:rsidR="00D55BBE">
        <w:rPr>
          <w:rFonts w:ascii="Times New Roman" w:hAnsi="Times New Roman" w:cs="Times New Roman"/>
          <w:sz w:val="24"/>
          <w:szCs w:val="24"/>
          <w:lang w:val="ru-RU"/>
        </w:rPr>
        <w:t xml:space="preserve">туры,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путем перечисления денежных средств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на расчетный счет Исполнителя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 выставленного счета Исполнителем,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согласно стоимости оказанных услуг, указанной в п. 3.1 настоящего Договора.</w:t>
      </w:r>
    </w:p>
    <w:p w14:paraId="3FF4B1B6" w14:textId="3EA13C9A" w:rsidR="00C853A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FB17D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4731F">
        <w:rPr>
          <w:rFonts w:ascii="Times New Roman" w:hAnsi="Times New Roman" w:cs="Times New Roman"/>
          <w:sz w:val="24"/>
          <w:szCs w:val="24"/>
          <w:lang w:val="ru-RU"/>
        </w:rPr>
        <w:t xml:space="preserve">. Все расчеты по Договору производятся в безналичном порядке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путем перечисления денежных средств на расчетный счет</w:t>
      </w:r>
      <w:r w:rsidRPr="00793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Исполнителя,</w:t>
      </w:r>
      <w:r w:rsidRPr="00793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указанный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разделе 9 настоящего Договора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 Обязательства Заказчика по оплате считаются исполненными на дату списания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денежных средств со счета банка Заказчика.</w:t>
      </w:r>
    </w:p>
    <w:p w14:paraId="2952627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9856C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ОТВЕТСТВЕННОСТЬ СТОРОН</w:t>
      </w:r>
    </w:p>
    <w:p w14:paraId="6746118B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1BE800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За нарушение сроков оказания Услуг (</w:t>
      </w:r>
      <w:hyperlink w:anchor="Par11" w:history="1">
        <w:r w:rsidRPr="00D13B09">
          <w:rPr>
            <w:rFonts w:ascii="Times New Roman" w:hAnsi="Times New Roman" w:cs="Times New Roman"/>
            <w:sz w:val="24"/>
            <w:szCs w:val="24"/>
            <w:lang w:val="ru-RU"/>
          </w:rPr>
          <w:t>п. 1.3</w:t>
        </w:r>
      </w:hyperlink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 Договора) Заказчик вправе требовать от Исполнителя уплаты штрафа в размере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%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цены Договора, указанной в п. 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 настоящего Договора.</w:t>
      </w:r>
    </w:p>
    <w:p w14:paraId="77A00E0E" w14:textId="6B068FDB" w:rsidR="00C853A7" w:rsidRPr="00A4731F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 w:cs="Times New Roman"/>
          <w:sz w:val="24"/>
          <w:szCs w:val="24"/>
          <w:lang w:val="ru-RU"/>
        </w:rPr>
        <w:t>За нарушение сроков оплаты (п. 3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Договора) Исполнитель вправе требовать с Заказчика уплат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неустойки (пени) в размере </w:t>
      </w:r>
      <w:r w:rsidRPr="00A4731F">
        <w:rPr>
          <w:rFonts w:ascii="Times New Roman" w:hAnsi="Times New Roman" w:cs="Times New Roman"/>
          <w:sz w:val="24"/>
          <w:szCs w:val="24"/>
          <w:lang w:val="ru-RU"/>
        </w:rPr>
        <w:t xml:space="preserve">0,01 % (ноль целых, одна сотая) процентов от неуплаченной суммы за каждый день просрочки, но не более 10 % (десяти) процентов </w:t>
      </w:r>
      <w:r w:rsidR="00072E0A">
        <w:rPr>
          <w:rFonts w:ascii="Times New Roman" w:hAnsi="Times New Roman" w:cs="Times New Roman"/>
          <w:sz w:val="24"/>
          <w:szCs w:val="24"/>
          <w:lang w:val="ru-RU"/>
        </w:rPr>
        <w:t>от стоимости,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указанной в п. 3</w:t>
      </w:r>
      <w:r w:rsidRPr="00A4731F">
        <w:rPr>
          <w:rFonts w:ascii="Times New Roman" w:hAnsi="Times New Roman" w:cs="Times New Roman"/>
          <w:sz w:val="24"/>
          <w:szCs w:val="24"/>
          <w:lang w:val="ru-RU"/>
        </w:rPr>
        <w:t>.1 настоящего Договора.</w:t>
      </w:r>
    </w:p>
    <w:p w14:paraId="524828EB" w14:textId="4A0AA4E2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A4731F">
        <w:rPr>
          <w:rFonts w:ascii="Times New Roman" w:hAnsi="Times New Roman" w:cs="Times New Roman"/>
          <w:sz w:val="24"/>
          <w:szCs w:val="24"/>
          <w:lang w:val="ru-RU"/>
        </w:rPr>
        <w:t xml:space="preserve">.3. Сторона, не исполнившая или ненадлежащим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образом исполнившая обязательства по Договору, обязана возместить другой Стороне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подтвержденные 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убытки в полной сумме сверх предусмотренных Договором неустоек.</w:t>
      </w:r>
    </w:p>
    <w:p w14:paraId="3556A6B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5845E702" w14:textId="77777777" w:rsidR="00C853A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BC2A9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ФОРС-МАЖОР</w:t>
      </w:r>
    </w:p>
    <w:p w14:paraId="29BACE2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838C3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17A67F29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В случае наступления этих обстоятельств Сторона обязана в течение 5 (пяти) дней уведомить об этом другую Сторону.</w:t>
      </w:r>
    </w:p>
    <w:p w14:paraId="6968FA7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Документ, выданный уполномоченным государственным органом является достаточным подтверждением наличия и продолжительности действия непреодолимой силы.</w:t>
      </w:r>
    </w:p>
    <w:p w14:paraId="7B5DBEBB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Если обстоятельства непреодолимой силы продолжают действовать более 30 (тридцати) дней, то каждая Сторона вправе расторгнуть Договор в одностороннем порядке.</w:t>
      </w:r>
    </w:p>
    <w:p w14:paraId="566B16C6" w14:textId="77777777" w:rsidR="00C853A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559A1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СРОК ДЕЙСТВИЯ, ИЗМЕНЕНИЕ</w:t>
      </w:r>
    </w:p>
    <w:p w14:paraId="200587B4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И ДОСРОЧНОЕ РАСТОРЖЕНИЕ ДОГОВОРА</w:t>
      </w:r>
    </w:p>
    <w:p w14:paraId="0F33B6F8" w14:textId="77777777" w:rsidR="00C853A7" w:rsidRPr="000D68B0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12"/>
          <w:szCs w:val="24"/>
          <w:lang w:val="ru-RU"/>
        </w:rPr>
      </w:pPr>
    </w:p>
    <w:p w14:paraId="4DFF12DF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Договор действует до полного исполнения обязательств Сторонами.</w:t>
      </w:r>
    </w:p>
    <w:p w14:paraId="4D83D97D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563B8080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43BDA48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Заказчик вправе в одностороннем порядке расторгнуть настоящий Договор в случае нарушения Исполнителем срока начала оказания услуг.</w:t>
      </w:r>
    </w:p>
    <w:p w14:paraId="5D5D12A6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56A15B12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РАЗРЕШЕНИЕ СПОРОВ</w:t>
      </w:r>
    </w:p>
    <w:p w14:paraId="072FA98B" w14:textId="77777777" w:rsidR="00C853A7" w:rsidRPr="00260F6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8"/>
          <w:szCs w:val="24"/>
          <w:lang w:val="ru-RU"/>
        </w:rPr>
      </w:pPr>
    </w:p>
    <w:p w14:paraId="4A87F178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488C2F64" w14:textId="77777777" w:rsidR="000C42F2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В случае не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соглашения в ходе переговоров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</w:t>
      </w:r>
    </w:p>
    <w:p w14:paraId="6B700519" w14:textId="77777777" w:rsidR="000C42F2" w:rsidRDefault="000C42F2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47565E" w14:textId="21EBBAF5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 расписку.</w:t>
      </w:r>
    </w:p>
    <w:p w14:paraId="37C942D1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Стороны).</w:t>
      </w:r>
    </w:p>
    <w:p w14:paraId="3F1530A1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календарных дней со дня получения претензии.</w:t>
      </w:r>
    </w:p>
    <w:p w14:paraId="2AF76F20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5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59" w:history="1">
        <w:r w:rsidRPr="00D13B09">
          <w:rPr>
            <w:rFonts w:ascii="Times New Roman" w:hAnsi="Times New Roman" w:cs="Times New Roman"/>
            <w:sz w:val="24"/>
            <w:szCs w:val="24"/>
            <w:lang w:val="ru-RU"/>
          </w:rPr>
          <w:t>п. 7.4</w:t>
        </w:r>
      </w:hyperlink>
      <w:r w:rsidRPr="00D13B09">
        <w:rPr>
          <w:rFonts w:ascii="Times New Roman" w:hAnsi="Times New Roman" w:cs="Times New Roman"/>
          <w:sz w:val="24"/>
          <w:szCs w:val="24"/>
          <w:lang w:val="ru-RU"/>
        </w:rPr>
        <w:t>. Договора, спор передается в Арбитражный суд города Москвы в соответствии с действующим законодательством Российской Федерации.</w:t>
      </w:r>
    </w:p>
    <w:p w14:paraId="716EE1E8" w14:textId="77777777" w:rsidR="00C853A7" w:rsidRPr="00260F6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right="142"/>
        <w:rPr>
          <w:rFonts w:ascii="Times New Roman" w:hAnsi="Times New Roman" w:cs="Times New Roman"/>
          <w:sz w:val="14"/>
          <w:szCs w:val="24"/>
          <w:lang w:val="ru-RU"/>
        </w:rPr>
      </w:pPr>
    </w:p>
    <w:p w14:paraId="45DD85D4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left="-426" w:right="142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ЗАКЛЮЧИТЕЛЬНЫЕ ПОЛОЖЕНИЯ</w:t>
      </w:r>
    </w:p>
    <w:p w14:paraId="5E63FC4B" w14:textId="77777777" w:rsidR="00C853A7" w:rsidRPr="00260F6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left="-426" w:right="142" w:firstLine="312"/>
        <w:jc w:val="both"/>
        <w:rPr>
          <w:rFonts w:ascii="Times New Roman" w:hAnsi="Times New Roman" w:cs="Times New Roman"/>
          <w:sz w:val="8"/>
          <w:szCs w:val="24"/>
          <w:lang w:val="ru-RU"/>
        </w:rPr>
      </w:pPr>
    </w:p>
    <w:p w14:paraId="3CD2A0C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left="-426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.1. Договор вступает в силу с момента его подписания Сторонами.</w:t>
      </w:r>
    </w:p>
    <w:p w14:paraId="776E38AC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left="-426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.2. Договор составлен в двух экземплярах, по одному для каждой из Сторон.</w:t>
      </w:r>
    </w:p>
    <w:p w14:paraId="5A810489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left="-426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.3. К Договору прилагаются:</w:t>
      </w:r>
    </w:p>
    <w:p w14:paraId="2297E4E5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16" w:lineRule="auto"/>
        <w:ind w:left="-426" w:right="142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3B09">
        <w:rPr>
          <w:rFonts w:ascii="Times New Roman" w:hAnsi="Times New Roman" w:cs="Times New Roman"/>
          <w:sz w:val="24"/>
          <w:szCs w:val="24"/>
          <w:lang w:val="ru-RU"/>
        </w:rPr>
        <w:t>- Техническое задание (Приложение № 1);</w:t>
      </w:r>
    </w:p>
    <w:p w14:paraId="3834F8F6" w14:textId="77777777" w:rsidR="00C853A7" w:rsidRPr="00260F67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/>
        <w:rPr>
          <w:rFonts w:ascii="Times New Roman" w:hAnsi="Times New Roman" w:cs="Times New Roman"/>
          <w:sz w:val="12"/>
          <w:szCs w:val="24"/>
          <w:lang w:val="ru-RU"/>
        </w:rPr>
      </w:pPr>
    </w:p>
    <w:p w14:paraId="633FD20D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D13B09">
        <w:rPr>
          <w:rFonts w:ascii="Times New Roman" w:hAnsi="Times New Roman" w:cs="Times New Roman"/>
          <w:sz w:val="24"/>
          <w:szCs w:val="24"/>
          <w:lang w:val="ru-RU"/>
        </w:rPr>
        <w:t>. АДРЕСА, РЕКВИЗИТЫ И ПОДПИСИ СТОРОН:</w:t>
      </w:r>
    </w:p>
    <w:p w14:paraId="226A3103" w14:textId="77777777" w:rsidR="00C853A7" w:rsidRPr="00D13B09" w:rsidRDefault="00C853A7" w:rsidP="00C85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426" w:right="140" w:firstLine="3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11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4815"/>
        <w:gridCol w:w="4896"/>
      </w:tblGrid>
      <w:tr w:rsidR="00C853A7" w:rsidRPr="000D68B0" w14:paraId="551C6097" w14:textId="77777777" w:rsidTr="00FB60CC">
        <w:tc>
          <w:tcPr>
            <w:tcW w:w="4815" w:type="dxa"/>
            <w:shd w:val="clear" w:color="auto" w:fill="auto"/>
          </w:tcPr>
          <w:p w14:paraId="5EE71655" w14:textId="77777777" w:rsidR="00C853A7" w:rsidRPr="0002394A" w:rsidRDefault="00C853A7" w:rsidP="00FB60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39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ЗАКАЗЧИК </w:t>
            </w:r>
          </w:p>
          <w:p w14:paraId="62509757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ФАУ МО РФ ЦСКА</w:t>
            </w:r>
          </w:p>
          <w:p w14:paraId="48CAC3FD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125167 г. Москва, Ленинградский </w:t>
            </w:r>
          </w:p>
          <w:p w14:paraId="25CDA385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проспект, д. 39, стр. 29</w:t>
            </w:r>
          </w:p>
          <w:p w14:paraId="5D06DA4A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7714317863, </w:t>
            </w:r>
          </w:p>
          <w:p w14:paraId="6AF132D4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КПП 771401001</w:t>
            </w:r>
          </w:p>
          <w:p w14:paraId="4237E913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1037714063078 </w:t>
            </w:r>
          </w:p>
          <w:p w14:paraId="75F553B1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ОКПО 07659239      </w:t>
            </w:r>
          </w:p>
          <w:p w14:paraId="5F98ACAD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ОКТМО 45348000 </w:t>
            </w:r>
          </w:p>
          <w:p w14:paraId="7F2560F4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БИК 044525000</w:t>
            </w:r>
          </w:p>
          <w:p w14:paraId="5805775C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Р/счет в органе Федерального казначейства</w:t>
            </w:r>
          </w:p>
          <w:p w14:paraId="64C0F50A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40501810545252000104 в ГУ Банка России     по ЦФО</w:t>
            </w:r>
          </w:p>
          <w:p w14:paraId="59855AB2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Получатель: УФК по Московской области </w:t>
            </w:r>
          </w:p>
          <w:p w14:paraId="6BF5453D" w14:textId="77777777" w:rsidR="00C853A7" w:rsidRPr="003B3D3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(ФАУ МО РФ ЦСКА л/с 30486Х11830</w:t>
            </w:r>
            <w:r w:rsidRPr="003B3D3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96" w:type="dxa"/>
            <w:shd w:val="clear" w:color="auto" w:fill="auto"/>
          </w:tcPr>
          <w:p w14:paraId="3B6E288D" w14:textId="77777777" w:rsidR="00C853A7" w:rsidRPr="0002394A" w:rsidRDefault="00C853A7" w:rsidP="00FB60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2394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ИСПОЛНИТЕЛЬ</w:t>
            </w:r>
            <w:r w:rsidRPr="000239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C167893" w14:textId="77777777" w:rsidR="00C853A7" w:rsidRPr="0002394A" w:rsidRDefault="00C853A7" w:rsidP="00FB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853A7" w:rsidRPr="000D68B0" w14:paraId="577AF71A" w14:textId="77777777" w:rsidTr="00FB60CC">
        <w:tc>
          <w:tcPr>
            <w:tcW w:w="4815" w:type="dxa"/>
            <w:shd w:val="clear" w:color="auto" w:fill="auto"/>
          </w:tcPr>
          <w:p w14:paraId="3CB25BBE" w14:textId="77777777" w:rsidR="00C853A7" w:rsidRPr="0002394A" w:rsidRDefault="00C853A7" w:rsidP="00FB60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96" w:type="dxa"/>
            <w:shd w:val="clear" w:color="auto" w:fill="auto"/>
          </w:tcPr>
          <w:p w14:paraId="21766E87" w14:textId="77777777" w:rsidR="00C853A7" w:rsidRPr="0002394A" w:rsidRDefault="00C853A7" w:rsidP="00FB60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36673EB" w14:textId="77777777" w:rsidR="00C853A7" w:rsidRDefault="00C853A7" w:rsidP="00C853A7">
      <w:pPr>
        <w:suppressAutoHyphens/>
        <w:spacing w:after="0" w:line="240" w:lineRule="auto"/>
        <w:ind w:right="140"/>
        <w:contextualSpacing/>
        <w:jc w:val="right"/>
        <w:outlineLvl w:val="0"/>
        <w:rPr>
          <w:rFonts w:ascii="Times New Roman" w:hAnsi="Times New Roman" w:cs="Times New Roman"/>
          <w:b/>
          <w:kern w:val="2"/>
          <w:sz w:val="26"/>
          <w:szCs w:val="26"/>
          <w:lang w:val="ru-RU" w:eastAsia="hi-IN" w:bidi="hi-IN"/>
        </w:rPr>
      </w:pPr>
    </w:p>
    <w:tbl>
      <w:tblPr>
        <w:tblpPr w:leftFromText="180" w:rightFromText="180" w:vertAnchor="text" w:horzAnchor="margin" w:tblpY="1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7"/>
        <w:gridCol w:w="4338"/>
      </w:tblGrid>
      <w:tr w:rsidR="00C853A7" w:rsidRPr="000D68B0" w14:paraId="241DF636" w14:textId="77777777" w:rsidTr="00FB60CC">
        <w:trPr>
          <w:trHeight w:val="1992"/>
        </w:trPr>
        <w:tc>
          <w:tcPr>
            <w:tcW w:w="5157" w:type="dxa"/>
          </w:tcPr>
          <w:p w14:paraId="2C79BF30" w14:textId="77777777" w:rsidR="00C853A7" w:rsidRPr="000712C2" w:rsidRDefault="00C853A7" w:rsidP="00FB60CC">
            <w:pPr>
              <w:tabs>
                <w:tab w:val="left" w:pos="6237"/>
                <w:tab w:val="left" w:pos="9923"/>
              </w:tabs>
              <w:spacing w:after="0" w:line="240" w:lineRule="auto"/>
              <w:ind w:right="28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55A84C7C" w14:textId="77777777" w:rsidR="00C853A7" w:rsidRPr="000712C2" w:rsidRDefault="00C853A7" w:rsidP="00FB60CC">
            <w:pPr>
              <w:tabs>
                <w:tab w:val="left" w:pos="6237"/>
                <w:tab w:val="left" w:pos="9923"/>
              </w:tabs>
              <w:spacing w:after="0" w:line="240" w:lineRule="auto"/>
              <w:ind w:right="28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Заказчик</w:t>
            </w:r>
          </w:p>
          <w:p w14:paraId="348B05CB" w14:textId="77777777" w:rsidR="00C853A7" w:rsidRPr="000712C2" w:rsidRDefault="00C853A7" w:rsidP="00FB6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546A00EE" w14:textId="77777777" w:rsidR="00C853A7" w:rsidRPr="000712C2" w:rsidRDefault="00C853A7" w:rsidP="00FB60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12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________________ </w:t>
            </w:r>
            <w:r w:rsidRPr="00071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338" w:type="dxa"/>
          </w:tcPr>
          <w:p w14:paraId="01B28F8B" w14:textId="77777777" w:rsidR="00C853A7" w:rsidRPr="000712C2" w:rsidRDefault="00C853A7" w:rsidP="00FB60CC">
            <w:pPr>
              <w:tabs>
                <w:tab w:val="left" w:pos="6237"/>
                <w:tab w:val="left" w:pos="9923"/>
              </w:tabs>
              <w:spacing w:after="0" w:line="240" w:lineRule="auto"/>
              <w:ind w:right="28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3A397C3F" w14:textId="77777777" w:rsidR="00C853A7" w:rsidRPr="000712C2" w:rsidRDefault="00C853A7" w:rsidP="00FB60CC">
            <w:pPr>
              <w:tabs>
                <w:tab w:val="left" w:pos="6237"/>
                <w:tab w:val="left" w:pos="9923"/>
              </w:tabs>
              <w:spacing w:after="0" w:line="240" w:lineRule="auto"/>
              <w:ind w:right="28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712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14:paraId="4A6051EF" w14:textId="77777777" w:rsidR="00C853A7" w:rsidRPr="000712C2" w:rsidRDefault="00C853A7" w:rsidP="00FB60CC">
            <w:pPr>
              <w:tabs>
                <w:tab w:val="left" w:pos="6237"/>
                <w:tab w:val="left" w:pos="9923"/>
              </w:tabs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340E85" w14:textId="77777777" w:rsidR="00C853A7" w:rsidRPr="000D68B0" w:rsidRDefault="00C853A7" w:rsidP="00FB60CC">
            <w:pPr>
              <w:tabs>
                <w:tab w:val="left" w:pos="6237"/>
                <w:tab w:val="left" w:pos="9923"/>
              </w:tabs>
              <w:spacing w:after="0" w:line="240" w:lineRule="auto"/>
              <w:ind w:right="28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71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</w:t>
            </w:r>
            <w:r w:rsidRPr="000712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___М.П.</w:t>
            </w:r>
          </w:p>
        </w:tc>
      </w:tr>
    </w:tbl>
    <w:p w14:paraId="2C7B2CB1" w14:textId="77777777" w:rsidR="00C853A7" w:rsidRDefault="00C853A7" w:rsidP="00C853A7">
      <w:pPr>
        <w:suppressAutoHyphens/>
        <w:spacing w:after="0" w:line="240" w:lineRule="auto"/>
        <w:ind w:right="140"/>
        <w:contextualSpacing/>
        <w:outlineLvl w:val="0"/>
        <w:rPr>
          <w:rFonts w:ascii="Times New Roman" w:hAnsi="Times New Roman" w:cs="Times New Roman"/>
          <w:b/>
          <w:kern w:val="2"/>
          <w:sz w:val="26"/>
          <w:szCs w:val="26"/>
          <w:lang w:val="ru-RU" w:eastAsia="hi-IN" w:bidi="hi-IN"/>
        </w:rPr>
      </w:pPr>
    </w:p>
    <w:p w14:paraId="0C6E4930" w14:textId="77777777" w:rsidR="00C853A7" w:rsidRDefault="00C853A7" w:rsidP="00C853A7">
      <w:pPr>
        <w:suppressAutoHyphens/>
        <w:spacing w:after="0" w:line="240" w:lineRule="auto"/>
        <w:ind w:right="140"/>
        <w:contextualSpacing/>
        <w:outlineLvl w:val="0"/>
        <w:rPr>
          <w:rFonts w:ascii="Times New Roman" w:hAnsi="Times New Roman" w:cs="Times New Roman"/>
          <w:b/>
          <w:kern w:val="2"/>
          <w:sz w:val="26"/>
          <w:szCs w:val="26"/>
          <w:lang w:val="ru-RU" w:eastAsia="hi-IN" w:bidi="hi-IN"/>
        </w:rPr>
      </w:pPr>
    </w:p>
    <w:p w14:paraId="7DFA6377" w14:textId="77777777" w:rsidR="00C853A7" w:rsidRDefault="00C853A7" w:rsidP="00C853A7">
      <w:pPr>
        <w:suppressAutoHyphens/>
        <w:spacing w:after="0" w:line="240" w:lineRule="auto"/>
        <w:ind w:right="140"/>
        <w:contextualSpacing/>
        <w:outlineLvl w:val="0"/>
        <w:rPr>
          <w:rFonts w:ascii="Times New Roman" w:hAnsi="Times New Roman" w:cs="Times New Roman"/>
          <w:b/>
          <w:kern w:val="2"/>
          <w:sz w:val="26"/>
          <w:szCs w:val="26"/>
          <w:lang w:val="ru-RU" w:eastAsia="hi-IN" w:bidi="hi-IN"/>
        </w:rPr>
      </w:pPr>
    </w:p>
    <w:p w14:paraId="09C6D2CE" w14:textId="77777777" w:rsidR="00C853A7" w:rsidRDefault="00C853A7" w:rsidP="00C853A7">
      <w:pPr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14:paraId="51ABF03B" w14:textId="77777777" w:rsidR="00A774F8" w:rsidRDefault="00A774F8" w:rsidP="00C853A7">
      <w:pPr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14:paraId="4C2BE4B8" w14:textId="77777777" w:rsidR="00A774F8" w:rsidRDefault="00A774F8" w:rsidP="00C853A7">
      <w:pPr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14:paraId="4AF2519E" w14:textId="77777777" w:rsidR="00A774F8" w:rsidRPr="000D68B0" w:rsidRDefault="00A774F8" w:rsidP="00C853A7">
      <w:pPr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14:paraId="4B2C62A6" w14:textId="5EA6AD72" w:rsidR="007F7EAA" w:rsidRPr="00D55BBE" w:rsidRDefault="007F7EAA" w:rsidP="00D55BBE">
      <w:pPr>
        <w:suppressAutoHyphens/>
        <w:spacing w:after="0" w:line="240" w:lineRule="auto"/>
        <w:ind w:left="12036" w:firstLine="708"/>
        <w:contextualSpacing/>
        <w:outlineLvl w:val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2" w:name="Par23"/>
      <w:bookmarkStart w:id="3" w:name="Par56"/>
      <w:bookmarkStart w:id="4" w:name="Par59"/>
      <w:bookmarkEnd w:id="2"/>
      <w:bookmarkEnd w:id="3"/>
      <w:bookmarkEnd w:id="4"/>
      <w:r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№</w:t>
      </w:r>
    </w:p>
    <w:sectPr w:rsidR="007F7EAA" w:rsidRPr="00D55BBE" w:rsidSect="000C42F2">
      <w:footerReference w:type="default" r:id="rId9"/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98A99" w14:textId="77777777" w:rsidR="0015360D" w:rsidRDefault="0015360D" w:rsidP="006270DD">
      <w:pPr>
        <w:spacing w:after="0" w:line="240" w:lineRule="auto"/>
      </w:pPr>
      <w:r>
        <w:separator/>
      </w:r>
    </w:p>
  </w:endnote>
  <w:endnote w:type="continuationSeparator" w:id="0">
    <w:p w14:paraId="563A0110" w14:textId="77777777" w:rsidR="0015360D" w:rsidRDefault="0015360D" w:rsidP="006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202139"/>
      <w:docPartObj>
        <w:docPartGallery w:val="Page Numbers (Bottom of Page)"/>
        <w:docPartUnique/>
      </w:docPartObj>
    </w:sdtPr>
    <w:sdtEndPr/>
    <w:sdtContent>
      <w:p w14:paraId="240E1303" w14:textId="65AAB382" w:rsidR="00833CEA" w:rsidRDefault="00833CE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6F" w:rsidRPr="0094626F">
          <w:rPr>
            <w:noProof/>
            <w:lang w:val="ru-RU"/>
          </w:rPr>
          <w:t>2</w:t>
        </w:r>
        <w:r>
          <w:fldChar w:fldCharType="end"/>
        </w:r>
      </w:p>
    </w:sdtContent>
  </w:sdt>
  <w:p w14:paraId="4A65720F" w14:textId="77777777" w:rsidR="00833CEA" w:rsidRDefault="00833CEA">
    <w:pPr>
      <w:pStyle w:val="af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60618" w14:textId="77777777" w:rsidR="0015360D" w:rsidRDefault="0015360D" w:rsidP="006270DD">
      <w:pPr>
        <w:spacing w:after="0" w:line="240" w:lineRule="auto"/>
      </w:pPr>
      <w:r>
        <w:separator/>
      </w:r>
    </w:p>
  </w:footnote>
  <w:footnote w:type="continuationSeparator" w:id="0">
    <w:p w14:paraId="07E9140B" w14:textId="77777777" w:rsidR="0015360D" w:rsidRDefault="0015360D" w:rsidP="0062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134"/>
    <w:multiLevelType w:val="hybridMultilevel"/>
    <w:tmpl w:val="56660700"/>
    <w:lvl w:ilvl="0" w:tplc="FF1434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D503C"/>
    <w:multiLevelType w:val="hybridMultilevel"/>
    <w:tmpl w:val="97C4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2B8C5820"/>
    <w:multiLevelType w:val="hybridMultilevel"/>
    <w:tmpl w:val="7804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4269"/>
    <w:multiLevelType w:val="hybridMultilevel"/>
    <w:tmpl w:val="1374C978"/>
    <w:lvl w:ilvl="0" w:tplc="0419000F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>
    <w:nsid w:val="3644061E"/>
    <w:multiLevelType w:val="multilevel"/>
    <w:tmpl w:val="2BA4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2B67E39"/>
    <w:multiLevelType w:val="hybridMultilevel"/>
    <w:tmpl w:val="B29EFFC0"/>
    <w:lvl w:ilvl="0" w:tplc="011E1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F11C3"/>
    <w:multiLevelType w:val="hybridMultilevel"/>
    <w:tmpl w:val="97C4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BF51208"/>
    <w:multiLevelType w:val="hybridMultilevel"/>
    <w:tmpl w:val="F414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B182F"/>
    <w:multiLevelType w:val="hybridMultilevel"/>
    <w:tmpl w:val="EDC8BB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DD47613"/>
    <w:multiLevelType w:val="hybridMultilevel"/>
    <w:tmpl w:val="CEAE786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EB"/>
    <w:rsid w:val="0000059F"/>
    <w:rsid w:val="0001009D"/>
    <w:rsid w:val="00025856"/>
    <w:rsid w:val="000265B8"/>
    <w:rsid w:val="00031FBC"/>
    <w:rsid w:val="000569CA"/>
    <w:rsid w:val="000651F5"/>
    <w:rsid w:val="00072E0A"/>
    <w:rsid w:val="00086333"/>
    <w:rsid w:val="00094B5D"/>
    <w:rsid w:val="000957E3"/>
    <w:rsid w:val="000C42F2"/>
    <w:rsid w:val="000D4002"/>
    <w:rsid w:val="000E6B3D"/>
    <w:rsid w:val="00104A33"/>
    <w:rsid w:val="00144867"/>
    <w:rsid w:val="00151187"/>
    <w:rsid w:val="0015360D"/>
    <w:rsid w:val="00154BE6"/>
    <w:rsid w:val="00164765"/>
    <w:rsid w:val="0017636B"/>
    <w:rsid w:val="001957FF"/>
    <w:rsid w:val="001A386A"/>
    <w:rsid w:val="001A65E9"/>
    <w:rsid w:val="001D0E2F"/>
    <w:rsid w:val="001F5D54"/>
    <w:rsid w:val="00237222"/>
    <w:rsid w:val="002376FE"/>
    <w:rsid w:val="00243293"/>
    <w:rsid w:val="002452AE"/>
    <w:rsid w:val="0024581B"/>
    <w:rsid w:val="002518EC"/>
    <w:rsid w:val="00252D57"/>
    <w:rsid w:val="00263F0B"/>
    <w:rsid w:val="00284EE8"/>
    <w:rsid w:val="0028792B"/>
    <w:rsid w:val="002A71FF"/>
    <w:rsid w:val="002B5F6A"/>
    <w:rsid w:val="002C206D"/>
    <w:rsid w:val="002C2FD7"/>
    <w:rsid w:val="002D598F"/>
    <w:rsid w:val="002E0AAB"/>
    <w:rsid w:val="002E2EEE"/>
    <w:rsid w:val="00305A64"/>
    <w:rsid w:val="00305C71"/>
    <w:rsid w:val="00311293"/>
    <w:rsid w:val="00361509"/>
    <w:rsid w:val="00362448"/>
    <w:rsid w:val="00371B19"/>
    <w:rsid w:val="0037668A"/>
    <w:rsid w:val="0038729F"/>
    <w:rsid w:val="003A38C5"/>
    <w:rsid w:val="003A78A2"/>
    <w:rsid w:val="003C48CC"/>
    <w:rsid w:val="003D64FC"/>
    <w:rsid w:val="003D66B5"/>
    <w:rsid w:val="003E4BF7"/>
    <w:rsid w:val="0041066D"/>
    <w:rsid w:val="00416C57"/>
    <w:rsid w:val="0042034A"/>
    <w:rsid w:val="00423506"/>
    <w:rsid w:val="00437F16"/>
    <w:rsid w:val="00444219"/>
    <w:rsid w:val="00444C68"/>
    <w:rsid w:val="00457097"/>
    <w:rsid w:val="004905BD"/>
    <w:rsid w:val="004B140B"/>
    <w:rsid w:val="004B2CBF"/>
    <w:rsid w:val="004C1969"/>
    <w:rsid w:val="004E268B"/>
    <w:rsid w:val="004F01F7"/>
    <w:rsid w:val="004F6A68"/>
    <w:rsid w:val="0050137C"/>
    <w:rsid w:val="00502B0C"/>
    <w:rsid w:val="005050F7"/>
    <w:rsid w:val="00510695"/>
    <w:rsid w:val="005446F8"/>
    <w:rsid w:val="00566CDB"/>
    <w:rsid w:val="005720D3"/>
    <w:rsid w:val="00574320"/>
    <w:rsid w:val="005771C7"/>
    <w:rsid w:val="00596A75"/>
    <w:rsid w:val="00597A03"/>
    <w:rsid w:val="005A18CA"/>
    <w:rsid w:val="005A4EDB"/>
    <w:rsid w:val="005A5CEC"/>
    <w:rsid w:val="005A7478"/>
    <w:rsid w:val="005C3841"/>
    <w:rsid w:val="005C4664"/>
    <w:rsid w:val="005D14C6"/>
    <w:rsid w:val="00603009"/>
    <w:rsid w:val="00603261"/>
    <w:rsid w:val="0061162A"/>
    <w:rsid w:val="00614359"/>
    <w:rsid w:val="006270DD"/>
    <w:rsid w:val="00627D50"/>
    <w:rsid w:val="00635AFB"/>
    <w:rsid w:val="00637575"/>
    <w:rsid w:val="00640E98"/>
    <w:rsid w:val="006419FD"/>
    <w:rsid w:val="00653BFD"/>
    <w:rsid w:val="006545D2"/>
    <w:rsid w:val="00657D97"/>
    <w:rsid w:val="00666918"/>
    <w:rsid w:val="00666D15"/>
    <w:rsid w:val="006704B6"/>
    <w:rsid w:val="00676527"/>
    <w:rsid w:val="00686DB7"/>
    <w:rsid w:val="0068712C"/>
    <w:rsid w:val="00692700"/>
    <w:rsid w:val="0069384F"/>
    <w:rsid w:val="006C2754"/>
    <w:rsid w:val="006C5FB5"/>
    <w:rsid w:val="006D48BF"/>
    <w:rsid w:val="006F5BD6"/>
    <w:rsid w:val="00712B98"/>
    <w:rsid w:val="0071446B"/>
    <w:rsid w:val="00717B80"/>
    <w:rsid w:val="00720E49"/>
    <w:rsid w:val="007354D3"/>
    <w:rsid w:val="007439E9"/>
    <w:rsid w:val="007454BC"/>
    <w:rsid w:val="007454EC"/>
    <w:rsid w:val="00755398"/>
    <w:rsid w:val="00757C4D"/>
    <w:rsid w:val="00762E25"/>
    <w:rsid w:val="00780CDA"/>
    <w:rsid w:val="00784C8B"/>
    <w:rsid w:val="007853A8"/>
    <w:rsid w:val="00796A96"/>
    <w:rsid w:val="007A2AA8"/>
    <w:rsid w:val="007C57FC"/>
    <w:rsid w:val="007E78C7"/>
    <w:rsid w:val="007F7EAA"/>
    <w:rsid w:val="00830296"/>
    <w:rsid w:val="00833CEA"/>
    <w:rsid w:val="00846F6F"/>
    <w:rsid w:val="008472B3"/>
    <w:rsid w:val="00866CE2"/>
    <w:rsid w:val="00876150"/>
    <w:rsid w:val="008A1F8B"/>
    <w:rsid w:val="008A2CA7"/>
    <w:rsid w:val="008A773B"/>
    <w:rsid w:val="008B0708"/>
    <w:rsid w:val="008B357C"/>
    <w:rsid w:val="008C5AC0"/>
    <w:rsid w:val="008C6EA6"/>
    <w:rsid w:val="0090534D"/>
    <w:rsid w:val="00905B0C"/>
    <w:rsid w:val="009122BC"/>
    <w:rsid w:val="00921F0B"/>
    <w:rsid w:val="00927504"/>
    <w:rsid w:val="0094626F"/>
    <w:rsid w:val="00951E80"/>
    <w:rsid w:val="009523F8"/>
    <w:rsid w:val="009568F4"/>
    <w:rsid w:val="009606E5"/>
    <w:rsid w:val="00967169"/>
    <w:rsid w:val="00982564"/>
    <w:rsid w:val="00984285"/>
    <w:rsid w:val="00987327"/>
    <w:rsid w:val="009A6B97"/>
    <w:rsid w:val="009A6E7B"/>
    <w:rsid w:val="009C1472"/>
    <w:rsid w:val="009E0ED0"/>
    <w:rsid w:val="009F4F8F"/>
    <w:rsid w:val="00A05E58"/>
    <w:rsid w:val="00A2098F"/>
    <w:rsid w:val="00A355B8"/>
    <w:rsid w:val="00A50F54"/>
    <w:rsid w:val="00A77202"/>
    <w:rsid w:val="00A774F8"/>
    <w:rsid w:val="00A77F94"/>
    <w:rsid w:val="00A90546"/>
    <w:rsid w:val="00AA3200"/>
    <w:rsid w:val="00AB2B85"/>
    <w:rsid w:val="00AD2981"/>
    <w:rsid w:val="00AE45A9"/>
    <w:rsid w:val="00B00A0E"/>
    <w:rsid w:val="00B07291"/>
    <w:rsid w:val="00B21901"/>
    <w:rsid w:val="00B219E2"/>
    <w:rsid w:val="00B2330C"/>
    <w:rsid w:val="00B260E7"/>
    <w:rsid w:val="00B3687B"/>
    <w:rsid w:val="00B37B64"/>
    <w:rsid w:val="00B444AE"/>
    <w:rsid w:val="00B510E1"/>
    <w:rsid w:val="00B60C29"/>
    <w:rsid w:val="00B62FC2"/>
    <w:rsid w:val="00B67452"/>
    <w:rsid w:val="00B96C7F"/>
    <w:rsid w:val="00BA76A3"/>
    <w:rsid w:val="00BE4CC0"/>
    <w:rsid w:val="00BF156D"/>
    <w:rsid w:val="00C021D7"/>
    <w:rsid w:val="00C22A49"/>
    <w:rsid w:val="00C24A4F"/>
    <w:rsid w:val="00C24FD2"/>
    <w:rsid w:val="00C2713A"/>
    <w:rsid w:val="00C27974"/>
    <w:rsid w:val="00C373D5"/>
    <w:rsid w:val="00C40D34"/>
    <w:rsid w:val="00C515D9"/>
    <w:rsid w:val="00C56B68"/>
    <w:rsid w:val="00C56BBA"/>
    <w:rsid w:val="00C72205"/>
    <w:rsid w:val="00C853A7"/>
    <w:rsid w:val="00C854F5"/>
    <w:rsid w:val="00CA2604"/>
    <w:rsid w:val="00CA3919"/>
    <w:rsid w:val="00CC1D7C"/>
    <w:rsid w:val="00CC331C"/>
    <w:rsid w:val="00CC5B7D"/>
    <w:rsid w:val="00D117DC"/>
    <w:rsid w:val="00D133B6"/>
    <w:rsid w:val="00D13B09"/>
    <w:rsid w:val="00D2058F"/>
    <w:rsid w:val="00D43F4B"/>
    <w:rsid w:val="00D54000"/>
    <w:rsid w:val="00D55BBE"/>
    <w:rsid w:val="00D57CA5"/>
    <w:rsid w:val="00D62E3C"/>
    <w:rsid w:val="00D72F17"/>
    <w:rsid w:val="00D739BE"/>
    <w:rsid w:val="00D8799D"/>
    <w:rsid w:val="00D90E6F"/>
    <w:rsid w:val="00D92DD4"/>
    <w:rsid w:val="00DA5BC7"/>
    <w:rsid w:val="00DB12BF"/>
    <w:rsid w:val="00DB14A0"/>
    <w:rsid w:val="00DC6F9B"/>
    <w:rsid w:val="00DC739E"/>
    <w:rsid w:val="00DD5C97"/>
    <w:rsid w:val="00DF0E6C"/>
    <w:rsid w:val="00DF2307"/>
    <w:rsid w:val="00DF5287"/>
    <w:rsid w:val="00E2558A"/>
    <w:rsid w:val="00E35320"/>
    <w:rsid w:val="00E46DF8"/>
    <w:rsid w:val="00E5092B"/>
    <w:rsid w:val="00E522B9"/>
    <w:rsid w:val="00E76527"/>
    <w:rsid w:val="00E77D12"/>
    <w:rsid w:val="00E84B61"/>
    <w:rsid w:val="00E86732"/>
    <w:rsid w:val="00EA0D37"/>
    <w:rsid w:val="00EB1D66"/>
    <w:rsid w:val="00EC0BA8"/>
    <w:rsid w:val="00EC2346"/>
    <w:rsid w:val="00EC6508"/>
    <w:rsid w:val="00EC662B"/>
    <w:rsid w:val="00ED1809"/>
    <w:rsid w:val="00ED64E8"/>
    <w:rsid w:val="00ED719F"/>
    <w:rsid w:val="00F01973"/>
    <w:rsid w:val="00F041EB"/>
    <w:rsid w:val="00F07E14"/>
    <w:rsid w:val="00F32DEE"/>
    <w:rsid w:val="00F3567D"/>
    <w:rsid w:val="00F37D48"/>
    <w:rsid w:val="00F52838"/>
    <w:rsid w:val="00F648B3"/>
    <w:rsid w:val="00F65589"/>
    <w:rsid w:val="00F80791"/>
    <w:rsid w:val="00FA4ABA"/>
    <w:rsid w:val="00FB17D3"/>
    <w:rsid w:val="00FB60CC"/>
    <w:rsid w:val="00F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F11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648B3"/>
    <w:pPr>
      <w:keepNext/>
      <w:numPr>
        <w:numId w:val="4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ru-RU" w:eastAsia="ru-RU"/>
    </w:rPr>
  </w:style>
  <w:style w:type="paragraph" w:styleId="2">
    <w:name w:val="heading 2"/>
    <w:aliases w:val="H2"/>
    <w:basedOn w:val="a"/>
    <w:next w:val="a"/>
    <w:link w:val="20"/>
    <w:qFormat/>
    <w:rsid w:val="00F648B3"/>
    <w:pPr>
      <w:keepNext/>
      <w:numPr>
        <w:ilvl w:val="1"/>
        <w:numId w:val="4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F648B3"/>
    <w:pPr>
      <w:keepNext/>
      <w:numPr>
        <w:ilvl w:val="3"/>
        <w:numId w:val="4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F648B3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F648B3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F648B3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F648B3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uiPriority w:val="99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D5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F648B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F648B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8B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8B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8B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8B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8B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Strong"/>
    <w:uiPriority w:val="22"/>
    <w:qFormat/>
    <w:rsid w:val="00F648B3"/>
    <w:rPr>
      <w:b/>
      <w:bCs/>
    </w:rPr>
  </w:style>
  <w:style w:type="paragraph" w:styleId="a6">
    <w:name w:val="No Spacing"/>
    <w:uiPriority w:val="1"/>
    <w:qFormat/>
    <w:rsid w:val="00DF0E6C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AF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rsid w:val="00D62E3C"/>
  </w:style>
  <w:style w:type="paragraph" w:styleId="a9">
    <w:name w:val="Normal (Web)"/>
    <w:aliases w:val="Обычный (Web)"/>
    <w:basedOn w:val="a"/>
    <w:uiPriority w:val="99"/>
    <w:unhideWhenUsed/>
    <w:rsid w:val="00D6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0957E3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0957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0957E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095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4B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4B5D"/>
    <w:pPr>
      <w:spacing w:line="240" w:lineRule="auto"/>
    </w:pPr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094B5D"/>
    <w:rPr>
      <w:rFonts w:eastAsiaTheme="minorEastAsia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B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B5D"/>
    <w:rPr>
      <w:rFonts w:eastAsiaTheme="minorEastAsia"/>
      <w:b/>
      <w:bCs/>
      <w:sz w:val="20"/>
      <w:szCs w:val="20"/>
      <w:lang w:val="en-US"/>
    </w:rPr>
  </w:style>
  <w:style w:type="paragraph" w:styleId="af1">
    <w:name w:val="header"/>
    <w:basedOn w:val="a"/>
    <w:link w:val="af2"/>
    <w:uiPriority w:val="99"/>
    <w:unhideWhenUsed/>
    <w:rsid w:val="006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270DD"/>
    <w:rPr>
      <w:rFonts w:eastAsiaTheme="minorEastAsia"/>
      <w:lang w:val="en-US"/>
    </w:rPr>
  </w:style>
  <w:style w:type="paragraph" w:styleId="af3">
    <w:name w:val="footer"/>
    <w:basedOn w:val="a"/>
    <w:link w:val="af4"/>
    <w:uiPriority w:val="99"/>
    <w:unhideWhenUsed/>
    <w:rsid w:val="006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270DD"/>
    <w:rPr>
      <w:rFonts w:eastAsiaTheme="minorEastAsia"/>
      <w:lang w:val="en-US"/>
    </w:rPr>
  </w:style>
  <w:style w:type="table" w:customStyle="1" w:styleId="11">
    <w:name w:val="Сетка таблицы1"/>
    <w:basedOn w:val="a1"/>
    <w:next w:val="a4"/>
    <w:uiPriority w:val="39"/>
    <w:rsid w:val="0030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648B3"/>
    <w:pPr>
      <w:keepNext/>
      <w:numPr>
        <w:numId w:val="4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ru-RU" w:eastAsia="ru-RU"/>
    </w:rPr>
  </w:style>
  <w:style w:type="paragraph" w:styleId="2">
    <w:name w:val="heading 2"/>
    <w:aliases w:val="H2"/>
    <w:basedOn w:val="a"/>
    <w:next w:val="a"/>
    <w:link w:val="20"/>
    <w:qFormat/>
    <w:rsid w:val="00F648B3"/>
    <w:pPr>
      <w:keepNext/>
      <w:numPr>
        <w:ilvl w:val="1"/>
        <w:numId w:val="4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F648B3"/>
    <w:pPr>
      <w:keepNext/>
      <w:numPr>
        <w:ilvl w:val="3"/>
        <w:numId w:val="4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F648B3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F648B3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F648B3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F648B3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uiPriority w:val="99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D5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F648B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F648B3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8B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8B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8B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8B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8B3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Strong"/>
    <w:uiPriority w:val="22"/>
    <w:qFormat/>
    <w:rsid w:val="00F648B3"/>
    <w:rPr>
      <w:b/>
      <w:bCs/>
    </w:rPr>
  </w:style>
  <w:style w:type="paragraph" w:styleId="a6">
    <w:name w:val="No Spacing"/>
    <w:uiPriority w:val="1"/>
    <w:qFormat/>
    <w:rsid w:val="00DF0E6C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AF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a0"/>
    <w:rsid w:val="00D62E3C"/>
  </w:style>
  <w:style w:type="paragraph" w:styleId="a9">
    <w:name w:val="Normal (Web)"/>
    <w:aliases w:val="Обычный (Web)"/>
    <w:basedOn w:val="a"/>
    <w:uiPriority w:val="99"/>
    <w:unhideWhenUsed/>
    <w:rsid w:val="00D6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0957E3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0957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0957E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Основной текст Знак"/>
    <w:basedOn w:val="a0"/>
    <w:link w:val="aa"/>
    <w:rsid w:val="000957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4B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4B5D"/>
    <w:pPr>
      <w:spacing w:line="240" w:lineRule="auto"/>
    </w:pPr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094B5D"/>
    <w:rPr>
      <w:rFonts w:eastAsiaTheme="minorEastAsia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4B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4B5D"/>
    <w:rPr>
      <w:rFonts w:eastAsiaTheme="minorEastAsia"/>
      <w:b/>
      <w:bCs/>
      <w:sz w:val="20"/>
      <w:szCs w:val="20"/>
      <w:lang w:val="en-US"/>
    </w:rPr>
  </w:style>
  <w:style w:type="paragraph" w:styleId="af1">
    <w:name w:val="header"/>
    <w:basedOn w:val="a"/>
    <w:link w:val="af2"/>
    <w:uiPriority w:val="99"/>
    <w:unhideWhenUsed/>
    <w:rsid w:val="006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270DD"/>
    <w:rPr>
      <w:rFonts w:eastAsiaTheme="minorEastAsia"/>
      <w:lang w:val="en-US"/>
    </w:rPr>
  </w:style>
  <w:style w:type="paragraph" w:styleId="af3">
    <w:name w:val="footer"/>
    <w:basedOn w:val="a"/>
    <w:link w:val="af4"/>
    <w:uiPriority w:val="99"/>
    <w:unhideWhenUsed/>
    <w:rsid w:val="006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270DD"/>
    <w:rPr>
      <w:rFonts w:eastAsiaTheme="minorEastAsia"/>
      <w:lang w:val="en-US"/>
    </w:rPr>
  </w:style>
  <w:style w:type="table" w:customStyle="1" w:styleId="11">
    <w:name w:val="Сетка таблицы1"/>
    <w:basedOn w:val="a1"/>
    <w:next w:val="a4"/>
    <w:uiPriority w:val="39"/>
    <w:rsid w:val="00305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80315-43BA-B54D-BDCC-08ED7E1A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6324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Райкова</dc:creator>
  <cp:lastModifiedBy>Львовская Лили</cp:lastModifiedBy>
  <cp:revision>2</cp:revision>
  <cp:lastPrinted>2018-05-08T10:03:00Z</cp:lastPrinted>
  <dcterms:created xsi:type="dcterms:W3CDTF">2018-05-08T18:25:00Z</dcterms:created>
  <dcterms:modified xsi:type="dcterms:W3CDTF">2018-05-08T18:25:00Z</dcterms:modified>
</cp:coreProperties>
</file>